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FC1" w:rsidRPr="001C0287" w:rsidRDefault="00655FC1" w:rsidP="00564C8D">
      <w:pPr>
        <w:widowControl w:val="0"/>
        <w:autoSpaceDE w:val="0"/>
        <w:autoSpaceDN w:val="0"/>
        <w:adjustRightInd w:val="0"/>
        <w:spacing w:after="0" w:line="240" w:lineRule="auto"/>
        <w:ind w:right="-1"/>
        <w:jc w:val="center"/>
        <w:rPr>
          <w:rFonts w:ascii="Times New Roman" w:hAnsi="Times New Roman"/>
        </w:rPr>
      </w:pPr>
      <w:r w:rsidRPr="001C0287">
        <w:rPr>
          <w:rFonts w:ascii="Times New Roman" w:hAnsi="Times New Roman"/>
          <w:b/>
          <w:bCs/>
        </w:rPr>
        <w:t>PENGARUH AIR REBUSAN KUNYIT ASAM TERHADAP NYERI DISMENOREA PADA REMAJA PUTRI DI SMA BUDAYA BANDAR LAMPUNG TAHUN 2018</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1C0287" w:rsidRDefault="001C0287" w:rsidP="00564C8D">
      <w:pPr>
        <w:widowControl w:val="0"/>
        <w:tabs>
          <w:tab w:val="left" w:pos="5760"/>
        </w:tabs>
        <w:autoSpaceDE w:val="0"/>
        <w:autoSpaceDN w:val="0"/>
        <w:adjustRightInd w:val="0"/>
        <w:spacing w:after="0" w:line="240" w:lineRule="auto"/>
        <w:ind w:right="-1"/>
        <w:jc w:val="center"/>
        <w:rPr>
          <w:rFonts w:ascii="Times New Roman" w:hAnsi="Times New Roman"/>
        </w:rPr>
      </w:pPr>
      <w:r w:rsidRPr="001C0287">
        <w:rPr>
          <w:rFonts w:ascii="Times New Roman" w:hAnsi="Times New Roman"/>
          <w:b/>
          <w:bCs/>
        </w:rPr>
        <w:t>Rosmiyati</w:t>
      </w:r>
      <w:r w:rsidR="00DD23B3">
        <w:rPr>
          <w:rFonts w:ascii="Times New Roman" w:hAnsi="Times New Roman"/>
          <w:b/>
          <w:bCs/>
          <w:vertAlign w:val="superscript"/>
        </w:rPr>
        <w:t>1</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jc w:val="center"/>
        <w:rPr>
          <w:rFonts w:ascii="Times New Roman" w:hAnsi="Times New Roman"/>
        </w:rPr>
      </w:pPr>
      <w:r w:rsidRPr="001C0287">
        <w:rPr>
          <w:rFonts w:ascii="Times New Roman" w:hAnsi="Times New Roman"/>
          <w:b/>
          <w:bCs/>
        </w:rPr>
        <w:t>ABSTRAK</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 xml:space="preserve">Di Indonesia angka kejadian dismenorea mencapai 60-70%, yang mana Angka kejadian dismenorea tipe  primer  di Indonesia  adalah  sekitar  54,89%,  sedangkan  sisanya  45,11%  adalah  tipe  sekunder.   Di Provinsi Lampung angka kejadian </w:t>
      </w:r>
      <w:proofErr w:type="gramStart"/>
      <w:r w:rsidRPr="001C0287">
        <w:rPr>
          <w:rFonts w:ascii="Times New Roman" w:hAnsi="Times New Roman"/>
        </w:rPr>
        <w:t>dismenorea  cukup</w:t>
      </w:r>
      <w:proofErr w:type="gramEnd"/>
      <w:r w:rsidRPr="001C0287">
        <w:rPr>
          <w:rFonts w:ascii="Times New Roman" w:hAnsi="Times New Roman"/>
        </w:rPr>
        <w:t xml:space="preserve"> tinggi, hasil penelitian didapatkan sebanyak 54,9% wanita mengalami dismenorea. Tujuan penelitian ini </w:t>
      </w:r>
      <w:proofErr w:type="gramStart"/>
      <w:r w:rsidRPr="001C0287">
        <w:rPr>
          <w:rFonts w:ascii="Times New Roman" w:hAnsi="Times New Roman"/>
        </w:rPr>
        <w:t>diketahuinya  pengaruh</w:t>
      </w:r>
      <w:proofErr w:type="gramEnd"/>
      <w:r w:rsidRPr="001C0287">
        <w:rPr>
          <w:rFonts w:ascii="Times New Roman" w:hAnsi="Times New Roman"/>
        </w:rPr>
        <w:t xml:space="preserve"> air rebusan Kunyit Asam terhadap nyeri Dismenorea pada remaja putri di SMA Budaya Bandar Lampung Tahun 2018.</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proofErr w:type="gramStart"/>
      <w:r w:rsidRPr="001C0287">
        <w:rPr>
          <w:rFonts w:ascii="Times New Roman" w:hAnsi="Times New Roman"/>
        </w:rPr>
        <w:t xml:space="preserve">Jenis penelitian ini adalah kuantitatif dengan pendekatan </w:t>
      </w:r>
      <w:r w:rsidRPr="001C0287">
        <w:rPr>
          <w:rFonts w:ascii="Times New Roman" w:hAnsi="Times New Roman"/>
          <w:i/>
          <w:iCs/>
        </w:rPr>
        <w:t>one group pre-post test design.</w:t>
      </w:r>
      <w:proofErr w:type="gramEnd"/>
      <w:r w:rsidRPr="001C0287">
        <w:rPr>
          <w:rFonts w:ascii="Times New Roman" w:hAnsi="Times New Roman"/>
          <w:i/>
          <w:iCs/>
        </w:rPr>
        <w:t xml:space="preserve"> </w:t>
      </w:r>
      <w:proofErr w:type="gramStart"/>
      <w:r w:rsidRPr="001C0287">
        <w:rPr>
          <w:rFonts w:ascii="Times New Roman" w:hAnsi="Times New Roman"/>
        </w:rPr>
        <w:t>Populasi penelitian adalah siswi yang berjumlah 46 responden, sedangkan sampel penelitian berjumlah 22 dengan</w:t>
      </w:r>
      <w:r w:rsidR="001C0287">
        <w:rPr>
          <w:rFonts w:ascii="Times New Roman" w:hAnsi="Times New Roman"/>
        </w:rPr>
        <w:t xml:space="preserve"> </w:t>
      </w:r>
      <w:r w:rsidRPr="001C0287">
        <w:rPr>
          <w:rFonts w:ascii="Times New Roman" w:hAnsi="Times New Roman"/>
        </w:rPr>
        <w:t xml:space="preserve">menggunakan </w:t>
      </w:r>
      <w:r w:rsidRPr="001C0287">
        <w:rPr>
          <w:rFonts w:ascii="Times New Roman" w:hAnsi="Times New Roman"/>
          <w:i/>
          <w:iCs/>
        </w:rPr>
        <w:t>purposive sampling</w:t>
      </w:r>
      <w:r w:rsidRPr="001C0287">
        <w:rPr>
          <w:rFonts w:ascii="Times New Roman" w:hAnsi="Times New Roman"/>
        </w:rPr>
        <w:t>.</w:t>
      </w:r>
      <w:proofErr w:type="gramEnd"/>
      <w:r w:rsidRPr="001C0287">
        <w:rPr>
          <w:rFonts w:ascii="Times New Roman" w:hAnsi="Times New Roman"/>
        </w:rPr>
        <w:t xml:space="preserve"> </w:t>
      </w:r>
      <w:proofErr w:type="gramStart"/>
      <w:r w:rsidRPr="001C0287">
        <w:rPr>
          <w:rFonts w:ascii="Times New Roman" w:hAnsi="Times New Roman"/>
        </w:rPr>
        <w:t xml:space="preserve">Analisis dalam penelitian ini menggunakan uji </w:t>
      </w:r>
      <w:r w:rsidRPr="001C0287">
        <w:rPr>
          <w:rFonts w:ascii="Times New Roman" w:hAnsi="Times New Roman"/>
          <w:i/>
          <w:iCs/>
        </w:rPr>
        <w:t>–t dependen</w:t>
      </w:r>
      <w:r w:rsidRPr="001C0287">
        <w:rPr>
          <w:rFonts w:ascii="Times New Roman" w:hAnsi="Times New Roman"/>
        </w:rPr>
        <w:t>.</w:t>
      </w:r>
      <w:proofErr w:type="gramEnd"/>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 xml:space="preserve">Hasil penelitian menunjukkan rata-rata skala nyeri haid sebelum pemberian air rebusan kunyit asam di SMA Budaya Bandar Lampung tahun </w:t>
      </w:r>
      <w:proofErr w:type="gramStart"/>
      <w:r w:rsidRPr="001C0287">
        <w:rPr>
          <w:rFonts w:ascii="Times New Roman" w:hAnsi="Times New Roman"/>
        </w:rPr>
        <w:t>2018  adalah</w:t>
      </w:r>
      <w:proofErr w:type="gramEnd"/>
      <w:r w:rsidRPr="001C0287">
        <w:rPr>
          <w:rFonts w:ascii="Times New Roman" w:hAnsi="Times New Roman"/>
        </w:rPr>
        <w:t xml:space="preserve"> 5,59 kemudian sesudah adalah 1,50. </w:t>
      </w:r>
      <w:proofErr w:type="gramStart"/>
      <w:r w:rsidRPr="001C0287">
        <w:rPr>
          <w:rFonts w:ascii="Times New Roman" w:hAnsi="Times New Roman"/>
        </w:rPr>
        <w:t xml:space="preserve">Hasil p- </w:t>
      </w:r>
      <w:r w:rsidRPr="001C0287">
        <w:rPr>
          <w:rFonts w:ascii="Times New Roman" w:hAnsi="Times New Roman"/>
          <w:i/>
          <w:iCs/>
        </w:rPr>
        <w:t xml:space="preserve">value </w:t>
      </w:r>
      <w:r w:rsidRPr="001C0287">
        <w:rPr>
          <w:rFonts w:ascii="Times New Roman" w:hAnsi="Times New Roman"/>
        </w:rPr>
        <w:t>diperoleh 0,000, maka dapat disimpulkan ada pengaruh air rebusan kunyit asam terhadap nyeri dismenorea pada remaja putri di SMA Budaya Bandar Lampung tahun 2018.</w:t>
      </w:r>
      <w:proofErr w:type="gramEnd"/>
      <w:r w:rsidRPr="001C0287">
        <w:rPr>
          <w:rFonts w:ascii="Times New Roman" w:hAnsi="Times New Roman"/>
        </w:rPr>
        <w:t xml:space="preserve"> Saran dalam penelitian ini bagi siswi agar dapat memanfaatkan air rebusan kunyit asam untuk mengurangi nyeri haid (dismenore) sebagai salah satu </w:t>
      </w:r>
      <w:proofErr w:type="gramStart"/>
      <w:r w:rsidRPr="001C0287">
        <w:rPr>
          <w:rFonts w:ascii="Times New Roman" w:hAnsi="Times New Roman"/>
        </w:rPr>
        <w:t>cara</w:t>
      </w:r>
      <w:proofErr w:type="gramEnd"/>
      <w:r w:rsidRPr="001C0287">
        <w:rPr>
          <w:rFonts w:ascii="Times New Roman" w:hAnsi="Times New Roman"/>
        </w:rPr>
        <w:t xml:space="preserve"> non farmakologis yang aman dan mudah untuk didapatkan dirumah.</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r w:rsidRPr="001C0287">
        <w:rPr>
          <w:rFonts w:ascii="Times New Roman" w:hAnsi="Times New Roman"/>
          <w:position w:val="-1"/>
        </w:rPr>
        <w:t>Kata Kunci       : Air Rebusan Kunyit Asam, Nyeri Dismenorea</w:t>
      </w:r>
    </w:p>
    <w:p w:rsidR="00655FC1" w:rsidRDefault="00655FC1" w:rsidP="00564C8D">
      <w:pPr>
        <w:widowControl w:val="0"/>
        <w:autoSpaceDE w:val="0"/>
        <w:autoSpaceDN w:val="0"/>
        <w:adjustRightInd w:val="0"/>
        <w:spacing w:after="0" w:line="240" w:lineRule="auto"/>
        <w:ind w:right="-1"/>
        <w:rPr>
          <w:rFonts w:ascii="Times New Roman" w:hAnsi="Times New Roman"/>
        </w:rPr>
      </w:pPr>
    </w:p>
    <w:p w:rsidR="001C0287" w:rsidRPr="001C0287" w:rsidRDefault="001C0287" w:rsidP="00564C8D">
      <w:pPr>
        <w:widowControl w:val="0"/>
        <w:autoSpaceDE w:val="0"/>
        <w:autoSpaceDN w:val="0"/>
        <w:adjustRightInd w:val="0"/>
        <w:spacing w:after="0" w:line="240" w:lineRule="auto"/>
        <w:ind w:right="-1"/>
        <w:rPr>
          <w:rFonts w:ascii="Times New Roman" w:hAnsi="Times New Roman"/>
        </w:rPr>
      </w:pPr>
    </w:p>
    <w:p w:rsidR="00593396" w:rsidRDefault="00593396" w:rsidP="00564C8D">
      <w:pPr>
        <w:widowControl w:val="0"/>
        <w:autoSpaceDE w:val="0"/>
        <w:autoSpaceDN w:val="0"/>
        <w:adjustRightInd w:val="0"/>
        <w:spacing w:after="0" w:line="240" w:lineRule="auto"/>
        <w:ind w:right="-1"/>
        <w:rPr>
          <w:rFonts w:ascii="Times New Roman" w:hAnsi="Times New Roman"/>
          <w:b/>
          <w:bCs/>
        </w:rPr>
        <w:sectPr w:rsidR="00593396" w:rsidSect="00BA52E8">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18" w:right="1418" w:bottom="1418" w:left="1418" w:header="709" w:footer="709" w:gutter="0"/>
          <w:pgNumType w:start="151"/>
          <w:cols w:space="720"/>
          <w:noEndnote/>
          <w:titlePg/>
          <w:docGrid w:linePitch="299"/>
        </w:sectPr>
      </w:pP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r w:rsidRPr="001C0287">
        <w:rPr>
          <w:rFonts w:ascii="Times New Roman" w:hAnsi="Times New Roman"/>
          <w:b/>
          <w:bCs/>
        </w:rPr>
        <w:lastRenderedPageBreak/>
        <w:t>PENDAHULUAN</w:t>
      </w:r>
    </w:p>
    <w:p w:rsidR="00655FC1" w:rsidRPr="001C0287" w:rsidRDefault="00655FC1" w:rsidP="00564C8D">
      <w:pPr>
        <w:widowControl w:val="0"/>
        <w:autoSpaceDE w:val="0"/>
        <w:autoSpaceDN w:val="0"/>
        <w:adjustRightInd w:val="0"/>
        <w:spacing w:after="0" w:line="240" w:lineRule="auto"/>
        <w:ind w:right="-1" w:firstLine="709"/>
        <w:jc w:val="both"/>
        <w:rPr>
          <w:rFonts w:ascii="Times New Roman" w:hAnsi="Times New Roman"/>
          <w:vertAlign w:val="superscript"/>
        </w:rPr>
      </w:pPr>
      <w:proofErr w:type="gramStart"/>
      <w:r w:rsidRPr="001C0287">
        <w:rPr>
          <w:rFonts w:ascii="Times New Roman" w:hAnsi="Times New Roman"/>
        </w:rPr>
        <w:t>Haid atau menstruasi merupakan peristiwa</w:t>
      </w:r>
      <w:r w:rsidR="001C0287">
        <w:rPr>
          <w:rFonts w:ascii="Times New Roman" w:hAnsi="Times New Roman"/>
        </w:rPr>
        <w:t xml:space="preserve"> </w:t>
      </w:r>
      <w:r w:rsidRPr="001C0287">
        <w:rPr>
          <w:rFonts w:ascii="Times New Roman" w:hAnsi="Times New Roman"/>
        </w:rPr>
        <w:t>perdarahan periodik dan siklik dari rahim (uterus) yang   terjadi   setiap   bulan,   disertai   pelepasan selaput lendir rahim atau endometrium.</w:t>
      </w:r>
      <w:proofErr w:type="gramEnd"/>
      <w:r w:rsidRPr="001C0287">
        <w:rPr>
          <w:rFonts w:ascii="Times New Roman" w:hAnsi="Times New Roman"/>
        </w:rPr>
        <w:t xml:space="preserve"> </w:t>
      </w:r>
      <w:proofErr w:type="gramStart"/>
      <w:r w:rsidRPr="001C0287">
        <w:rPr>
          <w:rFonts w:ascii="Times New Roman" w:hAnsi="Times New Roman"/>
        </w:rPr>
        <w:t>Haid atau menstruasi merupakan kematangan biologik seorang wanita.</w:t>
      </w:r>
      <w:proofErr w:type="gramEnd"/>
      <w:r w:rsidRPr="001C0287">
        <w:rPr>
          <w:rFonts w:ascii="Times New Roman" w:hAnsi="Times New Roman"/>
        </w:rPr>
        <w:t xml:space="preserve"> Sebagian besar remaja akan mendapatkan   </w:t>
      </w:r>
      <w:proofErr w:type="gramStart"/>
      <w:r w:rsidRPr="001C0287">
        <w:rPr>
          <w:rFonts w:ascii="Times New Roman" w:hAnsi="Times New Roman"/>
        </w:rPr>
        <w:t>haid  pertama</w:t>
      </w:r>
      <w:proofErr w:type="gramEnd"/>
      <w:r w:rsidRPr="001C0287">
        <w:rPr>
          <w:rFonts w:ascii="Times New Roman" w:hAnsi="Times New Roman"/>
        </w:rPr>
        <w:t xml:space="preserve">   pada   umur   10-12 tahun. </w:t>
      </w:r>
      <w:proofErr w:type="gramStart"/>
      <w:r w:rsidRPr="001C0287">
        <w:rPr>
          <w:rFonts w:ascii="Times New Roman" w:hAnsi="Times New Roman"/>
        </w:rPr>
        <w:t>Paling lambat 15 tahun.</w:t>
      </w:r>
      <w:proofErr w:type="gramEnd"/>
      <w:r w:rsidRPr="001C0287">
        <w:rPr>
          <w:rFonts w:ascii="Times New Roman" w:hAnsi="Times New Roman"/>
        </w:rPr>
        <w:t xml:space="preserve"> Bila setelah umur</w:t>
      </w:r>
      <w:r w:rsidR="001C0287">
        <w:rPr>
          <w:rFonts w:ascii="Times New Roman" w:hAnsi="Times New Roman"/>
        </w:rPr>
        <w:t xml:space="preserve"> </w:t>
      </w:r>
      <w:proofErr w:type="gramStart"/>
      <w:r w:rsidRPr="001C0287">
        <w:rPr>
          <w:rFonts w:ascii="Times New Roman" w:hAnsi="Times New Roman"/>
        </w:rPr>
        <w:t>16  tahun</w:t>
      </w:r>
      <w:proofErr w:type="gramEnd"/>
      <w:r w:rsidRPr="001C0287">
        <w:rPr>
          <w:rFonts w:ascii="Times New Roman" w:hAnsi="Times New Roman"/>
        </w:rPr>
        <w:t xml:space="preserve"> belum juga  mendapatkan haid  disebut amenorea primer, untuk keadaan ini diperlukan pemeriksaan menyeluruh mulai dari perkembangan seks seknder seperti pertumbuhan buah  dada,  rambut  ketiak  dan  kemaluan </w:t>
      </w:r>
      <w:r w:rsidRPr="001C0287">
        <w:rPr>
          <w:rFonts w:ascii="Times New Roman" w:hAnsi="Times New Roman"/>
          <w:vertAlign w:val="superscript"/>
        </w:rPr>
        <w:t>(1)</w:t>
      </w:r>
    </w:p>
    <w:p w:rsidR="00655FC1" w:rsidRPr="001C0287" w:rsidRDefault="00655FC1" w:rsidP="00564C8D">
      <w:pPr>
        <w:widowControl w:val="0"/>
        <w:autoSpaceDE w:val="0"/>
        <w:autoSpaceDN w:val="0"/>
        <w:adjustRightInd w:val="0"/>
        <w:spacing w:after="0" w:line="240" w:lineRule="auto"/>
        <w:ind w:right="-1" w:firstLine="709"/>
        <w:jc w:val="both"/>
        <w:rPr>
          <w:rFonts w:ascii="Times New Roman" w:hAnsi="Times New Roman"/>
        </w:rPr>
      </w:pPr>
      <w:proofErr w:type="gramStart"/>
      <w:r w:rsidRPr="001C0287">
        <w:rPr>
          <w:rFonts w:ascii="Times New Roman" w:hAnsi="Times New Roman"/>
        </w:rPr>
        <w:t>Menstruasi yang sangat menyakitkan terutama terjadi pada perut bagiam bawah dan punggung serta biasanya seperti kram, dikenal sebagai dismenorea.</w:t>
      </w:r>
      <w:proofErr w:type="gramEnd"/>
      <w:r w:rsidRPr="001C0287">
        <w:rPr>
          <w:rFonts w:ascii="Times New Roman" w:hAnsi="Times New Roman"/>
        </w:rPr>
        <w:t xml:space="preserve"> </w:t>
      </w:r>
      <w:proofErr w:type="gramStart"/>
      <w:r w:rsidRPr="001C0287">
        <w:rPr>
          <w:rFonts w:ascii="Times New Roman" w:hAnsi="Times New Roman"/>
        </w:rPr>
        <w:t>Dismenorea merupakan nyeri sewaktu haid.</w:t>
      </w:r>
      <w:proofErr w:type="gramEnd"/>
      <w:r w:rsidRPr="001C0287">
        <w:rPr>
          <w:rFonts w:ascii="Times New Roman" w:hAnsi="Times New Roman"/>
        </w:rPr>
        <w:t xml:space="preserve"> Desminorea terdiri dari gejala yang kompleks berupa kram perut bagian bawah yang </w:t>
      </w:r>
      <w:proofErr w:type="gramStart"/>
      <w:r w:rsidRPr="001C0287">
        <w:rPr>
          <w:rFonts w:ascii="Times New Roman" w:hAnsi="Times New Roman"/>
        </w:rPr>
        <w:t>menjalar  kepunggung</w:t>
      </w:r>
      <w:proofErr w:type="gramEnd"/>
      <w:r w:rsidRPr="001C0287">
        <w:rPr>
          <w:rFonts w:ascii="Times New Roman" w:hAnsi="Times New Roman"/>
        </w:rPr>
        <w:t xml:space="preserve">  atau  kaki  dan  biasanya</w:t>
      </w:r>
      <w:r w:rsidR="001C0287">
        <w:rPr>
          <w:rFonts w:ascii="Times New Roman" w:hAnsi="Times New Roman"/>
        </w:rPr>
        <w:t xml:space="preserve"> </w:t>
      </w:r>
      <w:r w:rsidRPr="001C0287">
        <w:rPr>
          <w:rFonts w:ascii="Times New Roman" w:hAnsi="Times New Roman"/>
        </w:rPr>
        <w:t>disertai</w:t>
      </w:r>
      <w:r w:rsidR="001C0287">
        <w:rPr>
          <w:rFonts w:ascii="Times New Roman" w:hAnsi="Times New Roman"/>
        </w:rPr>
        <w:t xml:space="preserve"> </w:t>
      </w:r>
      <w:r w:rsidRPr="001C0287">
        <w:rPr>
          <w:rFonts w:ascii="Times New Roman" w:hAnsi="Times New Roman"/>
        </w:rPr>
        <w:t>gejal</w:t>
      </w:r>
      <w:r w:rsidR="001C0287">
        <w:rPr>
          <w:rFonts w:ascii="Times New Roman" w:hAnsi="Times New Roman"/>
        </w:rPr>
        <w:t xml:space="preserve">a </w:t>
      </w:r>
      <w:r w:rsidRPr="001C0287">
        <w:rPr>
          <w:rFonts w:ascii="Times New Roman" w:hAnsi="Times New Roman"/>
        </w:rPr>
        <w:t>gastrointestinal dan</w:t>
      </w:r>
      <w:r w:rsidR="001C0287">
        <w:rPr>
          <w:rFonts w:ascii="Times New Roman" w:hAnsi="Times New Roman"/>
        </w:rPr>
        <w:t xml:space="preserve"> </w:t>
      </w:r>
      <w:r w:rsidRPr="001C0287">
        <w:rPr>
          <w:rFonts w:ascii="Times New Roman" w:hAnsi="Times New Roman"/>
        </w:rPr>
        <w:t>gejala neurologis seperti kelemahan umum.</w:t>
      </w:r>
      <w:r w:rsidR="00FA0A70" w:rsidRPr="001C0287">
        <w:rPr>
          <w:rFonts w:ascii="Times New Roman" w:hAnsi="Times New Roman"/>
          <w:vertAlign w:val="superscript"/>
        </w:rPr>
        <w:t>(1)</w:t>
      </w:r>
      <w:r w:rsidR="00FA0A70" w:rsidRPr="001C0287">
        <w:rPr>
          <w:rFonts w:ascii="Times New Roman" w:hAnsi="Times New Roman"/>
        </w:rPr>
        <w:t>.</w:t>
      </w:r>
    </w:p>
    <w:p w:rsidR="00655FC1" w:rsidRPr="001C0287" w:rsidRDefault="00655FC1" w:rsidP="00564C8D">
      <w:pPr>
        <w:widowControl w:val="0"/>
        <w:autoSpaceDE w:val="0"/>
        <w:autoSpaceDN w:val="0"/>
        <w:adjustRightInd w:val="0"/>
        <w:spacing w:after="0" w:line="240" w:lineRule="auto"/>
        <w:ind w:right="-1" w:firstLine="709"/>
        <w:jc w:val="both"/>
        <w:rPr>
          <w:rFonts w:ascii="Times New Roman" w:hAnsi="Times New Roman"/>
          <w:vertAlign w:val="superscript"/>
        </w:rPr>
      </w:pPr>
      <w:proofErr w:type="gramStart"/>
      <w:r w:rsidRPr="001C0287">
        <w:rPr>
          <w:rFonts w:ascii="Times New Roman" w:hAnsi="Times New Roman"/>
        </w:rPr>
        <w:lastRenderedPageBreak/>
        <w:t xml:space="preserve">Angka kejadian nyeri menstruasi di dunia sangat besar, rata-rata lebih 50% perempuan disetiap Negara mengalami nyeri menstruasi </w:t>
      </w:r>
      <w:r w:rsidRPr="001C0287">
        <w:rPr>
          <w:rFonts w:ascii="Times New Roman" w:hAnsi="Times New Roman"/>
          <w:vertAlign w:val="superscript"/>
        </w:rPr>
        <w:t>(2).</w:t>
      </w:r>
      <w:proofErr w:type="gramEnd"/>
      <w:r w:rsidR="001C0287">
        <w:rPr>
          <w:rFonts w:ascii="Times New Roman" w:hAnsi="Times New Roman"/>
          <w:vertAlign w:val="superscript"/>
        </w:rPr>
        <w:t xml:space="preserve"> </w:t>
      </w:r>
      <w:proofErr w:type="gramStart"/>
      <w:r w:rsidR="001C0287">
        <w:rPr>
          <w:rFonts w:ascii="Times New Roman" w:hAnsi="Times New Roman"/>
        </w:rPr>
        <w:t>Se</w:t>
      </w:r>
      <w:r w:rsidRPr="001C0287">
        <w:rPr>
          <w:rFonts w:ascii="Times New Roman" w:hAnsi="Times New Roman"/>
        </w:rPr>
        <w:t xml:space="preserve">dangkan di Indonesia sendiri kejadian dismenorea cukup besar,   </w:t>
      </w:r>
      <w:r w:rsidR="00A072C2" w:rsidRPr="001C0287">
        <w:rPr>
          <w:rFonts w:ascii="Times New Roman" w:hAnsi="Times New Roman"/>
        </w:rPr>
        <w:t>jumlah</w:t>
      </w:r>
      <w:r w:rsidRPr="001C0287">
        <w:rPr>
          <w:rFonts w:ascii="Times New Roman" w:hAnsi="Times New Roman"/>
        </w:rPr>
        <w:t xml:space="preserve"> penderita dismenorea mencapai 60-70% wanita di Indonesia.</w:t>
      </w:r>
      <w:proofErr w:type="gramEnd"/>
      <w:r w:rsidRPr="001C0287">
        <w:rPr>
          <w:rFonts w:ascii="Times New Roman" w:hAnsi="Times New Roman"/>
        </w:rPr>
        <w:t xml:space="preserve"> Angka kejadian dismenorea tipe primer di Indonesia adalah sekitar 54</w:t>
      </w:r>
      <w:proofErr w:type="gramStart"/>
      <w:r w:rsidRPr="001C0287">
        <w:rPr>
          <w:rFonts w:ascii="Times New Roman" w:hAnsi="Times New Roman"/>
        </w:rPr>
        <w:t>,89</w:t>
      </w:r>
      <w:proofErr w:type="gramEnd"/>
      <w:r w:rsidRPr="001C0287">
        <w:rPr>
          <w:rFonts w:ascii="Times New Roman" w:hAnsi="Times New Roman"/>
        </w:rPr>
        <w:t>%, sedangkan sisanya 45,11% adalah tipe sekunder</w:t>
      </w:r>
      <w:r w:rsidR="00FA0A70" w:rsidRPr="001C0287">
        <w:rPr>
          <w:rFonts w:ascii="Times New Roman" w:hAnsi="Times New Roman"/>
        </w:rPr>
        <w:t xml:space="preserve"> </w:t>
      </w:r>
      <w:r w:rsidR="00FA0A70" w:rsidRPr="001C0287">
        <w:rPr>
          <w:rFonts w:ascii="Times New Roman" w:hAnsi="Times New Roman"/>
          <w:vertAlign w:val="superscript"/>
        </w:rPr>
        <w:t>(2)</w:t>
      </w:r>
    </w:p>
    <w:p w:rsidR="00593396" w:rsidRDefault="00655FC1" w:rsidP="00564C8D">
      <w:pPr>
        <w:widowControl w:val="0"/>
        <w:autoSpaceDE w:val="0"/>
        <w:autoSpaceDN w:val="0"/>
        <w:adjustRightInd w:val="0"/>
        <w:spacing w:after="0" w:line="240" w:lineRule="auto"/>
        <w:ind w:right="-1" w:firstLine="709"/>
        <w:jc w:val="both"/>
        <w:rPr>
          <w:rFonts w:ascii="Times New Roman" w:hAnsi="Times New Roman"/>
        </w:rPr>
        <w:sectPr w:rsidR="00593396" w:rsidSect="00593396">
          <w:type w:val="continuous"/>
          <w:pgSz w:w="11907" w:h="16839" w:code="9"/>
          <w:pgMar w:top="1418" w:right="1418" w:bottom="1418" w:left="1418" w:header="709" w:footer="709" w:gutter="0"/>
          <w:cols w:num="2" w:space="709"/>
          <w:noEndnote/>
          <w:titlePg/>
          <w:docGrid w:linePitch="299"/>
        </w:sectPr>
      </w:pPr>
      <w:proofErr w:type="gramStart"/>
      <w:r w:rsidRPr="001C0287">
        <w:rPr>
          <w:rFonts w:ascii="Times New Roman" w:hAnsi="Times New Roman"/>
        </w:rPr>
        <w:t>Menurut  data</w:t>
      </w:r>
      <w:proofErr w:type="gramEnd"/>
      <w:r w:rsidRPr="001C0287">
        <w:rPr>
          <w:rFonts w:ascii="Times New Roman" w:hAnsi="Times New Roman"/>
        </w:rPr>
        <w:t xml:space="preserve">  dari  WHO 2014 didapatkan kejadian sebesar 1.769.425 jiwa (90%) wanita mengalami  dismenorea  dengan  10-15% mengalami dismenorea berat. Lebih dari 50% wanita yang menstruasi mengalami dismenorea diseti</w:t>
      </w:r>
      <w:r w:rsidR="001C0287">
        <w:rPr>
          <w:rFonts w:ascii="Times New Roman" w:hAnsi="Times New Roman"/>
        </w:rPr>
        <w:t xml:space="preserve">ap </w:t>
      </w:r>
      <w:r w:rsidRPr="001C0287">
        <w:rPr>
          <w:rFonts w:ascii="Times New Roman" w:hAnsi="Times New Roman"/>
        </w:rPr>
        <w:t>negara</w:t>
      </w:r>
      <w:r w:rsidR="001C0287">
        <w:rPr>
          <w:rFonts w:ascii="Times New Roman" w:hAnsi="Times New Roman"/>
        </w:rPr>
        <w:t xml:space="preserve"> </w:t>
      </w:r>
      <w:r w:rsidRPr="001C0287">
        <w:rPr>
          <w:rFonts w:ascii="Times New Roman" w:hAnsi="Times New Roman"/>
        </w:rPr>
        <w:t>Sebanyak  50%</w:t>
      </w:r>
      <w:r w:rsidR="001C0287">
        <w:rPr>
          <w:rFonts w:ascii="Times New Roman" w:hAnsi="Times New Roman"/>
        </w:rPr>
        <w:t xml:space="preserve"> </w:t>
      </w:r>
      <w:r w:rsidRPr="001C0287">
        <w:rPr>
          <w:rFonts w:ascii="Times New Roman" w:hAnsi="Times New Roman"/>
        </w:rPr>
        <w:t xml:space="preserve">wanita mengalami dismenorea primer tanpa patologi pelvis, sedangkan 10% wanita mengalami nyeri hebat selama menstruasi, sehingga membuat mereka tidak mampu melakukan aktivitas sehari hari selama 1 sampai 3 hari setiap bulannya. </w:t>
      </w:r>
      <w:proofErr w:type="gramStart"/>
      <w:r w:rsidRPr="001C0287">
        <w:rPr>
          <w:rFonts w:ascii="Times New Roman" w:hAnsi="Times New Roman"/>
        </w:rPr>
        <w:t>Berdasarkan suatu data menunjukan bahwa dismenorea primer dialami oleh 60-75% wanita muda.</w:t>
      </w:r>
      <w:proofErr w:type="gramEnd"/>
    </w:p>
    <w:p w:rsidR="00655FC1" w:rsidRDefault="00655FC1" w:rsidP="00564C8D">
      <w:pPr>
        <w:widowControl w:val="0"/>
        <w:pBdr>
          <w:bottom w:val="single" w:sz="4" w:space="1" w:color="auto"/>
        </w:pBdr>
        <w:autoSpaceDE w:val="0"/>
        <w:autoSpaceDN w:val="0"/>
        <w:adjustRightInd w:val="0"/>
        <w:spacing w:after="0" w:line="240" w:lineRule="auto"/>
        <w:ind w:right="-1"/>
        <w:jc w:val="both"/>
        <w:rPr>
          <w:rFonts w:ascii="Times New Roman" w:hAnsi="Times New Roman"/>
        </w:rPr>
      </w:pPr>
    </w:p>
    <w:p w:rsidR="009729A6" w:rsidRPr="00B60303" w:rsidRDefault="009729A6" w:rsidP="00B60303">
      <w:pPr>
        <w:pStyle w:val="ListParagraph"/>
        <w:numPr>
          <w:ilvl w:val="0"/>
          <w:numId w:val="7"/>
        </w:numPr>
        <w:spacing w:after="0" w:line="240" w:lineRule="auto"/>
        <w:ind w:left="360"/>
        <w:jc w:val="both"/>
        <w:rPr>
          <w:rFonts w:ascii="Times New Roman" w:hAnsi="Times New Roman"/>
        </w:rPr>
      </w:pPr>
      <w:bookmarkStart w:id="0" w:name="_GoBack"/>
      <w:r w:rsidRPr="00B60303">
        <w:rPr>
          <w:rFonts w:ascii="Times New Roman" w:hAnsi="Times New Roman"/>
          <w:szCs w:val="20"/>
        </w:rPr>
        <w:t xml:space="preserve">Program Studi Kebidanan </w:t>
      </w:r>
      <w:r w:rsidRPr="00B60303">
        <w:rPr>
          <w:rFonts w:ascii="Times New Roman" w:hAnsi="Times New Roman"/>
        </w:rPr>
        <w:t>Universitas Malahayati</w:t>
      </w:r>
      <w:bookmarkEnd w:id="0"/>
    </w:p>
    <w:p w:rsidR="00593396" w:rsidRDefault="00593396" w:rsidP="00564C8D">
      <w:pPr>
        <w:widowControl w:val="0"/>
        <w:autoSpaceDE w:val="0"/>
        <w:autoSpaceDN w:val="0"/>
        <w:adjustRightInd w:val="0"/>
        <w:spacing w:after="0" w:line="240" w:lineRule="auto"/>
        <w:ind w:right="-1" w:firstLine="709"/>
        <w:jc w:val="both"/>
        <w:rPr>
          <w:rFonts w:ascii="Times New Roman" w:hAnsi="Times New Roman"/>
        </w:rPr>
        <w:sectPr w:rsidR="00593396" w:rsidSect="004563A2">
          <w:type w:val="continuous"/>
          <w:pgSz w:w="11907" w:h="16839" w:code="9"/>
          <w:pgMar w:top="1418" w:right="1418" w:bottom="1418" w:left="1418" w:header="709" w:footer="709" w:gutter="0"/>
          <w:cols w:space="720"/>
          <w:noEndnote/>
          <w:titlePg/>
          <w:docGrid w:linePitch="299"/>
        </w:sectPr>
      </w:pPr>
    </w:p>
    <w:p w:rsidR="00655FC1" w:rsidRPr="001C0287" w:rsidRDefault="00655FC1" w:rsidP="00564C8D">
      <w:pPr>
        <w:widowControl w:val="0"/>
        <w:autoSpaceDE w:val="0"/>
        <w:autoSpaceDN w:val="0"/>
        <w:adjustRightInd w:val="0"/>
        <w:spacing w:after="0" w:line="240" w:lineRule="auto"/>
        <w:ind w:right="-1" w:firstLine="709"/>
        <w:jc w:val="both"/>
        <w:rPr>
          <w:rFonts w:ascii="Times New Roman" w:hAnsi="Times New Roman"/>
        </w:rPr>
      </w:pPr>
      <w:r w:rsidRPr="001C0287">
        <w:rPr>
          <w:rFonts w:ascii="Times New Roman" w:hAnsi="Times New Roman"/>
        </w:rPr>
        <w:lastRenderedPageBreak/>
        <w:t>Berdasarkan  hasil  penelitian,  angka kejadian dismenore di Provinsi Lampung cukup tinggi, hasil penelitian didapatkan kejadian sebanyak 54,9% wanita mengalami dismenorea, Rasa ketidak nyaman dari dismenore akan mempengaruhi secara emosional dan fisik secara individu sehingga diperlukannya tindakan ataupun pengobatan untuk mengatasi rasa sakit saat menstruasi ini.</w:t>
      </w:r>
    </w:p>
    <w:p w:rsidR="00655FC1" w:rsidRPr="001C0287" w:rsidRDefault="00655FC1" w:rsidP="00564C8D">
      <w:pPr>
        <w:widowControl w:val="0"/>
        <w:autoSpaceDE w:val="0"/>
        <w:autoSpaceDN w:val="0"/>
        <w:adjustRightInd w:val="0"/>
        <w:spacing w:after="0" w:line="240" w:lineRule="auto"/>
        <w:ind w:right="-1" w:firstLine="709"/>
        <w:jc w:val="both"/>
        <w:rPr>
          <w:rFonts w:ascii="Times New Roman" w:hAnsi="Times New Roman"/>
        </w:rPr>
      </w:pPr>
      <w:r w:rsidRPr="001C0287">
        <w:rPr>
          <w:rFonts w:ascii="Times New Roman" w:hAnsi="Times New Roman"/>
        </w:rPr>
        <w:t xml:space="preserve">Ada beberapa </w:t>
      </w:r>
      <w:proofErr w:type="gramStart"/>
      <w:r w:rsidRPr="001C0287">
        <w:rPr>
          <w:rFonts w:ascii="Times New Roman" w:hAnsi="Times New Roman"/>
        </w:rPr>
        <w:t>cara</w:t>
      </w:r>
      <w:proofErr w:type="gramEnd"/>
      <w:r w:rsidRPr="001C0287">
        <w:rPr>
          <w:rFonts w:ascii="Times New Roman" w:hAnsi="Times New Roman"/>
        </w:rPr>
        <w:t xml:space="preserve"> untuk meredakan gejala- gejala nyeri menstruasi yaitu dengan cara farmakologi dan non farmakologi. </w:t>
      </w:r>
      <w:proofErr w:type="gramStart"/>
      <w:r w:rsidRPr="001C0287">
        <w:rPr>
          <w:rFonts w:ascii="Times New Roman" w:hAnsi="Times New Roman"/>
        </w:rPr>
        <w:t>Obat farmakologi yang sering digunakan adalah analgesik dan anti inflamasi seperti asam mefenamat, ibuprofen, dan lain-lain.</w:t>
      </w:r>
      <w:proofErr w:type="gramEnd"/>
    </w:p>
    <w:p w:rsidR="00FA0A70" w:rsidRDefault="00655FC1" w:rsidP="00564C8D">
      <w:pPr>
        <w:widowControl w:val="0"/>
        <w:autoSpaceDE w:val="0"/>
        <w:autoSpaceDN w:val="0"/>
        <w:adjustRightInd w:val="0"/>
        <w:spacing w:after="0" w:line="240" w:lineRule="auto"/>
        <w:ind w:right="-1" w:firstLine="709"/>
        <w:jc w:val="both"/>
        <w:rPr>
          <w:rFonts w:ascii="Times New Roman" w:hAnsi="Times New Roman"/>
          <w:vertAlign w:val="superscript"/>
        </w:rPr>
      </w:pPr>
      <w:r w:rsidRPr="001C0287">
        <w:rPr>
          <w:rFonts w:ascii="Times New Roman" w:hAnsi="Times New Roman"/>
        </w:rPr>
        <w:t xml:space="preserve">Terapi non farmakologi   yang dapat di gunakan   untuk   mengurangi   nyeri   desminore </w:t>
      </w:r>
      <w:proofErr w:type="gramStart"/>
      <w:r w:rsidRPr="001C0287">
        <w:rPr>
          <w:rFonts w:ascii="Times New Roman" w:hAnsi="Times New Roman"/>
        </w:rPr>
        <w:t>adalah  dengan</w:t>
      </w:r>
      <w:proofErr w:type="gramEnd"/>
      <w:r w:rsidRPr="001C0287">
        <w:rPr>
          <w:rFonts w:ascii="Times New Roman" w:hAnsi="Times New Roman"/>
        </w:rPr>
        <w:t xml:space="preserve">  pengobatan  herbal, perawatan medis, hipnoterapi dan akupuntur. Terapi ramuan herbal dapat di lakukan dengan cara menggunakan </w:t>
      </w:r>
      <w:proofErr w:type="gramStart"/>
      <w:r w:rsidRPr="001C0287">
        <w:rPr>
          <w:rFonts w:ascii="Times New Roman" w:hAnsi="Times New Roman"/>
        </w:rPr>
        <w:t>obat  tradisional</w:t>
      </w:r>
      <w:proofErr w:type="gramEnd"/>
      <w:r w:rsidRPr="001C0287">
        <w:rPr>
          <w:rFonts w:ascii="Times New Roman" w:hAnsi="Times New Roman"/>
        </w:rPr>
        <w:t xml:space="preserve">  yang  berasal  dari  bahan-bahan. </w:t>
      </w:r>
      <w:proofErr w:type="gramStart"/>
      <w:r w:rsidRPr="001C0287">
        <w:rPr>
          <w:rFonts w:ascii="Times New Roman" w:hAnsi="Times New Roman"/>
          <w:position w:val="2"/>
        </w:rPr>
        <w:t>tanaman</w:t>
      </w:r>
      <w:proofErr w:type="gramEnd"/>
      <w:r w:rsidRPr="001C0287">
        <w:rPr>
          <w:rFonts w:ascii="Times New Roman" w:hAnsi="Times New Roman"/>
          <w:position w:val="2"/>
        </w:rPr>
        <w:t>. yang di  percaya</w:t>
      </w:r>
      <w:r w:rsidRPr="001C0287">
        <w:rPr>
          <w:rFonts w:ascii="Times New Roman" w:hAnsi="Times New Roman"/>
        </w:rPr>
        <w:t xml:space="preserve"> dapat  di  gunakan  untuk  mengurangi  rasa  nyeri yaitu kayu manis, kedelai, cengkeh, kunyit, jahe,dan herbal cina </w:t>
      </w:r>
      <w:r w:rsidRPr="001C0287">
        <w:rPr>
          <w:rFonts w:ascii="Times New Roman" w:hAnsi="Times New Roman"/>
          <w:vertAlign w:val="superscript"/>
        </w:rPr>
        <w:t>(2)</w:t>
      </w:r>
    </w:p>
    <w:p w:rsidR="001C0287" w:rsidRPr="001C0287" w:rsidRDefault="001C0287" w:rsidP="00564C8D">
      <w:pPr>
        <w:widowControl w:val="0"/>
        <w:autoSpaceDE w:val="0"/>
        <w:autoSpaceDN w:val="0"/>
        <w:adjustRightInd w:val="0"/>
        <w:spacing w:after="0" w:line="240" w:lineRule="auto"/>
        <w:ind w:right="-1" w:firstLine="566"/>
        <w:jc w:val="both"/>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jc w:val="both"/>
        <w:rPr>
          <w:rFonts w:ascii="Times New Roman" w:hAnsi="Times New Roman"/>
        </w:rPr>
      </w:pPr>
      <w:proofErr w:type="gramStart"/>
      <w:r w:rsidRPr="001C0287">
        <w:rPr>
          <w:rFonts w:ascii="Times New Roman" w:hAnsi="Times New Roman"/>
          <w:b/>
          <w:bCs/>
        </w:rPr>
        <w:t>METODELOGI  PENELITIAN</w:t>
      </w:r>
      <w:proofErr w:type="gramEnd"/>
    </w:p>
    <w:p w:rsid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 xml:space="preserve">Jenis penelitian yang digunakan dalam penelitian ini adalah </w:t>
      </w:r>
      <w:proofErr w:type="gramStart"/>
      <w:r w:rsidRPr="001C0287">
        <w:rPr>
          <w:rFonts w:ascii="Times New Roman" w:hAnsi="Times New Roman"/>
        </w:rPr>
        <w:t>kuantitatif .</w:t>
      </w:r>
      <w:proofErr w:type="gramEnd"/>
      <w:r w:rsidRPr="001C0287">
        <w:rPr>
          <w:rFonts w:ascii="Times New Roman" w:hAnsi="Times New Roman"/>
        </w:rPr>
        <w:t xml:space="preserve"> Rancangan penelitian yang     digunakan     </w:t>
      </w:r>
      <w:r w:rsidRPr="001C0287">
        <w:rPr>
          <w:rFonts w:ascii="Times New Roman" w:hAnsi="Times New Roman"/>
          <w:i/>
          <w:iCs/>
        </w:rPr>
        <w:t xml:space="preserve">pre     eksperimen     </w:t>
      </w:r>
      <w:r w:rsidRPr="001C0287">
        <w:rPr>
          <w:rFonts w:ascii="Times New Roman" w:hAnsi="Times New Roman"/>
        </w:rPr>
        <w:t xml:space="preserve">dengan pendekatan </w:t>
      </w:r>
      <w:r w:rsidRPr="001C0287">
        <w:rPr>
          <w:rFonts w:ascii="Times New Roman" w:hAnsi="Times New Roman"/>
          <w:i/>
          <w:iCs/>
        </w:rPr>
        <w:t>one group pre test and post test desaign</w:t>
      </w:r>
      <w:r w:rsidRPr="001C0287">
        <w:rPr>
          <w:rFonts w:ascii="Times New Roman" w:hAnsi="Times New Roman"/>
        </w:rPr>
        <w:t xml:space="preserve">. </w:t>
      </w:r>
      <w:proofErr w:type="gramStart"/>
      <w:r w:rsidRPr="001C0287">
        <w:rPr>
          <w:rFonts w:ascii="Times New Roman" w:hAnsi="Times New Roman"/>
        </w:rPr>
        <w:t>Penelitian dilaksanakan pada bulan April sampai Juni 2018.</w:t>
      </w:r>
      <w:proofErr w:type="gramEnd"/>
      <w:r w:rsidRPr="001C0287">
        <w:rPr>
          <w:rFonts w:ascii="Times New Roman" w:hAnsi="Times New Roman"/>
        </w:rPr>
        <w:t xml:space="preserve"> </w:t>
      </w:r>
      <w:proofErr w:type="gramStart"/>
      <w:r w:rsidRPr="001C0287">
        <w:rPr>
          <w:rFonts w:ascii="Times New Roman" w:hAnsi="Times New Roman"/>
        </w:rPr>
        <w:t>Populasi dalam penelitian ini adalah seluruh siswi yang ada di SMA Budaya Bandar Lampung yang sedang mengalami dismenorea 46 orang.</w:t>
      </w:r>
      <w:proofErr w:type="gramEnd"/>
      <w:r w:rsidRPr="001C0287">
        <w:rPr>
          <w:rFonts w:ascii="Times New Roman" w:hAnsi="Times New Roman"/>
        </w:rPr>
        <w:t xml:space="preserve"> </w:t>
      </w:r>
      <w:proofErr w:type="gramStart"/>
      <w:r w:rsidRPr="001C0287">
        <w:rPr>
          <w:rFonts w:ascii="Times New Roman" w:hAnsi="Times New Roman"/>
        </w:rPr>
        <w:t>Sampel dalam penelitian adalah 22 responden.</w:t>
      </w:r>
      <w:proofErr w:type="gramEnd"/>
      <w:r w:rsidRPr="001C0287">
        <w:rPr>
          <w:rFonts w:ascii="Times New Roman" w:hAnsi="Times New Roman"/>
        </w:rPr>
        <w:t xml:space="preserve"> </w:t>
      </w:r>
      <w:proofErr w:type="gramStart"/>
      <w:r w:rsidRPr="001C0287">
        <w:rPr>
          <w:rFonts w:ascii="Times New Roman" w:hAnsi="Times New Roman"/>
        </w:rPr>
        <w:t xml:space="preserve">Teknik Sampling yang digunakan adalah </w:t>
      </w:r>
      <w:r w:rsidRPr="001C0287">
        <w:rPr>
          <w:rFonts w:ascii="Times New Roman" w:hAnsi="Times New Roman"/>
          <w:i/>
          <w:iCs/>
        </w:rPr>
        <w:t xml:space="preserve">purposive </w:t>
      </w:r>
      <w:r w:rsidRPr="001C0287">
        <w:rPr>
          <w:rFonts w:ascii="Times New Roman" w:hAnsi="Times New Roman"/>
        </w:rPr>
        <w:t>sampling.</w:t>
      </w:r>
      <w:proofErr w:type="gramEnd"/>
      <w:r w:rsidRPr="001C0287">
        <w:rPr>
          <w:rFonts w:ascii="Times New Roman" w:hAnsi="Times New Roman"/>
        </w:rPr>
        <w:t xml:space="preserve"> </w:t>
      </w:r>
      <w:proofErr w:type="gramStart"/>
      <w:r w:rsidRPr="001C0287">
        <w:rPr>
          <w:rFonts w:ascii="Times New Roman" w:hAnsi="Times New Roman"/>
        </w:rPr>
        <w:t>Pengumpulan data dengan melakukan penelitian pemberian Air Rebusan Kunyit kepada responden, mengukur skala nyeri dengan menggunakan skala intensitas nyeri numerik 0-10.</w:t>
      </w:r>
      <w:proofErr w:type="gramEnd"/>
      <w:r w:rsidRPr="001C0287">
        <w:rPr>
          <w:rFonts w:ascii="Times New Roman" w:hAnsi="Times New Roman"/>
        </w:rPr>
        <w:t xml:space="preserve"> </w:t>
      </w:r>
      <w:proofErr w:type="gramStart"/>
      <w:r w:rsidRPr="001C0287">
        <w:rPr>
          <w:rFonts w:ascii="Times New Roman" w:hAnsi="Times New Roman"/>
        </w:rPr>
        <w:t xml:space="preserve">Untuk mengetahui ada tidaknya “Pengaruh Air Rebusan Kunyit Asam Untuk Mengurangi Nyeri Haid Di SMA Budaya Bandar Lampung Tahun 2018” Uji statistik yang digunakan adalah uji </w:t>
      </w:r>
      <w:r w:rsidRPr="001C0287">
        <w:rPr>
          <w:rFonts w:ascii="Times New Roman" w:hAnsi="Times New Roman"/>
          <w:i/>
          <w:iCs/>
        </w:rPr>
        <w:t xml:space="preserve">t-Dependent </w:t>
      </w:r>
      <w:r w:rsidRPr="001C0287">
        <w:rPr>
          <w:rFonts w:ascii="Times New Roman" w:hAnsi="Times New Roman"/>
        </w:rPr>
        <w:t>dengan bantuan computer.</w:t>
      </w:r>
      <w:proofErr w:type="gramEnd"/>
    </w:p>
    <w:p w:rsidR="001C0287" w:rsidRPr="001C0287" w:rsidRDefault="001C0287"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Berdasakan hasil presurvey di SMA Budaya</w:t>
      </w:r>
      <w:r>
        <w:rPr>
          <w:rFonts w:ascii="Times New Roman" w:hAnsi="Times New Roman"/>
        </w:rPr>
        <w:t xml:space="preserve"> </w:t>
      </w:r>
      <w:r w:rsidRPr="001C0287">
        <w:rPr>
          <w:rFonts w:ascii="Times New Roman" w:hAnsi="Times New Roman"/>
          <w:position w:val="-1"/>
        </w:rPr>
        <w:t xml:space="preserve">Bandar Lampung terdapat jumlah </w:t>
      </w:r>
      <w:r w:rsidRPr="001C0287">
        <w:rPr>
          <w:rFonts w:ascii="Times New Roman" w:hAnsi="Times New Roman"/>
          <w:position w:val="-1"/>
        </w:rPr>
        <w:lastRenderedPageBreak/>
        <w:t>siswi kelas 10</w:t>
      </w:r>
      <w:r>
        <w:rPr>
          <w:rFonts w:ascii="Times New Roman" w:hAnsi="Times New Roman"/>
          <w:position w:val="-1"/>
        </w:rPr>
        <w:t xml:space="preserve"> </w:t>
      </w:r>
      <w:proofErr w:type="gramStart"/>
      <w:r w:rsidRPr="001C0287">
        <w:rPr>
          <w:rFonts w:ascii="Times New Roman" w:hAnsi="Times New Roman"/>
        </w:rPr>
        <w:t>dan  11</w:t>
      </w:r>
      <w:proofErr w:type="gramEnd"/>
      <w:r w:rsidRPr="001C0287">
        <w:rPr>
          <w:rFonts w:ascii="Times New Roman" w:hAnsi="Times New Roman"/>
        </w:rPr>
        <w:t xml:space="preserve">  sebanyak  46.  Dari  hasil  wawancara  46</w:t>
      </w:r>
      <w:r>
        <w:rPr>
          <w:rFonts w:ascii="Times New Roman" w:hAnsi="Times New Roman"/>
        </w:rPr>
        <w:t xml:space="preserve"> </w:t>
      </w:r>
      <w:r w:rsidRPr="001C0287">
        <w:rPr>
          <w:rFonts w:ascii="Times New Roman" w:hAnsi="Times New Roman"/>
        </w:rPr>
        <w:t>siswi  terdapat  22  siswi  yang  mengatakan  nyeri</w:t>
      </w:r>
      <w:r>
        <w:rPr>
          <w:rFonts w:ascii="Times New Roman" w:hAnsi="Times New Roman"/>
        </w:rPr>
        <w:t xml:space="preserve"> </w:t>
      </w:r>
      <w:r w:rsidRPr="001C0287">
        <w:rPr>
          <w:rFonts w:ascii="Times New Roman" w:hAnsi="Times New Roman"/>
        </w:rPr>
        <w:t>saat  menstruasi.  Dengan  begitu  peneliti  tertarik</w:t>
      </w:r>
      <w:r>
        <w:rPr>
          <w:rFonts w:ascii="Times New Roman" w:hAnsi="Times New Roman"/>
        </w:rPr>
        <w:t xml:space="preserve"> </w:t>
      </w:r>
      <w:r w:rsidRPr="001C0287">
        <w:rPr>
          <w:rFonts w:ascii="Times New Roman" w:hAnsi="Times New Roman"/>
        </w:rPr>
        <w:t>untuk mengambil penelitian tentang pengaruh air</w:t>
      </w:r>
      <w:r>
        <w:rPr>
          <w:rFonts w:ascii="Times New Roman" w:hAnsi="Times New Roman"/>
        </w:rPr>
        <w:t xml:space="preserve"> </w:t>
      </w:r>
      <w:r w:rsidRPr="001C0287">
        <w:rPr>
          <w:rFonts w:ascii="Times New Roman" w:hAnsi="Times New Roman"/>
        </w:rPr>
        <w:t>rebusan  kunyit  asam terhadap  nyeri  dismenorea</w:t>
      </w:r>
      <w:r>
        <w:rPr>
          <w:rFonts w:ascii="Times New Roman" w:hAnsi="Times New Roman"/>
        </w:rPr>
        <w:t xml:space="preserve"> </w:t>
      </w:r>
      <w:r w:rsidRPr="001C0287">
        <w:rPr>
          <w:rFonts w:ascii="Times New Roman" w:hAnsi="Times New Roman"/>
        </w:rPr>
        <w:t>pada  remaja  putri  di  SMA  Budaya  kota  Bandar</w:t>
      </w:r>
      <w:r>
        <w:rPr>
          <w:rFonts w:ascii="Times New Roman" w:hAnsi="Times New Roman"/>
        </w:rPr>
        <w:t xml:space="preserve"> </w:t>
      </w:r>
      <w:r w:rsidRPr="001C0287">
        <w:rPr>
          <w:rFonts w:ascii="Times New Roman" w:hAnsi="Times New Roman"/>
        </w:rPr>
        <w:t>lampung tahun 2018.</w:t>
      </w:r>
    </w:p>
    <w:p w:rsidR="001C0287" w:rsidRDefault="001C0287" w:rsidP="00564C8D">
      <w:pPr>
        <w:widowControl w:val="0"/>
        <w:autoSpaceDE w:val="0"/>
        <w:autoSpaceDN w:val="0"/>
        <w:adjustRightInd w:val="0"/>
        <w:spacing w:after="0" w:line="240" w:lineRule="auto"/>
        <w:ind w:right="-1"/>
        <w:rPr>
          <w:rFonts w:ascii="Times New Roman" w:hAnsi="Times New Roman"/>
          <w:b/>
          <w:bCs/>
        </w:rPr>
      </w:pPr>
    </w:p>
    <w:p w:rsidR="00655FC1" w:rsidRPr="001C0287" w:rsidRDefault="00655FC1" w:rsidP="00564C8D">
      <w:pPr>
        <w:widowControl w:val="0"/>
        <w:autoSpaceDE w:val="0"/>
        <w:autoSpaceDN w:val="0"/>
        <w:adjustRightInd w:val="0"/>
        <w:spacing w:after="0" w:line="240" w:lineRule="auto"/>
        <w:ind w:right="-1"/>
        <w:rPr>
          <w:rFonts w:ascii="Times New Roman" w:hAnsi="Times New Roman"/>
          <w:b/>
          <w:bCs/>
        </w:rPr>
      </w:pPr>
      <w:r w:rsidRPr="001C0287">
        <w:rPr>
          <w:rFonts w:ascii="Times New Roman" w:hAnsi="Times New Roman"/>
          <w:b/>
          <w:bCs/>
        </w:rPr>
        <w:t>HASIL PENELITIAN</w:t>
      </w:r>
    </w:p>
    <w:p w:rsidR="00040479" w:rsidRPr="001C0287" w:rsidRDefault="00040479" w:rsidP="00564C8D">
      <w:pPr>
        <w:widowControl w:val="0"/>
        <w:autoSpaceDE w:val="0"/>
        <w:autoSpaceDN w:val="0"/>
        <w:adjustRightInd w:val="0"/>
        <w:spacing w:after="0" w:line="240" w:lineRule="auto"/>
        <w:ind w:right="-1"/>
        <w:rPr>
          <w:rFonts w:ascii="Times New Roman" w:hAnsi="Times New Roman"/>
        </w:rPr>
      </w:pPr>
      <w:r w:rsidRPr="001C0287">
        <w:rPr>
          <w:rFonts w:ascii="Times New Roman" w:hAnsi="Times New Roman"/>
          <w:b/>
          <w:bCs/>
        </w:rPr>
        <w:t>Analisa Univariat</w:t>
      </w:r>
    </w:p>
    <w:p w:rsidR="00655FC1" w:rsidRPr="00040479" w:rsidRDefault="00040479" w:rsidP="00564C8D">
      <w:pPr>
        <w:widowControl w:val="0"/>
        <w:autoSpaceDE w:val="0"/>
        <w:autoSpaceDN w:val="0"/>
        <w:adjustRightInd w:val="0"/>
        <w:spacing w:after="0" w:line="240" w:lineRule="auto"/>
        <w:ind w:right="-1"/>
        <w:rPr>
          <w:rFonts w:ascii="Times New Roman" w:hAnsi="Times New Roman"/>
          <w:bCs/>
        </w:rPr>
      </w:pPr>
      <w:proofErr w:type="gramStart"/>
      <w:r w:rsidRPr="00040479">
        <w:rPr>
          <w:rFonts w:ascii="Times New Roman" w:hAnsi="Times New Roman"/>
          <w:bCs/>
        </w:rPr>
        <w:t>Hasil  Pengukuran</w:t>
      </w:r>
      <w:proofErr w:type="gramEnd"/>
      <w:r w:rsidRPr="00040479">
        <w:rPr>
          <w:rFonts w:ascii="Times New Roman" w:hAnsi="Times New Roman"/>
          <w:bCs/>
        </w:rPr>
        <w:t xml:space="preserve">  Nyeri  Haid  Sebelum Diberikan Air Rebusan Kunyit Asam</w:t>
      </w:r>
    </w:p>
    <w:p w:rsidR="00655FC1" w:rsidRDefault="00040479" w:rsidP="00564C8D">
      <w:pPr>
        <w:widowControl w:val="0"/>
        <w:autoSpaceDE w:val="0"/>
        <w:autoSpaceDN w:val="0"/>
        <w:adjustRightInd w:val="0"/>
        <w:spacing w:after="0" w:line="240" w:lineRule="auto"/>
        <w:ind w:right="-1"/>
        <w:jc w:val="center"/>
        <w:rPr>
          <w:rFonts w:ascii="Times New Roman" w:hAnsi="Times New Roman"/>
        </w:rPr>
      </w:pPr>
      <w:r w:rsidRPr="001C0287">
        <w:rPr>
          <w:rFonts w:ascii="Times New Roman" w:hAnsi="Times New Roman"/>
        </w:rPr>
        <w:t>Tabel 1</w:t>
      </w:r>
    </w:p>
    <w:p w:rsidR="00040479" w:rsidRPr="001C0287" w:rsidRDefault="00040479" w:rsidP="00564C8D">
      <w:pPr>
        <w:widowControl w:val="0"/>
        <w:autoSpaceDE w:val="0"/>
        <w:autoSpaceDN w:val="0"/>
        <w:adjustRightInd w:val="0"/>
        <w:spacing w:after="0" w:line="240" w:lineRule="auto"/>
        <w:ind w:right="-1"/>
        <w:jc w:val="center"/>
        <w:rPr>
          <w:rFonts w:ascii="Times New Roman" w:hAnsi="Times New Roman"/>
          <w:b/>
          <w:bCs/>
        </w:rPr>
      </w:pPr>
      <w:r w:rsidRPr="001C0287">
        <w:rPr>
          <w:rFonts w:ascii="Times New Roman" w:hAnsi="Times New Roman"/>
        </w:rPr>
        <w:t>Distribusi Statistik Deskriptif Rata-Rata</w:t>
      </w:r>
      <w:r>
        <w:rPr>
          <w:rFonts w:ascii="Times New Roman" w:hAnsi="Times New Roman"/>
        </w:rPr>
        <w:t xml:space="preserve"> </w:t>
      </w:r>
      <w:r w:rsidRPr="001C0287">
        <w:rPr>
          <w:rFonts w:ascii="Times New Roman" w:hAnsi="Times New Roman"/>
        </w:rPr>
        <w:t xml:space="preserve">Hasil </w:t>
      </w:r>
      <w:proofErr w:type="gramStart"/>
      <w:r w:rsidRPr="001C0287">
        <w:rPr>
          <w:rFonts w:ascii="Times New Roman" w:hAnsi="Times New Roman"/>
        </w:rPr>
        <w:t>Pengukuran  Nyeri</w:t>
      </w:r>
      <w:proofErr w:type="gramEnd"/>
      <w:r w:rsidRPr="001C0287">
        <w:rPr>
          <w:rFonts w:ascii="Times New Roman" w:hAnsi="Times New Roman"/>
        </w:rPr>
        <w:t xml:space="preserve"> Haid Sebelum</w:t>
      </w:r>
      <w:r>
        <w:rPr>
          <w:rFonts w:ascii="Times New Roman" w:hAnsi="Times New Roman"/>
        </w:rPr>
        <w:t xml:space="preserve"> </w:t>
      </w:r>
      <w:r w:rsidRPr="001C0287">
        <w:rPr>
          <w:rFonts w:ascii="Times New Roman" w:hAnsi="Times New Roman"/>
        </w:rPr>
        <w:t>diberikan Air Rebusan Kunyit Asam di</w:t>
      </w:r>
      <w:r>
        <w:rPr>
          <w:rFonts w:ascii="Times New Roman" w:hAnsi="Times New Roman"/>
        </w:rPr>
        <w:t xml:space="preserve"> </w:t>
      </w:r>
      <w:r w:rsidRPr="001C0287">
        <w:rPr>
          <w:rFonts w:ascii="Times New Roman" w:hAnsi="Times New Roman"/>
        </w:rPr>
        <w:t>SMA Budaya Bandar Lampung Tahun</w:t>
      </w:r>
      <w:r>
        <w:rPr>
          <w:rFonts w:ascii="Times New Roman" w:hAnsi="Times New Roman"/>
        </w:rPr>
        <w:t xml:space="preserve"> 2018</w:t>
      </w:r>
    </w:p>
    <w:tbl>
      <w:tblPr>
        <w:tblStyle w:val="TableGrid"/>
        <w:tblW w:w="4171" w:type="dxa"/>
        <w:jc w:val="center"/>
        <w:tblInd w:w="-189" w:type="dxa"/>
        <w:tblBorders>
          <w:left w:val="none" w:sz="0" w:space="0" w:color="auto"/>
          <w:right w:val="none" w:sz="0" w:space="0" w:color="auto"/>
          <w:insideV w:val="none" w:sz="0" w:space="0" w:color="auto"/>
        </w:tblBorders>
        <w:tblLook w:val="04A0" w:firstRow="1" w:lastRow="0" w:firstColumn="1" w:lastColumn="0" w:noHBand="0" w:noVBand="1"/>
      </w:tblPr>
      <w:tblGrid>
        <w:gridCol w:w="1010"/>
        <w:gridCol w:w="397"/>
        <w:gridCol w:w="655"/>
        <w:gridCol w:w="705"/>
        <w:gridCol w:w="675"/>
        <w:gridCol w:w="729"/>
      </w:tblGrid>
      <w:tr w:rsidR="00040479" w:rsidRPr="00593396" w:rsidTr="00564C8D">
        <w:trPr>
          <w:trHeight w:val="56"/>
          <w:jc w:val="center"/>
        </w:trPr>
        <w:tc>
          <w:tcPr>
            <w:tcW w:w="1034" w:type="dxa"/>
            <w:vAlign w:val="center"/>
          </w:tcPr>
          <w:p w:rsidR="00040479" w:rsidRPr="00340B82" w:rsidRDefault="00040479" w:rsidP="00564C8D">
            <w:pPr>
              <w:widowControl w:val="0"/>
              <w:autoSpaceDE w:val="0"/>
              <w:autoSpaceDN w:val="0"/>
              <w:adjustRightInd w:val="0"/>
              <w:ind w:right="-1"/>
              <w:jc w:val="center"/>
              <w:rPr>
                <w:rFonts w:ascii="Times New Roman" w:hAnsi="Times New Roman"/>
                <w:b/>
                <w:sz w:val="18"/>
              </w:rPr>
            </w:pPr>
            <w:r w:rsidRPr="00340B82">
              <w:rPr>
                <w:rFonts w:ascii="Times New Roman" w:hAnsi="Times New Roman"/>
                <w:b/>
                <w:sz w:val="18"/>
              </w:rPr>
              <w:t>Variabel</w:t>
            </w:r>
          </w:p>
        </w:tc>
        <w:tc>
          <w:tcPr>
            <w:tcW w:w="397" w:type="dxa"/>
            <w:vAlign w:val="center"/>
          </w:tcPr>
          <w:p w:rsidR="00040479" w:rsidRPr="00340B82" w:rsidRDefault="00040479" w:rsidP="00564C8D">
            <w:pPr>
              <w:widowControl w:val="0"/>
              <w:autoSpaceDE w:val="0"/>
              <w:autoSpaceDN w:val="0"/>
              <w:adjustRightInd w:val="0"/>
              <w:ind w:right="-1"/>
              <w:jc w:val="center"/>
              <w:rPr>
                <w:rFonts w:ascii="Times New Roman" w:hAnsi="Times New Roman"/>
                <w:b/>
                <w:sz w:val="18"/>
              </w:rPr>
            </w:pPr>
            <w:r w:rsidRPr="00340B82">
              <w:rPr>
                <w:rFonts w:ascii="Times New Roman" w:hAnsi="Times New Roman"/>
                <w:b/>
                <w:sz w:val="18"/>
              </w:rPr>
              <w:t>N</w:t>
            </w:r>
          </w:p>
        </w:tc>
        <w:tc>
          <w:tcPr>
            <w:tcW w:w="625" w:type="dxa"/>
            <w:vAlign w:val="center"/>
          </w:tcPr>
          <w:p w:rsidR="00040479" w:rsidRPr="00340B82" w:rsidRDefault="00040479" w:rsidP="00564C8D">
            <w:pPr>
              <w:widowControl w:val="0"/>
              <w:autoSpaceDE w:val="0"/>
              <w:autoSpaceDN w:val="0"/>
              <w:adjustRightInd w:val="0"/>
              <w:ind w:right="-1"/>
              <w:jc w:val="center"/>
              <w:rPr>
                <w:rFonts w:ascii="Times New Roman" w:hAnsi="Times New Roman"/>
                <w:b/>
                <w:sz w:val="18"/>
              </w:rPr>
            </w:pPr>
            <w:r w:rsidRPr="00340B82">
              <w:rPr>
                <w:rFonts w:ascii="Times New Roman" w:hAnsi="Times New Roman"/>
                <w:b/>
                <w:sz w:val="18"/>
              </w:rPr>
              <w:t>Mean</w:t>
            </w:r>
          </w:p>
        </w:tc>
        <w:tc>
          <w:tcPr>
            <w:tcW w:w="675" w:type="dxa"/>
            <w:vAlign w:val="center"/>
          </w:tcPr>
          <w:p w:rsidR="00040479" w:rsidRPr="00340B82" w:rsidRDefault="00040479" w:rsidP="00564C8D">
            <w:pPr>
              <w:widowControl w:val="0"/>
              <w:autoSpaceDE w:val="0"/>
              <w:autoSpaceDN w:val="0"/>
              <w:adjustRightInd w:val="0"/>
              <w:ind w:right="-1"/>
              <w:jc w:val="center"/>
              <w:rPr>
                <w:rFonts w:ascii="Times New Roman" w:hAnsi="Times New Roman"/>
                <w:b/>
                <w:sz w:val="18"/>
              </w:rPr>
            </w:pPr>
            <w:r w:rsidRPr="00340B82">
              <w:rPr>
                <w:rFonts w:ascii="Times New Roman" w:hAnsi="Times New Roman"/>
                <w:b/>
                <w:sz w:val="18"/>
              </w:rPr>
              <w:t>Media</w:t>
            </w:r>
            <w:r w:rsidR="00564C8D" w:rsidRPr="00340B82">
              <w:rPr>
                <w:rFonts w:ascii="Times New Roman" w:hAnsi="Times New Roman"/>
                <w:b/>
                <w:sz w:val="18"/>
              </w:rPr>
              <w:t xml:space="preserve"> </w:t>
            </w:r>
            <w:r w:rsidRPr="00340B82">
              <w:rPr>
                <w:rFonts w:ascii="Times New Roman" w:hAnsi="Times New Roman"/>
                <w:b/>
                <w:sz w:val="18"/>
              </w:rPr>
              <w:t>N</w:t>
            </w:r>
          </w:p>
        </w:tc>
        <w:tc>
          <w:tcPr>
            <w:tcW w:w="685" w:type="dxa"/>
            <w:vAlign w:val="center"/>
          </w:tcPr>
          <w:p w:rsidR="00040479" w:rsidRPr="00340B82" w:rsidRDefault="00040479" w:rsidP="00564C8D">
            <w:pPr>
              <w:widowControl w:val="0"/>
              <w:autoSpaceDE w:val="0"/>
              <w:autoSpaceDN w:val="0"/>
              <w:adjustRightInd w:val="0"/>
              <w:ind w:right="-1"/>
              <w:jc w:val="center"/>
              <w:rPr>
                <w:rFonts w:ascii="Times New Roman" w:hAnsi="Times New Roman"/>
                <w:b/>
                <w:sz w:val="18"/>
              </w:rPr>
            </w:pPr>
            <w:r w:rsidRPr="00340B82">
              <w:rPr>
                <w:rFonts w:ascii="Times New Roman" w:hAnsi="Times New Roman"/>
                <w:b/>
                <w:sz w:val="18"/>
              </w:rPr>
              <w:t>SD</w:t>
            </w:r>
          </w:p>
        </w:tc>
        <w:tc>
          <w:tcPr>
            <w:tcW w:w="755" w:type="dxa"/>
            <w:vAlign w:val="center"/>
          </w:tcPr>
          <w:p w:rsidR="00040479" w:rsidRPr="00340B82" w:rsidRDefault="00040479" w:rsidP="00564C8D">
            <w:pPr>
              <w:widowControl w:val="0"/>
              <w:autoSpaceDE w:val="0"/>
              <w:autoSpaceDN w:val="0"/>
              <w:adjustRightInd w:val="0"/>
              <w:ind w:right="-1"/>
              <w:jc w:val="center"/>
              <w:rPr>
                <w:rFonts w:ascii="Times New Roman" w:hAnsi="Times New Roman"/>
                <w:b/>
                <w:sz w:val="18"/>
              </w:rPr>
            </w:pPr>
            <w:r w:rsidRPr="00340B82">
              <w:rPr>
                <w:rFonts w:ascii="Times New Roman" w:hAnsi="Times New Roman"/>
                <w:b/>
                <w:sz w:val="18"/>
              </w:rPr>
              <w:t>Min-Max</w:t>
            </w:r>
          </w:p>
        </w:tc>
      </w:tr>
      <w:tr w:rsidR="00040479" w:rsidRPr="00593396" w:rsidTr="00564C8D">
        <w:trPr>
          <w:jc w:val="center"/>
        </w:trPr>
        <w:tc>
          <w:tcPr>
            <w:tcW w:w="1034" w:type="dxa"/>
            <w:vAlign w:val="center"/>
          </w:tcPr>
          <w:p w:rsidR="00040479" w:rsidRPr="00593396" w:rsidRDefault="00040479" w:rsidP="00564C8D">
            <w:pPr>
              <w:widowControl w:val="0"/>
              <w:autoSpaceDE w:val="0"/>
              <w:autoSpaceDN w:val="0"/>
              <w:adjustRightInd w:val="0"/>
              <w:ind w:right="-1"/>
              <w:jc w:val="center"/>
              <w:rPr>
                <w:rFonts w:ascii="Times New Roman" w:hAnsi="Times New Roman"/>
                <w:sz w:val="18"/>
              </w:rPr>
            </w:pPr>
            <w:r w:rsidRPr="00593396">
              <w:rPr>
                <w:rFonts w:ascii="Times New Roman" w:hAnsi="Times New Roman"/>
                <w:sz w:val="18"/>
              </w:rPr>
              <w:t>Sebelum</w:t>
            </w:r>
          </w:p>
        </w:tc>
        <w:tc>
          <w:tcPr>
            <w:tcW w:w="397" w:type="dxa"/>
            <w:vAlign w:val="center"/>
          </w:tcPr>
          <w:p w:rsidR="00040479" w:rsidRPr="00593396" w:rsidRDefault="00040479" w:rsidP="00564C8D">
            <w:pPr>
              <w:widowControl w:val="0"/>
              <w:autoSpaceDE w:val="0"/>
              <w:autoSpaceDN w:val="0"/>
              <w:adjustRightInd w:val="0"/>
              <w:ind w:right="-1"/>
              <w:jc w:val="center"/>
              <w:rPr>
                <w:rFonts w:ascii="Times New Roman" w:hAnsi="Times New Roman"/>
                <w:sz w:val="18"/>
              </w:rPr>
            </w:pPr>
            <w:r w:rsidRPr="00593396">
              <w:rPr>
                <w:rFonts w:ascii="Times New Roman" w:hAnsi="Times New Roman"/>
                <w:sz w:val="18"/>
              </w:rPr>
              <w:t>22</w:t>
            </w:r>
          </w:p>
        </w:tc>
        <w:tc>
          <w:tcPr>
            <w:tcW w:w="625" w:type="dxa"/>
            <w:vAlign w:val="center"/>
          </w:tcPr>
          <w:p w:rsidR="00040479" w:rsidRPr="00593396" w:rsidRDefault="00040479" w:rsidP="00564C8D">
            <w:pPr>
              <w:widowControl w:val="0"/>
              <w:autoSpaceDE w:val="0"/>
              <w:autoSpaceDN w:val="0"/>
              <w:adjustRightInd w:val="0"/>
              <w:ind w:right="-1"/>
              <w:jc w:val="center"/>
              <w:rPr>
                <w:rFonts w:ascii="Times New Roman" w:hAnsi="Times New Roman"/>
                <w:sz w:val="18"/>
              </w:rPr>
            </w:pPr>
            <w:r w:rsidRPr="00593396">
              <w:rPr>
                <w:rFonts w:ascii="Times New Roman" w:hAnsi="Times New Roman"/>
                <w:sz w:val="18"/>
              </w:rPr>
              <w:t>5,59</w:t>
            </w:r>
          </w:p>
        </w:tc>
        <w:tc>
          <w:tcPr>
            <w:tcW w:w="675" w:type="dxa"/>
            <w:vAlign w:val="center"/>
          </w:tcPr>
          <w:p w:rsidR="00040479" w:rsidRPr="00593396" w:rsidRDefault="00040479" w:rsidP="00564C8D">
            <w:pPr>
              <w:widowControl w:val="0"/>
              <w:autoSpaceDE w:val="0"/>
              <w:autoSpaceDN w:val="0"/>
              <w:adjustRightInd w:val="0"/>
              <w:ind w:right="-1"/>
              <w:jc w:val="center"/>
              <w:rPr>
                <w:rFonts w:ascii="Times New Roman" w:hAnsi="Times New Roman"/>
                <w:sz w:val="18"/>
              </w:rPr>
            </w:pPr>
            <w:r w:rsidRPr="00593396">
              <w:rPr>
                <w:rFonts w:ascii="Times New Roman" w:hAnsi="Times New Roman"/>
                <w:sz w:val="18"/>
              </w:rPr>
              <w:t>5,5</w:t>
            </w:r>
          </w:p>
        </w:tc>
        <w:tc>
          <w:tcPr>
            <w:tcW w:w="685" w:type="dxa"/>
            <w:vAlign w:val="center"/>
          </w:tcPr>
          <w:p w:rsidR="00040479" w:rsidRPr="00593396" w:rsidRDefault="00040479" w:rsidP="00564C8D">
            <w:pPr>
              <w:widowControl w:val="0"/>
              <w:autoSpaceDE w:val="0"/>
              <w:autoSpaceDN w:val="0"/>
              <w:adjustRightInd w:val="0"/>
              <w:ind w:right="-1"/>
              <w:jc w:val="center"/>
              <w:rPr>
                <w:rFonts w:ascii="Times New Roman" w:hAnsi="Times New Roman"/>
                <w:sz w:val="18"/>
              </w:rPr>
            </w:pPr>
            <w:r w:rsidRPr="00593396">
              <w:rPr>
                <w:rFonts w:ascii="Times New Roman" w:hAnsi="Times New Roman"/>
                <w:sz w:val="18"/>
              </w:rPr>
              <w:t>2,108</w:t>
            </w:r>
          </w:p>
        </w:tc>
        <w:tc>
          <w:tcPr>
            <w:tcW w:w="755" w:type="dxa"/>
            <w:vAlign w:val="center"/>
          </w:tcPr>
          <w:p w:rsidR="00040479" w:rsidRPr="00593396" w:rsidRDefault="00040479" w:rsidP="00564C8D">
            <w:pPr>
              <w:widowControl w:val="0"/>
              <w:autoSpaceDE w:val="0"/>
              <w:autoSpaceDN w:val="0"/>
              <w:adjustRightInd w:val="0"/>
              <w:ind w:right="-1"/>
              <w:jc w:val="center"/>
              <w:rPr>
                <w:rFonts w:ascii="Times New Roman" w:hAnsi="Times New Roman"/>
                <w:sz w:val="18"/>
              </w:rPr>
            </w:pPr>
            <w:r w:rsidRPr="00593396">
              <w:rPr>
                <w:rFonts w:ascii="Times New Roman" w:hAnsi="Times New Roman"/>
                <w:sz w:val="18"/>
              </w:rPr>
              <w:t>2-9</w:t>
            </w:r>
          </w:p>
        </w:tc>
      </w:tr>
    </w:tbl>
    <w:p w:rsidR="00564C8D" w:rsidRDefault="00564C8D" w:rsidP="00564C8D">
      <w:pPr>
        <w:widowControl w:val="0"/>
        <w:autoSpaceDE w:val="0"/>
        <w:autoSpaceDN w:val="0"/>
        <w:adjustRightInd w:val="0"/>
        <w:spacing w:after="0" w:line="240" w:lineRule="auto"/>
        <w:ind w:right="-1" w:firstLine="720"/>
        <w:jc w:val="both"/>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Berdasarkan hasil tabel 1 di atas dapat diketahui bahwa dari 22 responden yang diteliti di dapat hasil mean atau nilai rata-rata nyeri haid sebelum diberikan air rebusan kunyit asam adalah sebesar   5,59,   dengan   nilai   median   6,00,   SD sebesar 2,108 hasil skala nyeri terendah atau hasil skala nyeri minimal adalah 2 dan skala tertinggi adalah 9.</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r w:rsidRPr="001C0287">
        <w:rPr>
          <w:rFonts w:ascii="Times New Roman" w:hAnsi="Times New Roman"/>
          <w:b/>
          <w:bCs/>
        </w:rPr>
        <w:t>Hasi</w:t>
      </w:r>
      <w:r w:rsidR="00040479">
        <w:rPr>
          <w:rFonts w:ascii="Times New Roman" w:hAnsi="Times New Roman"/>
          <w:b/>
          <w:bCs/>
        </w:rPr>
        <w:t xml:space="preserve">l Pengukuran </w:t>
      </w:r>
      <w:r w:rsidRPr="001C0287">
        <w:rPr>
          <w:rFonts w:ascii="Times New Roman" w:hAnsi="Times New Roman"/>
          <w:b/>
          <w:bCs/>
        </w:rPr>
        <w:t>Nyeri</w:t>
      </w:r>
      <w:r w:rsidR="00040479">
        <w:rPr>
          <w:rFonts w:ascii="Times New Roman" w:hAnsi="Times New Roman"/>
          <w:b/>
          <w:bCs/>
        </w:rPr>
        <w:t xml:space="preserve"> </w:t>
      </w:r>
      <w:r w:rsidRPr="001C0287">
        <w:rPr>
          <w:rFonts w:ascii="Times New Roman" w:hAnsi="Times New Roman"/>
          <w:b/>
          <w:bCs/>
        </w:rPr>
        <w:t>Hai</w:t>
      </w:r>
      <w:r w:rsidR="00040479">
        <w:rPr>
          <w:rFonts w:ascii="Times New Roman" w:hAnsi="Times New Roman"/>
          <w:b/>
          <w:bCs/>
        </w:rPr>
        <w:t xml:space="preserve">d </w:t>
      </w:r>
      <w:r w:rsidRPr="001C0287">
        <w:rPr>
          <w:rFonts w:ascii="Times New Roman" w:hAnsi="Times New Roman"/>
          <w:b/>
          <w:bCs/>
        </w:rPr>
        <w:t>Sesudah</w:t>
      </w:r>
      <w:r w:rsidR="00040479">
        <w:rPr>
          <w:rFonts w:ascii="Times New Roman" w:hAnsi="Times New Roman"/>
          <w:b/>
          <w:bCs/>
        </w:rPr>
        <w:t xml:space="preserve"> </w:t>
      </w:r>
      <w:r w:rsidRPr="001C0287">
        <w:rPr>
          <w:rFonts w:ascii="Times New Roman" w:hAnsi="Times New Roman"/>
          <w:b/>
          <w:bCs/>
        </w:rPr>
        <w:t>Diberikan Air Rebusan Kunyit Asam</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jc w:val="center"/>
        <w:rPr>
          <w:rFonts w:ascii="Times New Roman" w:hAnsi="Times New Roman"/>
        </w:rPr>
      </w:pPr>
      <w:r w:rsidRPr="001C0287">
        <w:rPr>
          <w:rFonts w:ascii="Times New Roman" w:hAnsi="Times New Roman"/>
        </w:rPr>
        <w:t>Tabel 2</w:t>
      </w:r>
    </w:p>
    <w:p w:rsidR="00655FC1" w:rsidRPr="001C0287" w:rsidRDefault="00655FC1" w:rsidP="00564C8D">
      <w:pPr>
        <w:widowControl w:val="0"/>
        <w:autoSpaceDE w:val="0"/>
        <w:autoSpaceDN w:val="0"/>
        <w:adjustRightInd w:val="0"/>
        <w:spacing w:after="0" w:line="240" w:lineRule="auto"/>
        <w:ind w:right="-1"/>
        <w:jc w:val="center"/>
        <w:rPr>
          <w:rFonts w:ascii="Times New Roman" w:hAnsi="Times New Roman"/>
        </w:rPr>
      </w:pPr>
      <w:r w:rsidRPr="001C0287">
        <w:rPr>
          <w:rFonts w:ascii="Times New Roman" w:hAnsi="Times New Roman"/>
        </w:rPr>
        <w:t>Distribusi Statistik Deskriptif Rata-Rata</w:t>
      </w:r>
      <w:r w:rsidR="00040479">
        <w:rPr>
          <w:rFonts w:ascii="Times New Roman" w:hAnsi="Times New Roman"/>
        </w:rPr>
        <w:t xml:space="preserve"> </w:t>
      </w:r>
      <w:r w:rsidRPr="001C0287">
        <w:rPr>
          <w:rFonts w:ascii="Times New Roman" w:hAnsi="Times New Roman"/>
        </w:rPr>
        <w:t xml:space="preserve">Hasil </w:t>
      </w:r>
      <w:proofErr w:type="gramStart"/>
      <w:r w:rsidRPr="001C0287">
        <w:rPr>
          <w:rFonts w:ascii="Times New Roman" w:hAnsi="Times New Roman"/>
        </w:rPr>
        <w:t>Pengukuran  Nyeri</w:t>
      </w:r>
      <w:proofErr w:type="gramEnd"/>
      <w:r w:rsidRPr="001C0287">
        <w:rPr>
          <w:rFonts w:ascii="Times New Roman" w:hAnsi="Times New Roman"/>
        </w:rPr>
        <w:t xml:space="preserve"> Haid Sesudah Diberikan Air Rebusan Kunyit Asam di SMA Budaya Bandar Lampung Tahun</w:t>
      </w:r>
      <w:r w:rsidR="00040479">
        <w:rPr>
          <w:rFonts w:ascii="Times New Roman" w:hAnsi="Times New Roman"/>
        </w:rPr>
        <w:t xml:space="preserve"> </w:t>
      </w:r>
      <w:r w:rsidRPr="001C0287">
        <w:rPr>
          <w:rFonts w:ascii="Times New Roman" w:hAnsi="Times New Roman"/>
        </w:rPr>
        <w:t>2018</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885"/>
        <w:gridCol w:w="435"/>
        <w:gridCol w:w="716"/>
        <w:gridCol w:w="778"/>
        <w:gridCol w:w="710"/>
        <w:gridCol w:w="655"/>
      </w:tblGrid>
      <w:tr w:rsidR="00040479" w:rsidRPr="00340B82" w:rsidTr="00F953A8">
        <w:tc>
          <w:tcPr>
            <w:tcW w:w="865" w:type="dxa"/>
            <w:vAlign w:val="center"/>
          </w:tcPr>
          <w:p w:rsidR="00040479" w:rsidRPr="00340B82" w:rsidRDefault="00040479" w:rsidP="00564C8D">
            <w:pPr>
              <w:widowControl w:val="0"/>
              <w:autoSpaceDE w:val="0"/>
              <w:autoSpaceDN w:val="0"/>
              <w:adjustRightInd w:val="0"/>
              <w:ind w:right="-1"/>
              <w:rPr>
                <w:rFonts w:ascii="Times New Roman" w:hAnsi="Times New Roman"/>
                <w:b/>
                <w:sz w:val="18"/>
              </w:rPr>
            </w:pPr>
            <w:r w:rsidRPr="00340B82">
              <w:rPr>
                <w:rFonts w:ascii="Times New Roman" w:hAnsi="Times New Roman"/>
                <w:b/>
                <w:sz w:val="18"/>
              </w:rPr>
              <w:t>Variabel</w:t>
            </w:r>
          </w:p>
        </w:tc>
        <w:tc>
          <w:tcPr>
            <w:tcW w:w="435" w:type="dxa"/>
            <w:vAlign w:val="center"/>
          </w:tcPr>
          <w:p w:rsidR="00040479" w:rsidRPr="00340B82" w:rsidRDefault="00040479" w:rsidP="00564C8D">
            <w:pPr>
              <w:widowControl w:val="0"/>
              <w:autoSpaceDE w:val="0"/>
              <w:autoSpaceDN w:val="0"/>
              <w:adjustRightInd w:val="0"/>
              <w:ind w:right="-1"/>
              <w:rPr>
                <w:rFonts w:ascii="Times New Roman" w:hAnsi="Times New Roman"/>
                <w:b/>
                <w:sz w:val="18"/>
              </w:rPr>
            </w:pPr>
            <w:r w:rsidRPr="00340B82">
              <w:rPr>
                <w:rFonts w:ascii="Times New Roman" w:hAnsi="Times New Roman"/>
                <w:b/>
                <w:sz w:val="18"/>
              </w:rPr>
              <w:t>N</w:t>
            </w:r>
          </w:p>
        </w:tc>
        <w:tc>
          <w:tcPr>
            <w:tcW w:w="716" w:type="dxa"/>
            <w:vAlign w:val="center"/>
          </w:tcPr>
          <w:p w:rsidR="00040479" w:rsidRPr="00340B82" w:rsidRDefault="00040479" w:rsidP="00564C8D">
            <w:pPr>
              <w:widowControl w:val="0"/>
              <w:autoSpaceDE w:val="0"/>
              <w:autoSpaceDN w:val="0"/>
              <w:adjustRightInd w:val="0"/>
              <w:ind w:right="-1"/>
              <w:rPr>
                <w:rFonts w:ascii="Times New Roman" w:hAnsi="Times New Roman"/>
                <w:b/>
                <w:sz w:val="18"/>
              </w:rPr>
            </w:pPr>
            <w:r w:rsidRPr="00340B82">
              <w:rPr>
                <w:rFonts w:ascii="Times New Roman" w:hAnsi="Times New Roman"/>
                <w:b/>
                <w:sz w:val="18"/>
              </w:rPr>
              <w:t>Mean</w:t>
            </w:r>
          </w:p>
        </w:tc>
        <w:tc>
          <w:tcPr>
            <w:tcW w:w="778" w:type="dxa"/>
            <w:vAlign w:val="center"/>
          </w:tcPr>
          <w:p w:rsidR="00040479" w:rsidRPr="00340B82" w:rsidRDefault="00040479" w:rsidP="00564C8D">
            <w:pPr>
              <w:widowControl w:val="0"/>
              <w:autoSpaceDE w:val="0"/>
              <w:autoSpaceDN w:val="0"/>
              <w:adjustRightInd w:val="0"/>
              <w:ind w:right="-1"/>
              <w:jc w:val="center"/>
              <w:rPr>
                <w:rFonts w:ascii="Times New Roman" w:hAnsi="Times New Roman"/>
                <w:b/>
                <w:sz w:val="18"/>
              </w:rPr>
            </w:pPr>
            <w:r w:rsidRPr="00340B82">
              <w:rPr>
                <w:rFonts w:ascii="Times New Roman" w:hAnsi="Times New Roman"/>
                <w:b/>
                <w:sz w:val="18"/>
              </w:rPr>
              <w:t>Media</w:t>
            </w:r>
          </w:p>
          <w:p w:rsidR="00040479" w:rsidRPr="00340B82" w:rsidRDefault="00040479" w:rsidP="00564C8D">
            <w:pPr>
              <w:widowControl w:val="0"/>
              <w:autoSpaceDE w:val="0"/>
              <w:autoSpaceDN w:val="0"/>
              <w:adjustRightInd w:val="0"/>
              <w:ind w:right="-1"/>
              <w:jc w:val="center"/>
              <w:rPr>
                <w:rFonts w:ascii="Times New Roman" w:hAnsi="Times New Roman"/>
                <w:b/>
                <w:sz w:val="18"/>
              </w:rPr>
            </w:pPr>
            <w:r w:rsidRPr="00340B82">
              <w:rPr>
                <w:rFonts w:ascii="Times New Roman" w:hAnsi="Times New Roman"/>
                <w:b/>
                <w:sz w:val="18"/>
              </w:rPr>
              <w:t>N</w:t>
            </w:r>
          </w:p>
        </w:tc>
        <w:tc>
          <w:tcPr>
            <w:tcW w:w="710" w:type="dxa"/>
            <w:vAlign w:val="center"/>
          </w:tcPr>
          <w:p w:rsidR="00040479" w:rsidRPr="00340B82" w:rsidRDefault="00040479" w:rsidP="00F953A8">
            <w:pPr>
              <w:widowControl w:val="0"/>
              <w:autoSpaceDE w:val="0"/>
              <w:autoSpaceDN w:val="0"/>
              <w:adjustRightInd w:val="0"/>
              <w:ind w:right="-1"/>
              <w:jc w:val="center"/>
              <w:rPr>
                <w:rFonts w:ascii="Times New Roman" w:hAnsi="Times New Roman"/>
                <w:b/>
                <w:sz w:val="18"/>
              </w:rPr>
            </w:pPr>
            <w:r w:rsidRPr="00340B82">
              <w:rPr>
                <w:rFonts w:ascii="Times New Roman" w:hAnsi="Times New Roman"/>
                <w:b/>
                <w:sz w:val="18"/>
              </w:rPr>
              <w:t>SD</w:t>
            </w:r>
          </w:p>
        </w:tc>
        <w:tc>
          <w:tcPr>
            <w:tcW w:w="655" w:type="dxa"/>
            <w:vAlign w:val="center"/>
          </w:tcPr>
          <w:p w:rsidR="00040479" w:rsidRPr="00340B82" w:rsidRDefault="00040479" w:rsidP="00564C8D">
            <w:pPr>
              <w:widowControl w:val="0"/>
              <w:autoSpaceDE w:val="0"/>
              <w:autoSpaceDN w:val="0"/>
              <w:adjustRightInd w:val="0"/>
              <w:ind w:right="-1"/>
              <w:rPr>
                <w:rFonts w:ascii="Times New Roman" w:hAnsi="Times New Roman"/>
                <w:b/>
                <w:sz w:val="18"/>
              </w:rPr>
            </w:pPr>
            <w:r w:rsidRPr="00340B82">
              <w:rPr>
                <w:rFonts w:ascii="Times New Roman" w:hAnsi="Times New Roman"/>
                <w:b/>
                <w:sz w:val="18"/>
              </w:rPr>
              <w:t>Min-</w:t>
            </w:r>
          </w:p>
          <w:p w:rsidR="00040479" w:rsidRPr="00340B82" w:rsidRDefault="00040479" w:rsidP="00564C8D">
            <w:pPr>
              <w:widowControl w:val="0"/>
              <w:autoSpaceDE w:val="0"/>
              <w:autoSpaceDN w:val="0"/>
              <w:adjustRightInd w:val="0"/>
              <w:ind w:right="-1"/>
              <w:rPr>
                <w:rFonts w:ascii="Times New Roman" w:hAnsi="Times New Roman"/>
                <w:b/>
                <w:sz w:val="18"/>
              </w:rPr>
            </w:pPr>
            <w:r w:rsidRPr="00340B82">
              <w:rPr>
                <w:rFonts w:ascii="Times New Roman" w:hAnsi="Times New Roman"/>
                <w:b/>
                <w:sz w:val="18"/>
              </w:rPr>
              <w:t>Max</w:t>
            </w:r>
          </w:p>
        </w:tc>
      </w:tr>
      <w:tr w:rsidR="00040479" w:rsidRPr="00F953A8" w:rsidTr="00F953A8">
        <w:tc>
          <w:tcPr>
            <w:tcW w:w="865" w:type="dxa"/>
            <w:vAlign w:val="center"/>
          </w:tcPr>
          <w:p w:rsidR="00040479" w:rsidRPr="00F953A8" w:rsidRDefault="00040479" w:rsidP="00564C8D">
            <w:pPr>
              <w:widowControl w:val="0"/>
              <w:autoSpaceDE w:val="0"/>
              <w:autoSpaceDN w:val="0"/>
              <w:adjustRightInd w:val="0"/>
              <w:ind w:right="-1"/>
              <w:rPr>
                <w:rFonts w:ascii="Times New Roman" w:hAnsi="Times New Roman"/>
                <w:sz w:val="18"/>
              </w:rPr>
            </w:pPr>
            <w:r w:rsidRPr="00F953A8">
              <w:rPr>
                <w:rFonts w:ascii="Times New Roman" w:hAnsi="Times New Roman"/>
                <w:sz w:val="18"/>
              </w:rPr>
              <w:t>Sesudah</w:t>
            </w:r>
          </w:p>
        </w:tc>
        <w:tc>
          <w:tcPr>
            <w:tcW w:w="435" w:type="dxa"/>
            <w:vAlign w:val="center"/>
          </w:tcPr>
          <w:p w:rsidR="00040479" w:rsidRPr="00F953A8" w:rsidRDefault="00040479" w:rsidP="00564C8D">
            <w:pPr>
              <w:widowControl w:val="0"/>
              <w:autoSpaceDE w:val="0"/>
              <w:autoSpaceDN w:val="0"/>
              <w:adjustRightInd w:val="0"/>
              <w:ind w:right="-1"/>
              <w:rPr>
                <w:rFonts w:ascii="Times New Roman" w:hAnsi="Times New Roman"/>
                <w:sz w:val="18"/>
              </w:rPr>
            </w:pPr>
            <w:r w:rsidRPr="00F953A8">
              <w:rPr>
                <w:rFonts w:ascii="Times New Roman" w:hAnsi="Times New Roman"/>
                <w:sz w:val="18"/>
              </w:rPr>
              <w:t>22</w:t>
            </w:r>
          </w:p>
        </w:tc>
        <w:tc>
          <w:tcPr>
            <w:tcW w:w="716" w:type="dxa"/>
            <w:vAlign w:val="center"/>
          </w:tcPr>
          <w:p w:rsidR="00040479" w:rsidRPr="00F953A8" w:rsidRDefault="00040479" w:rsidP="00564C8D">
            <w:pPr>
              <w:widowControl w:val="0"/>
              <w:autoSpaceDE w:val="0"/>
              <w:autoSpaceDN w:val="0"/>
              <w:adjustRightInd w:val="0"/>
              <w:ind w:right="-1"/>
              <w:rPr>
                <w:rFonts w:ascii="Times New Roman" w:hAnsi="Times New Roman"/>
                <w:sz w:val="18"/>
              </w:rPr>
            </w:pPr>
            <w:r w:rsidRPr="00F953A8">
              <w:rPr>
                <w:rFonts w:ascii="Times New Roman" w:hAnsi="Times New Roman"/>
                <w:sz w:val="18"/>
              </w:rPr>
              <w:t>1,50</w:t>
            </w:r>
          </w:p>
        </w:tc>
        <w:tc>
          <w:tcPr>
            <w:tcW w:w="778" w:type="dxa"/>
            <w:vAlign w:val="center"/>
          </w:tcPr>
          <w:p w:rsidR="00040479" w:rsidRPr="00F953A8" w:rsidRDefault="00040479" w:rsidP="00564C8D">
            <w:pPr>
              <w:widowControl w:val="0"/>
              <w:autoSpaceDE w:val="0"/>
              <w:autoSpaceDN w:val="0"/>
              <w:adjustRightInd w:val="0"/>
              <w:ind w:right="-1"/>
              <w:rPr>
                <w:rFonts w:ascii="Times New Roman" w:hAnsi="Times New Roman"/>
                <w:sz w:val="18"/>
              </w:rPr>
            </w:pPr>
            <w:r w:rsidRPr="00F953A8">
              <w:rPr>
                <w:rFonts w:ascii="Times New Roman" w:hAnsi="Times New Roman"/>
                <w:sz w:val="18"/>
              </w:rPr>
              <w:t>2,00</w:t>
            </w:r>
          </w:p>
        </w:tc>
        <w:tc>
          <w:tcPr>
            <w:tcW w:w="710" w:type="dxa"/>
            <w:vAlign w:val="center"/>
          </w:tcPr>
          <w:p w:rsidR="00040479" w:rsidRPr="00F953A8" w:rsidRDefault="00040479" w:rsidP="00564C8D">
            <w:pPr>
              <w:widowControl w:val="0"/>
              <w:autoSpaceDE w:val="0"/>
              <w:autoSpaceDN w:val="0"/>
              <w:adjustRightInd w:val="0"/>
              <w:ind w:right="-1"/>
              <w:rPr>
                <w:rFonts w:ascii="Times New Roman" w:hAnsi="Times New Roman"/>
                <w:sz w:val="18"/>
              </w:rPr>
            </w:pPr>
            <w:r w:rsidRPr="00F953A8">
              <w:rPr>
                <w:rFonts w:ascii="Times New Roman" w:hAnsi="Times New Roman"/>
                <w:sz w:val="18"/>
              </w:rPr>
              <w:t>1,144</w:t>
            </w:r>
          </w:p>
        </w:tc>
        <w:tc>
          <w:tcPr>
            <w:tcW w:w="655" w:type="dxa"/>
            <w:vAlign w:val="center"/>
          </w:tcPr>
          <w:p w:rsidR="00040479" w:rsidRPr="00F953A8" w:rsidRDefault="00040479" w:rsidP="00564C8D">
            <w:pPr>
              <w:widowControl w:val="0"/>
              <w:autoSpaceDE w:val="0"/>
              <w:autoSpaceDN w:val="0"/>
              <w:adjustRightInd w:val="0"/>
              <w:ind w:right="-1"/>
              <w:rPr>
                <w:rFonts w:ascii="Times New Roman" w:hAnsi="Times New Roman"/>
                <w:sz w:val="18"/>
              </w:rPr>
            </w:pPr>
            <w:r w:rsidRPr="00F953A8">
              <w:rPr>
                <w:rFonts w:ascii="Times New Roman" w:hAnsi="Times New Roman"/>
                <w:sz w:val="18"/>
              </w:rPr>
              <w:t>0-3</w:t>
            </w:r>
          </w:p>
        </w:tc>
      </w:tr>
    </w:tbl>
    <w:p w:rsidR="00040479" w:rsidRPr="001C0287" w:rsidRDefault="00040479" w:rsidP="00564C8D">
      <w:pPr>
        <w:widowControl w:val="0"/>
        <w:autoSpaceDE w:val="0"/>
        <w:autoSpaceDN w:val="0"/>
        <w:adjustRightInd w:val="0"/>
        <w:spacing w:after="0" w:line="240" w:lineRule="auto"/>
        <w:ind w:right="-1"/>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firstLine="709"/>
        <w:jc w:val="both"/>
        <w:rPr>
          <w:rFonts w:ascii="Times New Roman" w:hAnsi="Times New Roman"/>
        </w:rPr>
      </w:pPr>
      <w:r w:rsidRPr="001C0287">
        <w:rPr>
          <w:rFonts w:ascii="Times New Roman" w:hAnsi="Times New Roman"/>
        </w:rPr>
        <w:t>Berdasarkan hasil tabel 2 di atas dapat diketahui bahwa dari 22 responden yang diteliti di dapat hasil mean atau nilai rata-rata nyeri haid sesudah diberikan air rebusan kunyit asam adalah sebesar 1,50dengan nilai median 2,00, SD sebesar</w:t>
      </w:r>
      <w:r w:rsidR="00040479">
        <w:rPr>
          <w:rFonts w:ascii="Times New Roman" w:hAnsi="Times New Roman"/>
        </w:rPr>
        <w:t xml:space="preserve"> </w:t>
      </w:r>
      <w:r w:rsidRPr="001C0287">
        <w:rPr>
          <w:rFonts w:ascii="Times New Roman" w:hAnsi="Times New Roman"/>
        </w:rPr>
        <w:t>1,144 hasil skala nyeri terendah atau hasil skala nyeri minimal adalah 0 dan skala tertinggi adalah</w:t>
      </w:r>
      <w:r w:rsidR="00040479">
        <w:rPr>
          <w:rFonts w:ascii="Times New Roman" w:hAnsi="Times New Roman"/>
        </w:rPr>
        <w:t xml:space="preserve"> </w:t>
      </w:r>
      <w:r w:rsidRPr="001C0287">
        <w:rPr>
          <w:rFonts w:ascii="Times New Roman" w:hAnsi="Times New Roman"/>
        </w:rPr>
        <w:t>3.</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593396" w:rsidRDefault="00593396" w:rsidP="00564C8D">
      <w:pPr>
        <w:widowControl w:val="0"/>
        <w:autoSpaceDE w:val="0"/>
        <w:autoSpaceDN w:val="0"/>
        <w:adjustRightInd w:val="0"/>
        <w:spacing w:after="0" w:line="240" w:lineRule="auto"/>
        <w:ind w:right="-1"/>
        <w:rPr>
          <w:rFonts w:ascii="Times New Roman" w:hAnsi="Times New Roman"/>
          <w:b/>
          <w:bCs/>
        </w:rPr>
        <w:sectPr w:rsidR="00593396" w:rsidSect="00564C8D">
          <w:type w:val="continuous"/>
          <w:pgSz w:w="11907" w:h="16839" w:code="9"/>
          <w:pgMar w:top="1418" w:right="1418" w:bottom="1418" w:left="1418" w:header="709" w:footer="709" w:gutter="0"/>
          <w:cols w:num="2" w:space="709"/>
          <w:noEndnote/>
          <w:docGrid w:linePitch="299"/>
        </w:sectPr>
      </w:pPr>
    </w:p>
    <w:p w:rsidR="00655FC1" w:rsidRDefault="00655FC1" w:rsidP="00564C8D">
      <w:pPr>
        <w:widowControl w:val="0"/>
        <w:autoSpaceDE w:val="0"/>
        <w:autoSpaceDN w:val="0"/>
        <w:adjustRightInd w:val="0"/>
        <w:spacing w:after="0" w:line="240" w:lineRule="auto"/>
        <w:ind w:right="-1"/>
        <w:rPr>
          <w:rFonts w:ascii="Times New Roman" w:hAnsi="Times New Roman"/>
        </w:rPr>
      </w:pPr>
    </w:p>
    <w:p w:rsidR="00564C8D" w:rsidRDefault="00564C8D" w:rsidP="00564C8D">
      <w:pPr>
        <w:widowControl w:val="0"/>
        <w:autoSpaceDE w:val="0"/>
        <w:autoSpaceDN w:val="0"/>
        <w:adjustRightInd w:val="0"/>
        <w:spacing w:after="0" w:line="240" w:lineRule="auto"/>
        <w:ind w:right="-1"/>
        <w:rPr>
          <w:rFonts w:ascii="Times New Roman" w:hAnsi="Times New Roman"/>
        </w:rPr>
      </w:pPr>
    </w:p>
    <w:p w:rsidR="00564C8D" w:rsidRDefault="00564C8D" w:rsidP="00564C8D">
      <w:pPr>
        <w:widowControl w:val="0"/>
        <w:autoSpaceDE w:val="0"/>
        <w:autoSpaceDN w:val="0"/>
        <w:adjustRightInd w:val="0"/>
        <w:spacing w:after="0" w:line="240" w:lineRule="auto"/>
        <w:ind w:right="-1"/>
        <w:rPr>
          <w:rFonts w:ascii="Times New Roman" w:hAnsi="Times New Roman"/>
        </w:rPr>
      </w:pPr>
    </w:p>
    <w:p w:rsidR="00F953A8" w:rsidRDefault="00F953A8" w:rsidP="00564C8D">
      <w:pPr>
        <w:widowControl w:val="0"/>
        <w:autoSpaceDE w:val="0"/>
        <w:autoSpaceDN w:val="0"/>
        <w:adjustRightInd w:val="0"/>
        <w:spacing w:after="0" w:line="240" w:lineRule="auto"/>
        <w:ind w:right="-1"/>
        <w:rPr>
          <w:rFonts w:ascii="Times New Roman" w:hAnsi="Times New Roman"/>
        </w:rPr>
      </w:pPr>
    </w:p>
    <w:p w:rsidR="00564C8D" w:rsidRPr="001C0287" w:rsidRDefault="00564C8D" w:rsidP="00564C8D">
      <w:pPr>
        <w:widowControl w:val="0"/>
        <w:autoSpaceDE w:val="0"/>
        <w:autoSpaceDN w:val="0"/>
        <w:adjustRightInd w:val="0"/>
        <w:spacing w:after="0" w:line="240" w:lineRule="auto"/>
        <w:ind w:right="-1"/>
        <w:rPr>
          <w:rFonts w:ascii="Times New Roman" w:hAnsi="Times New Roman"/>
        </w:rPr>
      </w:pPr>
      <w:r w:rsidRPr="001C0287">
        <w:rPr>
          <w:rFonts w:ascii="Times New Roman" w:hAnsi="Times New Roman"/>
          <w:b/>
          <w:bCs/>
        </w:rPr>
        <w:lastRenderedPageBreak/>
        <w:t>Analisis Bivariat</w:t>
      </w:r>
    </w:p>
    <w:p w:rsidR="00655FC1" w:rsidRPr="001C0287" w:rsidRDefault="00655FC1" w:rsidP="00564C8D">
      <w:pPr>
        <w:widowControl w:val="0"/>
        <w:autoSpaceDE w:val="0"/>
        <w:autoSpaceDN w:val="0"/>
        <w:adjustRightInd w:val="0"/>
        <w:spacing w:after="0" w:line="240" w:lineRule="auto"/>
        <w:ind w:right="-1"/>
        <w:jc w:val="center"/>
        <w:rPr>
          <w:rFonts w:ascii="Times New Roman" w:hAnsi="Times New Roman"/>
        </w:rPr>
      </w:pPr>
      <w:r w:rsidRPr="001C0287">
        <w:rPr>
          <w:rFonts w:ascii="Times New Roman" w:hAnsi="Times New Roman"/>
        </w:rPr>
        <w:t>Tabel 3</w:t>
      </w:r>
    </w:p>
    <w:p w:rsidR="00655FC1" w:rsidRDefault="00655FC1" w:rsidP="00564C8D">
      <w:pPr>
        <w:widowControl w:val="0"/>
        <w:autoSpaceDE w:val="0"/>
        <w:autoSpaceDN w:val="0"/>
        <w:adjustRightInd w:val="0"/>
        <w:spacing w:after="0" w:line="240" w:lineRule="auto"/>
        <w:ind w:right="-1"/>
        <w:jc w:val="center"/>
        <w:rPr>
          <w:rFonts w:ascii="Times New Roman" w:hAnsi="Times New Roman"/>
        </w:rPr>
      </w:pPr>
      <w:r w:rsidRPr="001C0287">
        <w:rPr>
          <w:rFonts w:ascii="Times New Roman" w:hAnsi="Times New Roman"/>
        </w:rPr>
        <w:t>Pengaruh Air Rebusan Kunyit Asam Untuk Mengurangi Nyeri Haid di SMA Budaya Bandar Lampung Tahun 2018</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07"/>
        <w:gridCol w:w="645"/>
        <w:gridCol w:w="847"/>
        <w:gridCol w:w="1293"/>
        <w:gridCol w:w="711"/>
        <w:gridCol w:w="711"/>
        <w:gridCol w:w="1171"/>
      </w:tblGrid>
      <w:tr w:rsidR="00040479" w:rsidTr="00E36E8B">
        <w:trPr>
          <w:jc w:val="center"/>
        </w:trPr>
        <w:tc>
          <w:tcPr>
            <w:tcW w:w="1107" w:type="dxa"/>
            <w:tcBorders>
              <w:bottom w:val="single" w:sz="4" w:space="0" w:color="auto"/>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spacing w:val="2"/>
              </w:rPr>
              <w:t>V</w:t>
            </w:r>
            <w:r w:rsidRPr="00E61F34">
              <w:rPr>
                <w:rFonts w:ascii="Times New Roman" w:hAnsi="Times New Roman"/>
                <w:spacing w:val="-2"/>
              </w:rPr>
              <w:t>a</w:t>
            </w:r>
            <w:r w:rsidRPr="00E61F34">
              <w:rPr>
                <w:rFonts w:ascii="Times New Roman" w:hAnsi="Times New Roman"/>
                <w:spacing w:val="1"/>
              </w:rPr>
              <w:t>ri</w:t>
            </w:r>
            <w:r w:rsidRPr="00E61F34">
              <w:rPr>
                <w:rFonts w:ascii="Times New Roman" w:hAnsi="Times New Roman"/>
                <w:spacing w:val="-2"/>
              </w:rPr>
              <w:t>a</w:t>
            </w:r>
            <w:r w:rsidRPr="00E61F34">
              <w:rPr>
                <w:rFonts w:ascii="Times New Roman" w:hAnsi="Times New Roman"/>
              </w:rPr>
              <w:t>bel</w:t>
            </w:r>
          </w:p>
        </w:tc>
        <w:tc>
          <w:tcPr>
            <w:tcW w:w="645" w:type="dxa"/>
            <w:tcBorders>
              <w:bottom w:val="single" w:sz="4" w:space="0" w:color="auto"/>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N</w:t>
            </w:r>
          </w:p>
        </w:tc>
        <w:tc>
          <w:tcPr>
            <w:tcW w:w="847" w:type="dxa"/>
            <w:tcBorders>
              <w:bottom w:val="single" w:sz="4" w:space="0" w:color="auto"/>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spacing w:val="1"/>
              </w:rPr>
              <w:t>M</w:t>
            </w:r>
            <w:r w:rsidRPr="00E61F34">
              <w:rPr>
                <w:rFonts w:ascii="Times New Roman" w:hAnsi="Times New Roman"/>
              </w:rPr>
              <w:t>ean</w:t>
            </w:r>
          </w:p>
        </w:tc>
        <w:tc>
          <w:tcPr>
            <w:tcW w:w="1293" w:type="dxa"/>
            <w:tcBorders>
              <w:bottom w:val="single" w:sz="4" w:space="0" w:color="auto"/>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spacing w:val="1"/>
              </w:rPr>
              <w:t>Mi</w:t>
            </w:r>
            <w:r w:rsidRPr="00E61F34">
              <w:rPr>
                <w:rFonts w:ascii="Times New Roman" w:hAnsi="Times New Roman"/>
              </w:rPr>
              <w:t>n</w:t>
            </w:r>
            <w:r>
              <w:rPr>
                <w:rFonts w:ascii="Times New Roman" w:hAnsi="Times New Roman"/>
              </w:rPr>
              <w:t xml:space="preserve"> </w:t>
            </w:r>
            <w:r w:rsidRPr="00E61F34">
              <w:rPr>
                <w:rFonts w:ascii="Times New Roman" w:hAnsi="Times New Roman"/>
              </w:rPr>
              <w:t xml:space="preserve">- </w:t>
            </w:r>
            <w:r w:rsidRPr="00E61F34">
              <w:rPr>
                <w:rFonts w:ascii="Times New Roman" w:hAnsi="Times New Roman"/>
                <w:spacing w:val="1"/>
              </w:rPr>
              <w:t>M</w:t>
            </w:r>
            <w:r w:rsidRPr="00E61F34">
              <w:rPr>
                <w:rFonts w:ascii="Times New Roman" w:hAnsi="Times New Roman"/>
              </w:rPr>
              <w:t>ax</w:t>
            </w:r>
          </w:p>
        </w:tc>
        <w:tc>
          <w:tcPr>
            <w:tcW w:w="711" w:type="dxa"/>
            <w:tcBorders>
              <w:bottom w:val="single" w:sz="4" w:space="0" w:color="auto"/>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SD</w:t>
            </w:r>
          </w:p>
        </w:tc>
        <w:tc>
          <w:tcPr>
            <w:tcW w:w="711" w:type="dxa"/>
            <w:tcBorders>
              <w:bottom w:val="single" w:sz="4" w:space="0" w:color="auto"/>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SE</w:t>
            </w:r>
          </w:p>
        </w:tc>
        <w:tc>
          <w:tcPr>
            <w:tcW w:w="1171" w:type="dxa"/>
            <w:tcBorders>
              <w:bottom w:val="single" w:sz="4" w:space="0" w:color="auto"/>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spacing w:val="2"/>
              </w:rPr>
              <w:t>P</w:t>
            </w:r>
            <w:r>
              <w:rPr>
                <w:rFonts w:ascii="Times New Roman" w:hAnsi="Times New Roman"/>
                <w:spacing w:val="2"/>
              </w:rPr>
              <w:t xml:space="preserve"> </w:t>
            </w:r>
            <w:r w:rsidRPr="00E61F34">
              <w:rPr>
                <w:rFonts w:ascii="Times New Roman" w:hAnsi="Times New Roman"/>
              </w:rPr>
              <w:t>-</w:t>
            </w:r>
            <w:r>
              <w:rPr>
                <w:rFonts w:ascii="Times New Roman" w:hAnsi="Times New Roman"/>
              </w:rPr>
              <w:t xml:space="preserve"> </w:t>
            </w:r>
            <w:r w:rsidRPr="00E61F34">
              <w:rPr>
                <w:rFonts w:ascii="Times New Roman" w:hAnsi="Times New Roman"/>
                <w:spacing w:val="2"/>
              </w:rPr>
              <w:t>V</w:t>
            </w:r>
            <w:r w:rsidRPr="00E61F34">
              <w:rPr>
                <w:rFonts w:ascii="Times New Roman" w:hAnsi="Times New Roman"/>
                <w:spacing w:val="-2"/>
              </w:rPr>
              <w:t>a</w:t>
            </w:r>
            <w:r w:rsidRPr="00E61F34">
              <w:rPr>
                <w:rFonts w:ascii="Times New Roman" w:hAnsi="Times New Roman"/>
              </w:rPr>
              <w:t>lue</w:t>
            </w:r>
          </w:p>
        </w:tc>
      </w:tr>
      <w:tr w:rsidR="00040479" w:rsidTr="00E36E8B">
        <w:trPr>
          <w:jc w:val="center"/>
        </w:trPr>
        <w:tc>
          <w:tcPr>
            <w:tcW w:w="1107" w:type="dxa"/>
            <w:tcBorders>
              <w:bottom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Sebe</w:t>
            </w:r>
            <w:r w:rsidRPr="00E61F34">
              <w:rPr>
                <w:rFonts w:ascii="Times New Roman" w:hAnsi="Times New Roman"/>
                <w:spacing w:val="1"/>
              </w:rPr>
              <w:t>l</w:t>
            </w:r>
            <w:r>
              <w:rPr>
                <w:rFonts w:ascii="Times New Roman" w:hAnsi="Times New Roman"/>
              </w:rPr>
              <w:t>u</w:t>
            </w:r>
            <w:r w:rsidRPr="00E61F34">
              <w:rPr>
                <w:rFonts w:ascii="Times New Roman" w:hAnsi="Times New Roman"/>
              </w:rPr>
              <w:t>m</w:t>
            </w:r>
          </w:p>
        </w:tc>
        <w:tc>
          <w:tcPr>
            <w:tcW w:w="645" w:type="dxa"/>
            <w:tcBorders>
              <w:bottom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22</w:t>
            </w:r>
          </w:p>
        </w:tc>
        <w:tc>
          <w:tcPr>
            <w:tcW w:w="847" w:type="dxa"/>
            <w:tcBorders>
              <w:bottom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5,59</w:t>
            </w:r>
          </w:p>
        </w:tc>
        <w:tc>
          <w:tcPr>
            <w:tcW w:w="1293" w:type="dxa"/>
            <w:tcBorders>
              <w:bottom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2</w:t>
            </w:r>
            <w:r w:rsidRPr="00E61F34">
              <w:rPr>
                <w:rFonts w:ascii="Times New Roman" w:hAnsi="Times New Roman"/>
                <w:spacing w:val="-4"/>
              </w:rPr>
              <w:t>-</w:t>
            </w:r>
            <w:r w:rsidRPr="00E61F34">
              <w:rPr>
                <w:rFonts w:ascii="Times New Roman" w:hAnsi="Times New Roman"/>
              </w:rPr>
              <w:t>9</w:t>
            </w:r>
          </w:p>
        </w:tc>
        <w:tc>
          <w:tcPr>
            <w:tcW w:w="711" w:type="dxa"/>
            <w:tcBorders>
              <w:bottom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2,108</w:t>
            </w:r>
          </w:p>
        </w:tc>
        <w:tc>
          <w:tcPr>
            <w:tcW w:w="711" w:type="dxa"/>
            <w:tcBorders>
              <w:bottom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0,449</w:t>
            </w:r>
          </w:p>
        </w:tc>
        <w:tc>
          <w:tcPr>
            <w:tcW w:w="1171" w:type="dxa"/>
            <w:vMerge w:val="restart"/>
            <w:tcBorders>
              <w:bottom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0,000</w:t>
            </w:r>
          </w:p>
        </w:tc>
      </w:tr>
      <w:tr w:rsidR="00040479" w:rsidTr="00E36E8B">
        <w:trPr>
          <w:jc w:val="center"/>
        </w:trPr>
        <w:tc>
          <w:tcPr>
            <w:tcW w:w="1107" w:type="dxa"/>
            <w:tcBorders>
              <w:top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Se</w:t>
            </w:r>
            <w:r w:rsidRPr="00E61F34">
              <w:rPr>
                <w:rFonts w:ascii="Times New Roman" w:hAnsi="Times New Roman"/>
                <w:spacing w:val="1"/>
              </w:rPr>
              <w:t>s</w:t>
            </w:r>
            <w:r w:rsidRPr="00E61F34">
              <w:rPr>
                <w:rFonts w:ascii="Times New Roman" w:hAnsi="Times New Roman"/>
              </w:rPr>
              <w:t>udah</w:t>
            </w:r>
          </w:p>
        </w:tc>
        <w:tc>
          <w:tcPr>
            <w:tcW w:w="645" w:type="dxa"/>
            <w:tcBorders>
              <w:top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22</w:t>
            </w:r>
          </w:p>
        </w:tc>
        <w:tc>
          <w:tcPr>
            <w:tcW w:w="847" w:type="dxa"/>
            <w:tcBorders>
              <w:top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1,50</w:t>
            </w:r>
          </w:p>
        </w:tc>
        <w:tc>
          <w:tcPr>
            <w:tcW w:w="1293" w:type="dxa"/>
            <w:tcBorders>
              <w:top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0</w:t>
            </w:r>
            <w:r w:rsidRPr="00E61F34">
              <w:rPr>
                <w:rFonts w:ascii="Times New Roman" w:hAnsi="Times New Roman"/>
                <w:spacing w:val="-4"/>
              </w:rPr>
              <w:t>-</w:t>
            </w:r>
            <w:r w:rsidRPr="00E61F34">
              <w:rPr>
                <w:rFonts w:ascii="Times New Roman" w:hAnsi="Times New Roman"/>
              </w:rPr>
              <w:t>3</w:t>
            </w:r>
          </w:p>
        </w:tc>
        <w:tc>
          <w:tcPr>
            <w:tcW w:w="711" w:type="dxa"/>
            <w:tcBorders>
              <w:top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1,144</w:t>
            </w:r>
          </w:p>
        </w:tc>
        <w:tc>
          <w:tcPr>
            <w:tcW w:w="711" w:type="dxa"/>
            <w:tcBorders>
              <w:top w:val="nil"/>
            </w:tcBorders>
            <w:vAlign w:val="center"/>
          </w:tcPr>
          <w:p w:rsidR="00040479" w:rsidRPr="00E61F34" w:rsidRDefault="00040479" w:rsidP="00564C8D">
            <w:pPr>
              <w:widowControl w:val="0"/>
              <w:autoSpaceDE w:val="0"/>
              <w:autoSpaceDN w:val="0"/>
              <w:adjustRightInd w:val="0"/>
              <w:jc w:val="center"/>
              <w:rPr>
                <w:rFonts w:ascii="Times New Roman" w:hAnsi="Times New Roman"/>
                <w:sz w:val="24"/>
                <w:szCs w:val="24"/>
              </w:rPr>
            </w:pPr>
            <w:r w:rsidRPr="00E61F34">
              <w:rPr>
                <w:rFonts w:ascii="Times New Roman" w:hAnsi="Times New Roman"/>
              </w:rPr>
              <w:t>0,244</w:t>
            </w:r>
          </w:p>
        </w:tc>
        <w:tc>
          <w:tcPr>
            <w:tcW w:w="1171" w:type="dxa"/>
            <w:vMerge/>
            <w:tcBorders>
              <w:top w:val="nil"/>
            </w:tcBorders>
            <w:vAlign w:val="center"/>
          </w:tcPr>
          <w:p w:rsidR="00040479" w:rsidRPr="00E61F34" w:rsidRDefault="00040479" w:rsidP="00564C8D">
            <w:pPr>
              <w:widowControl w:val="0"/>
              <w:autoSpaceDE w:val="0"/>
              <w:autoSpaceDN w:val="0"/>
              <w:adjustRightInd w:val="0"/>
              <w:rPr>
                <w:rFonts w:ascii="Times New Roman" w:hAnsi="Times New Roman"/>
                <w:sz w:val="24"/>
                <w:szCs w:val="24"/>
              </w:rPr>
            </w:pPr>
          </w:p>
        </w:tc>
      </w:tr>
    </w:tbl>
    <w:p w:rsidR="00564C8D" w:rsidRDefault="00564C8D" w:rsidP="00564C8D">
      <w:pPr>
        <w:widowControl w:val="0"/>
        <w:autoSpaceDE w:val="0"/>
        <w:autoSpaceDN w:val="0"/>
        <w:adjustRightInd w:val="0"/>
        <w:spacing w:after="0" w:line="240" w:lineRule="auto"/>
        <w:ind w:right="-1" w:firstLine="720"/>
        <w:jc w:val="both"/>
        <w:rPr>
          <w:rFonts w:ascii="Times New Roman" w:hAnsi="Times New Roman"/>
        </w:rPr>
      </w:pPr>
    </w:p>
    <w:p w:rsidR="00564C8D" w:rsidRDefault="00564C8D" w:rsidP="00564C8D">
      <w:pPr>
        <w:widowControl w:val="0"/>
        <w:autoSpaceDE w:val="0"/>
        <w:autoSpaceDN w:val="0"/>
        <w:adjustRightInd w:val="0"/>
        <w:spacing w:after="0" w:line="240" w:lineRule="auto"/>
        <w:ind w:right="-1" w:firstLine="720"/>
        <w:jc w:val="both"/>
        <w:rPr>
          <w:rFonts w:ascii="Times New Roman" w:hAnsi="Times New Roman"/>
        </w:rPr>
        <w:sectPr w:rsidR="00564C8D" w:rsidSect="004563A2">
          <w:type w:val="continuous"/>
          <w:pgSz w:w="11907" w:h="16839" w:code="9"/>
          <w:pgMar w:top="1418" w:right="1418" w:bottom="1418" w:left="1418" w:header="709" w:footer="709" w:gutter="0"/>
          <w:cols w:space="720"/>
          <w:noEndnote/>
          <w:titlePg/>
          <w:docGrid w:linePitch="299"/>
        </w:sectPr>
      </w:pP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lastRenderedPageBreak/>
        <w:t xml:space="preserve">Berdasarkan tabel </w:t>
      </w:r>
      <w:r w:rsidR="00040479">
        <w:rPr>
          <w:rFonts w:ascii="Times New Roman" w:hAnsi="Times New Roman"/>
        </w:rPr>
        <w:t xml:space="preserve">3 </w:t>
      </w:r>
      <w:r w:rsidRPr="001C0287">
        <w:rPr>
          <w:rFonts w:ascii="Times New Roman" w:hAnsi="Times New Roman"/>
        </w:rPr>
        <w:t>menunjukan bahwa skala nyeri haid dari 22 responden rata-rata skala nyeri  haid  sebelum  diberikan</w:t>
      </w:r>
      <w:r w:rsidR="00040479">
        <w:rPr>
          <w:rFonts w:ascii="Times New Roman" w:hAnsi="Times New Roman"/>
        </w:rPr>
        <w:t xml:space="preserve"> </w:t>
      </w:r>
      <w:r w:rsidRPr="001C0287">
        <w:rPr>
          <w:rFonts w:ascii="Times New Roman" w:hAnsi="Times New Roman"/>
        </w:rPr>
        <w:t>intervens</w:t>
      </w:r>
      <w:r w:rsidR="00040479">
        <w:rPr>
          <w:rFonts w:ascii="Times New Roman" w:hAnsi="Times New Roman"/>
        </w:rPr>
        <w:t xml:space="preserve">i </w:t>
      </w:r>
      <w:r w:rsidRPr="001C0287">
        <w:rPr>
          <w:rFonts w:ascii="Times New Roman" w:hAnsi="Times New Roman"/>
        </w:rPr>
        <w:t>adalah</w:t>
      </w:r>
      <w:r w:rsidR="00040479">
        <w:rPr>
          <w:rFonts w:ascii="Times New Roman" w:hAnsi="Times New Roman"/>
        </w:rPr>
        <w:t xml:space="preserve"> </w:t>
      </w:r>
      <w:r w:rsidRPr="001C0287">
        <w:rPr>
          <w:rFonts w:ascii="Times New Roman" w:hAnsi="Times New Roman"/>
        </w:rPr>
        <w:t>5,59 sedangkan rata-rata skala nyeri haid sesudah diberikan intevensi adalah 1,50 dengan p-</w:t>
      </w:r>
      <w:r w:rsidRPr="001C0287">
        <w:rPr>
          <w:rFonts w:ascii="Times New Roman" w:hAnsi="Times New Roman"/>
          <w:i/>
          <w:iCs/>
        </w:rPr>
        <w:t xml:space="preserve">value </w:t>
      </w:r>
      <w:r w:rsidRPr="001C0287">
        <w:rPr>
          <w:rFonts w:ascii="Times New Roman" w:hAnsi="Times New Roman"/>
        </w:rPr>
        <w:t>=</w:t>
      </w:r>
      <w:r w:rsidR="00040479">
        <w:rPr>
          <w:rFonts w:ascii="Times New Roman" w:hAnsi="Times New Roman"/>
        </w:rPr>
        <w:t xml:space="preserve"> </w:t>
      </w:r>
      <w:r w:rsidRPr="001C0287">
        <w:rPr>
          <w:rFonts w:ascii="Times New Roman" w:hAnsi="Times New Roman"/>
        </w:rPr>
        <w:t xml:space="preserve">0,000.  </w:t>
      </w:r>
      <w:proofErr w:type="gramStart"/>
      <w:r w:rsidRPr="001C0287">
        <w:rPr>
          <w:rFonts w:ascii="Times New Roman" w:hAnsi="Times New Roman"/>
        </w:rPr>
        <w:t>Berdasarkan  hasil</w:t>
      </w:r>
      <w:proofErr w:type="gramEnd"/>
      <w:r w:rsidRPr="001C0287">
        <w:rPr>
          <w:rFonts w:ascii="Times New Roman" w:hAnsi="Times New Roman"/>
        </w:rPr>
        <w:t xml:space="preserve">  uji  statistik  tersebut</w:t>
      </w:r>
      <w:r w:rsidR="00040479">
        <w:rPr>
          <w:rFonts w:ascii="Times New Roman" w:hAnsi="Times New Roman"/>
        </w:rPr>
        <w:t xml:space="preserve"> </w:t>
      </w:r>
      <w:r w:rsidRPr="001C0287">
        <w:rPr>
          <w:rFonts w:ascii="Times New Roman" w:hAnsi="Times New Roman"/>
        </w:rPr>
        <w:t>dapat disimpulkan bahwa ada pengaruh pemberian air rebusan kunyit asam untuk mengurangi nyeri</w:t>
      </w:r>
      <w:r w:rsidR="00040479">
        <w:rPr>
          <w:rFonts w:ascii="Times New Roman" w:hAnsi="Times New Roman"/>
        </w:rPr>
        <w:t xml:space="preserve"> </w:t>
      </w:r>
      <w:r w:rsidRPr="001C0287">
        <w:rPr>
          <w:rFonts w:ascii="Times New Roman" w:hAnsi="Times New Roman"/>
        </w:rPr>
        <w:t>haid (dismenore).</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1C0287" w:rsidRDefault="00040479" w:rsidP="00564C8D">
      <w:pPr>
        <w:widowControl w:val="0"/>
        <w:autoSpaceDE w:val="0"/>
        <w:autoSpaceDN w:val="0"/>
        <w:adjustRightInd w:val="0"/>
        <w:spacing w:after="0" w:line="240" w:lineRule="auto"/>
        <w:ind w:right="-1"/>
        <w:rPr>
          <w:rFonts w:ascii="Times New Roman" w:hAnsi="Times New Roman"/>
        </w:rPr>
      </w:pPr>
      <w:r w:rsidRPr="001C0287">
        <w:rPr>
          <w:rFonts w:ascii="Times New Roman" w:hAnsi="Times New Roman"/>
          <w:b/>
          <w:bCs/>
        </w:rPr>
        <w:t>PEMBAHASAN</w:t>
      </w:r>
    </w:p>
    <w:p w:rsidR="00655FC1" w:rsidRPr="00040479" w:rsidRDefault="00655FC1" w:rsidP="00564C8D">
      <w:pPr>
        <w:widowControl w:val="0"/>
        <w:autoSpaceDE w:val="0"/>
        <w:autoSpaceDN w:val="0"/>
        <w:adjustRightInd w:val="0"/>
        <w:spacing w:after="0" w:line="240" w:lineRule="auto"/>
        <w:ind w:right="-1"/>
        <w:rPr>
          <w:rFonts w:ascii="Times New Roman" w:hAnsi="Times New Roman"/>
        </w:rPr>
      </w:pPr>
      <w:r w:rsidRPr="00040479">
        <w:rPr>
          <w:rFonts w:ascii="Times New Roman" w:hAnsi="Times New Roman"/>
          <w:bCs/>
        </w:rPr>
        <w:t>Hasi</w:t>
      </w:r>
      <w:r w:rsidR="00040479" w:rsidRPr="00040479">
        <w:rPr>
          <w:rFonts w:ascii="Times New Roman" w:hAnsi="Times New Roman"/>
          <w:bCs/>
        </w:rPr>
        <w:t xml:space="preserve">l </w:t>
      </w:r>
      <w:r w:rsidRPr="00040479">
        <w:rPr>
          <w:rFonts w:ascii="Times New Roman" w:hAnsi="Times New Roman"/>
          <w:bCs/>
        </w:rPr>
        <w:t>Pen</w:t>
      </w:r>
      <w:r w:rsidR="00040479" w:rsidRPr="00040479">
        <w:rPr>
          <w:rFonts w:ascii="Times New Roman" w:hAnsi="Times New Roman"/>
          <w:bCs/>
        </w:rPr>
        <w:t xml:space="preserve">gukuran </w:t>
      </w:r>
      <w:r w:rsidRPr="00040479">
        <w:rPr>
          <w:rFonts w:ascii="Times New Roman" w:hAnsi="Times New Roman"/>
          <w:bCs/>
        </w:rPr>
        <w:t>Nye</w:t>
      </w:r>
      <w:r w:rsidR="00040479" w:rsidRPr="00040479">
        <w:rPr>
          <w:rFonts w:ascii="Times New Roman" w:hAnsi="Times New Roman"/>
          <w:bCs/>
        </w:rPr>
        <w:t xml:space="preserve">ri </w:t>
      </w:r>
      <w:r w:rsidRPr="00040479">
        <w:rPr>
          <w:rFonts w:ascii="Times New Roman" w:hAnsi="Times New Roman"/>
          <w:bCs/>
        </w:rPr>
        <w:t>Hai</w:t>
      </w:r>
      <w:r w:rsidR="00040479" w:rsidRPr="00040479">
        <w:rPr>
          <w:rFonts w:ascii="Times New Roman" w:hAnsi="Times New Roman"/>
          <w:bCs/>
        </w:rPr>
        <w:t xml:space="preserve">d </w:t>
      </w:r>
      <w:r w:rsidRPr="00040479">
        <w:rPr>
          <w:rFonts w:ascii="Times New Roman" w:hAnsi="Times New Roman"/>
          <w:bCs/>
        </w:rPr>
        <w:t>Sebelum</w:t>
      </w:r>
      <w:r w:rsidR="00040479" w:rsidRPr="00040479">
        <w:rPr>
          <w:rFonts w:ascii="Times New Roman" w:hAnsi="Times New Roman"/>
          <w:bCs/>
        </w:rPr>
        <w:t xml:space="preserve"> </w:t>
      </w:r>
      <w:r w:rsidRPr="00040479">
        <w:rPr>
          <w:rFonts w:ascii="Times New Roman" w:hAnsi="Times New Roman"/>
          <w:bCs/>
        </w:rPr>
        <w:t>Diberikan Air Rebusan Kunyit Asam</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Pada penelitian ini didapatkan hasil dari 22 responden yang mengalami nyeri haid di SMA Budaya Bandar Lampung tahun 2018 di dapatkan rata-rata   skala   nyeri   sebelum   pemberian   air rebus</w:t>
      </w:r>
      <w:r w:rsidR="00040479">
        <w:rPr>
          <w:rFonts w:ascii="Times New Roman" w:hAnsi="Times New Roman"/>
        </w:rPr>
        <w:t xml:space="preserve">an </w:t>
      </w:r>
      <w:r w:rsidRPr="001C0287">
        <w:rPr>
          <w:rFonts w:ascii="Times New Roman" w:hAnsi="Times New Roman"/>
        </w:rPr>
        <w:t>kunyi</w:t>
      </w:r>
      <w:r w:rsidR="00040479">
        <w:rPr>
          <w:rFonts w:ascii="Times New Roman" w:hAnsi="Times New Roman"/>
        </w:rPr>
        <w:t xml:space="preserve">t </w:t>
      </w:r>
      <w:r w:rsidRPr="001C0287">
        <w:rPr>
          <w:rFonts w:ascii="Times New Roman" w:hAnsi="Times New Roman"/>
        </w:rPr>
        <w:t>as</w:t>
      </w:r>
      <w:r w:rsidR="00040479">
        <w:rPr>
          <w:rFonts w:ascii="Times New Roman" w:hAnsi="Times New Roman"/>
        </w:rPr>
        <w:t xml:space="preserve">am </w:t>
      </w:r>
      <w:r w:rsidRPr="001C0287">
        <w:rPr>
          <w:rFonts w:ascii="Times New Roman" w:hAnsi="Times New Roman"/>
        </w:rPr>
        <w:t>deng</w:t>
      </w:r>
      <w:r w:rsidR="00040479">
        <w:rPr>
          <w:rFonts w:ascii="Times New Roman" w:hAnsi="Times New Roman"/>
        </w:rPr>
        <w:t xml:space="preserve">an </w:t>
      </w:r>
      <w:r w:rsidRPr="001C0287">
        <w:rPr>
          <w:rFonts w:ascii="Times New Roman" w:hAnsi="Times New Roman"/>
        </w:rPr>
        <w:t>m</w:t>
      </w:r>
      <w:r w:rsidR="00040479">
        <w:rPr>
          <w:rFonts w:ascii="Times New Roman" w:hAnsi="Times New Roman"/>
        </w:rPr>
        <w:t xml:space="preserve">ean 5,59, </w:t>
      </w:r>
      <w:r w:rsidRPr="001C0287">
        <w:rPr>
          <w:rFonts w:ascii="Times New Roman" w:hAnsi="Times New Roman"/>
        </w:rPr>
        <w:t>(SD</w:t>
      </w:r>
      <w:r w:rsidR="00040479">
        <w:rPr>
          <w:rFonts w:ascii="Times New Roman" w:hAnsi="Times New Roman"/>
        </w:rPr>
        <w:t xml:space="preserve"> </w:t>
      </w:r>
      <w:r w:rsidRPr="001C0287">
        <w:rPr>
          <w:rFonts w:ascii="Times New Roman" w:hAnsi="Times New Roman"/>
        </w:rPr>
        <w:t>2,108).</w:t>
      </w:r>
      <w:r w:rsidR="00040479">
        <w:rPr>
          <w:rFonts w:ascii="Times New Roman" w:hAnsi="Times New Roman"/>
        </w:rPr>
        <w:t xml:space="preserve"> </w:t>
      </w:r>
      <w:r w:rsidRPr="001C0287">
        <w:rPr>
          <w:rFonts w:ascii="Times New Roman" w:hAnsi="Times New Roman"/>
        </w:rPr>
        <w:t xml:space="preserve">Hal ini menunjukan sebagian besar siswi </w:t>
      </w:r>
      <w:proofErr w:type="gramStart"/>
      <w:r w:rsidRPr="001C0287">
        <w:rPr>
          <w:rFonts w:ascii="Times New Roman" w:hAnsi="Times New Roman"/>
        </w:rPr>
        <w:t>mengalami  nyeri</w:t>
      </w:r>
      <w:proofErr w:type="gramEnd"/>
      <w:r w:rsidRPr="001C0287">
        <w:rPr>
          <w:rFonts w:ascii="Times New Roman" w:hAnsi="Times New Roman"/>
        </w:rPr>
        <w:t xml:space="preserve"> haid dalam kategori sedang.</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vertAlign w:val="superscript"/>
        </w:rPr>
      </w:pPr>
      <w:proofErr w:type="gramStart"/>
      <w:r w:rsidRPr="001C0287">
        <w:rPr>
          <w:rFonts w:ascii="Times New Roman" w:hAnsi="Times New Roman"/>
        </w:rPr>
        <w:t>Nyeri haid merupakan suatu gejala dan bukan suatu penyakit.Istilah dismenorea biasa dipakai untuk nyeri haid yang cukup berat (Anurogo   Dito,   2011).Pada   saat   menstruasi, wanita kadang mengalami nyeri.Sifat dan derajat nyeri ini bervariasi, mulai dari yang ringan sampai yang berat.</w:t>
      </w:r>
      <w:proofErr w:type="gramEnd"/>
      <w:r w:rsidRPr="001C0287">
        <w:rPr>
          <w:rFonts w:ascii="Times New Roman" w:hAnsi="Times New Roman"/>
        </w:rPr>
        <w:t xml:space="preserve"> Untuk yang berat, disebut dismenorea, keadaan yang hebat itu dapat mengganggu    akttivitas    sehari-hari</w:t>
      </w:r>
      <w:proofErr w:type="gramStart"/>
      <w:r w:rsidRPr="001C0287">
        <w:rPr>
          <w:rFonts w:ascii="Times New Roman" w:hAnsi="Times New Roman"/>
        </w:rPr>
        <w:t>.</w:t>
      </w:r>
      <w:r w:rsidRPr="001C0287">
        <w:rPr>
          <w:rFonts w:ascii="Times New Roman" w:hAnsi="Times New Roman"/>
          <w:vertAlign w:val="superscript"/>
        </w:rPr>
        <w:t>(</w:t>
      </w:r>
      <w:proofErr w:type="gramEnd"/>
      <w:r w:rsidRPr="001C0287">
        <w:rPr>
          <w:rFonts w:ascii="Times New Roman" w:hAnsi="Times New Roman"/>
          <w:vertAlign w:val="superscript"/>
        </w:rPr>
        <w:t>3)</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vertAlign w:val="superscript"/>
        </w:rPr>
      </w:pPr>
      <w:r w:rsidRPr="001C0287">
        <w:rPr>
          <w:rFonts w:ascii="Times New Roman" w:hAnsi="Times New Roman"/>
        </w:rPr>
        <w:t xml:space="preserve">Faktor Penyebab Dismenorea adalah ketidak seimbangan kimiawi, faktor genetik (keturunan), faktor konstitusi, faktor alergi, faktor kejiwaan pada wanita yang secara emosional tidak stabil, apalagi jika mereka tidak mendapat penerangan yang baik tentang proses haid mudah timbul dismenore </w:t>
      </w:r>
      <w:r w:rsidRPr="001C0287">
        <w:rPr>
          <w:rFonts w:ascii="Times New Roman" w:hAnsi="Times New Roman"/>
          <w:vertAlign w:val="superscript"/>
        </w:rPr>
        <w:t>(2).</w:t>
      </w:r>
    </w:p>
    <w:p w:rsidR="00040479" w:rsidRDefault="00655FC1" w:rsidP="00564C8D">
      <w:pPr>
        <w:widowControl w:val="0"/>
        <w:autoSpaceDE w:val="0"/>
        <w:autoSpaceDN w:val="0"/>
        <w:adjustRightInd w:val="0"/>
        <w:spacing w:after="0" w:line="240" w:lineRule="auto"/>
        <w:ind w:right="-1" w:firstLine="720"/>
        <w:jc w:val="both"/>
        <w:rPr>
          <w:rFonts w:ascii="Times New Roman" w:hAnsi="Times New Roman"/>
        </w:rPr>
      </w:pPr>
      <w:proofErr w:type="gramStart"/>
      <w:r w:rsidRPr="001C0287">
        <w:rPr>
          <w:rFonts w:ascii="Times New Roman" w:hAnsi="Times New Roman"/>
        </w:rPr>
        <w:t>Penatalaksanaan nyeri haid (dismenorea) dapat dilakukan secara farmakologis dan nonfarmakologis.</w:t>
      </w:r>
      <w:proofErr w:type="gramEnd"/>
      <w:r w:rsidRPr="001C0287">
        <w:rPr>
          <w:rFonts w:ascii="Times New Roman" w:hAnsi="Times New Roman"/>
        </w:rPr>
        <w:t xml:space="preserve"> </w:t>
      </w:r>
      <w:proofErr w:type="gramStart"/>
      <w:r w:rsidRPr="001C0287">
        <w:rPr>
          <w:rFonts w:ascii="Times New Roman" w:hAnsi="Times New Roman"/>
        </w:rPr>
        <w:t>Pengobatan secara farmakologis diantaranya adalah dengan NSAIDs (Non-Steroid Anti Imflammatory Drugs) dan pil kontrasepsi kombinasi.</w:t>
      </w:r>
      <w:proofErr w:type="gramEnd"/>
      <w:r w:rsidRPr="001C0287">
        <w:rPr>
          <w:rFonts w:ascii="Times New Roman" w:hAnsi="Times New Roman"/>
        </w:rPr>
        <w:t xml:space="preserve">  </w:t>
      </w:r>
      <w:proofErr w:type="gramStart"/>
      <w:r w:rsidRPr="001C0287">
        <w:rPr>
          <w:rFonts w:ascii="Times New Roman" w:hAnsi="Times New Roman"/>
        </w:rPr>
        <w:t>Secara  non</w:t>
      </w:r>
      <w:proofErr w:type="gramEnd"/>
      <w:r w:rsidRPr="001C0287">
        <w:rPr>
          <w:rFonts w:ascii="Times New Roman" w:hAnsi="Times New Roman"/>
        </w:rPr>
        <w:t xml:space="preserve">  farmakologis menggunakan bahan herbal seperti kayu manis, </w:t>
      </w:r>
      <w:r w:rsidRPr="001C0287">
        <w:rPr>
          <w:rFonts w:ascii="Times New Roman" w:hAnsi="Times New Roman"/>
        </w:rPr>
        <w:lastRenderedPageBreak/>
        <w:t>jahe dan kunyit.</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Sejalan dengan penelitian sebelumnya yaitu dari Hasil penelitian Agus (2014) dengan judul “Pengaruh Minuman Kunyit Asam Terhadap Penurunan Tingkat Nyeri Dismenorea pada Siswi Dimadrasah Tsanawiyah Negri Jatinom Klaten” didapatkan bahwa dari 44 siswi yang mengalami dismenore sebelum minum rebusan kunyit asam 33 siswi (75%) mengalami nyeri ringan dan 11 siswi (25%) mengalami nyeri sedang. Setelah minum kunyit asam 17 siswi (38</w:t>
      </w:r>
      <w:proofErr w:type="gramStart"/>
      <w:r w:rsidRPr="001C0287">
        <w:rPr>
          <w:rFonts w:ascii="Times New Roman" w:hAnsi="Times New Roman"/>
        </w:rPr>
        <w:t>,6</w:t>
      </w:r>
      <w:proofErr w:type="gramEnd"/>
      <w:r w:rsidRPr="001C0287">
        <w:rPr>
          <w:rFonts w:ascii="Times New Roman" w:hAnsi="Times New Roman"/>
        </w:rPr>
        <w:t>%) tidak mengalami nyeri, 21 siswi (47,7%) nyeri ringan dan 6 siswi (13,6%) nyeri berat. Didapatkan mean rank responden sebelum minum kunyit asam   adalah</w:t>
      </w:r>
      <w:r w:rsidR="00040479">
        <w:rPr>
          <w:rFonts w:ascii="Times New Roman" w:hAnsi="Times New Roman"/>
        </w:rPr>
        <w:t xml:space="preserve"> </w:t>
      </w:r>
      <w:r w:rsidRPr="001C0287">
        <w:rPr>
          <w:rFonts w:ascii="Times New Roman" w:hAnsi="Times New Roman"/>
        </w:rPr>
        <w:t>11</w:t>
      </w:r>
      <w:proofErr w:type="gramStart"/>
      <w:r w:rsidRPr="001C0287">
        <w:rPr>
          <w:rFonts w:ascii="Times New Roman" w:hAnsi="Times New Roman"/>
        </w:rPr>
        <w:t>,50</w:t>
      </w:r>
      <w:proofErr w:type="gramEnd"/>
      <w:r w:rsidRPr="001C0287">
        <w:rPr>
          <w:rFonts w:ascii="Times New Roman" w:hAnsi="Times New Roman"/>
        </w:rPr>
        <w:t xml:space="preserve">  sedangkan  sesudah  minum  kunyit  asam mean   rank   adalah   0,00.   Hasil   uji   </w:t>
      </w:r>
      <w:r w:rsidR="00040479">
        <w:rPr>
          <w:rFonts w:ascii="Times New Roman" w:hAnsi="Times New Roman"/>
        </w:rPr>
        <w:t xml:space="preserve">statistic </w:t>
      </w:r>
      <w:proofErr w:type="gramStart"/>
      <w:r w:rsidRPr="001C0287">
        <w:rPr>
          <w:rFonts w:ascii="Times New Roman" w:hAnsi="Times New Roman"/>
        </w:rPr>
        <w:t>didapatkan  nilai</w:t>
      </w:r>
      <w:proofErr w:type="gramEnd"/>
      <w:r w:rsidRPr="001C0287">
        <w:rPr>
          <w:rFonts w:ascii="Times New Roman" w:hAnsi="Times New Roman"/>
        </w:rPr>
        <w:t xml:space="preserve">  p=0,000  (p&lt;0,05)  menunjukan</w:t>
      </w:r>
      <w:r w:rsidR="00040479">
        <w:rPr>
          <w:rFonts w:ascii="Times New Roman" w:hAnsi="Times New Roman"/>
        </w:rPr>
        <w:t xml:space="preserve"> </w:t>
      </w:r>
      <w:r w:rsidRPr="001C0287">
        <w:rPr>
          <w:rFonts w:ascii="Times New Roman" w:hAnsi="Times New Roman"/>
        </w:rPr>
        <w:t>adanya    perbedaan    derajat    nyeri    dismenorea sebelum dan sesudah minum kunyit asam.</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040479" w:rsidRDefault="00655FC1" w:rsidP="00564C8D">
      <w:pPr>
        <w:widowControl w:val="0"/>
        <w:autoSpaceDE w:val="0"/>
        <w:autoSpaceDN w:val="0"/>
        <w:adjustRightInd w:val="0"/>
        <w:spacing w:after="0" w:line="240" w:lineRule="auto"/>
        <w:ind w:right="-1"/>
        <w:rPr>
          <w:rFonts w:ascii="Times New Roman" w:hAnsi="Times New Roman"/>
        </w:rPr>
      </w:pPr>
      <w:r w:rsidRPr="00040479">
        <w:rPr>
          <w:rFonts w:ascii="Times New Roman" w:hAnsi="Times New Roman"/>
          <w:bCs/>
        </w:rPr>
        <w:t>Hasil Pengukur</w:t>
      </w:r>
      <w:r w:rsidR="00040479" w:rsidRPr="00040479">
        <w:rPr>
          <w:rFonts w:ascii="Times New Roman" w:hAnsi="Times New Roman"/>
          <w:bCs/>
        </w:rPr>
        <w:t xml:space="preserve">an </w:t>
      </w:r>
      <w:r w:rsidRPr="00040479">
        <w:rPr>
          <w:rFonts w:ascii="Times New Roman" w:hAnsi="Times New Roman"/>
          <w:bCs/>
        </w:rPr>
        <w:t>Nye</w:t>
      </w:r>
      <w:r w:rsidR="00040479" w:rsidRPr="00040479">
        <w:rPr>
          <w:rFonts w:ascii="Times New Roman" w:hAnsi="Times New Roman"/>
          <w:bCs/>
        </w:rPr>
        <w:t xml:space="preserve">ri </w:t>
      </w:r>
      <w:r w:rsidRPr="00040479">
        <w:rPr>
          <w:rFonts w:ascii="Times New Roman" w:hAnsi="Times New Roman"/>
          <w:bCs/>
        </w:rPr>
        <w:t>Hai</w:t>
      </w:r>
      <w:r w:rsidR="00040479" w:rsidRPr="00040479">
        <w:rPr>
          <w:rFonts w:ascii="Times New Roman" w:hAnsi="Times New Roman"/>
          <w:bCs/>
        </w:rPr>
        <w:t xml:space="preserve">d </w:t>
      </w:r>
      <w:r w:rsidRPr="00040479">
        <w:rPr>
          <w:rFonts w:ascii="Times New Roman" w:hAnsi="Times New Roman"/>
          <w:bCs/>
        </w:rPr>
        <w:t>Sesudah</w:t>
      </w:r>
      <w:r w:rsidR="00040479" w:rsidRPr="00040479">
        <w:rPr>
          <w:rFonts w:ascii="Times New Roman" w:hAnsi="Times New Roman"/>
          <w:bCs/>
        </w:rPr>
        <w:t xml:space="preserve"> </w:t>
      </w:r>
      <w:r w:rsidRPr="00040479">
        <w:rPr>
          <w:rFonts w:ascii="Times New Roman" w:hAnsi="Times New Roman"/>
          <w:bCs/>
        </w:rPr>
        <w:t>Diberikan Air Rebusan Kunyit Asam</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Pada penelitian ini didapatkan hasil dari 22 responden yang mengalami nyeri haid di SMA Budaya  Bandar  Lampung  tahun  2018.di  dapat rata-rata   skala   nyeri   sesudah   pemberian   air rebusan  kunyit  asam  dengan  mean  1,50,  (SD</w:t>
      </w:r>
      <w:r w:rsidR="00040479">
        <w:rPr>
          <w:rFonts w:ascii="Times New Roman" w:hAnsi="Times New Roman"/>
        </w:rPr>
        <w:t xml:space="preserve"> </w:t>
      </w:r>
      <w:r w:rsidRPr="001C0287">
        <w:rPr>
          <w:rFonts w:ascii="Times New Roman" w:hAnsi="Times New Roman"/>
        </w:rPr>
        <w:t xml:space="preserve">1,144).  </w:t>
      </w:r>
      <w:proofErr w:type="gramStart"/>
      <w:r w:rsidRPr="001C0287">
        <w:rPr>
          <w:rFonts w:ascii="Times New Roman" w:hAnsi="Times New Roman"/>
        </w:rPr>
        <w:t>Hal  ini</w:t>
      </w:r>
      <w:proofErr w:type="gramEnd"/>
      <w:r w:rsidRPr="001C0287">
        <w:rPr>
          <w:rFonts w:ascii="Times New Roman" w:hAnsi="Times New Roman"/>
        </w:rPr>
        <w:t xml:space="preserve">  berarti  terjadi  penurunan  skala nyeri haid sesudah pemberian air rebusan kunyit</w:t>
      </w:r>
      <w:r w:rsidR="00040479">
        <w:rPr>
          <w:rFonts w:ascii="Times New Roman" w:hAnsi="Times New Roman"/>
        </w:rPr>
        <w:t xml:space="preserve"> </w:t>
      </w:r>
      <w:r w:rsidRPr="001C0287">
        <w:rPr>
          <w:rFonts w:ascii="Times New Roman" w:hAnsi="Times New Roman"/>
        </w:rPr>
        <w:t>asam.</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 xml:space="preserve">Minuman  kunyit  asam  merupakan  salah satu jenis minuman tradisonal yang sudah sangat populer dimasyarakat, khususnya daerah jawa.Minuman ini merupakan suatu minuman yang   dahulu   dikenal   sebagai   jamu   tetapi kemajuan zaman dan efek yang ditimbulkan oleh minuman  ini,  saat  ini  minuman  kumyit  asam tidak dikenal sebagai jamu lagi. Minuman ini berbahan baku kunyit yang memiliki rasa getir, </w:t>
      </w:r>
      <w:proofErr w:type="gramStart"/>
      <w:r w:rsidRPr="001C0287">
        <w:rPr>
          <w:rFonts w:ascii="Times New Roman" w:hAnsi="Times New Roman"/>
        </w:rPr>
        <w:t>asam  yang</w:t>
      </w:r>
      <w:proofErr w:type="gramEnd"/>
      <w:r w:rsidRPr="001C0287">
        <w:rPr>
          <w:rFonts w:ascii="Times New Roman" w:hAnsi="Times New Roman"/>
        </w:rPr>
        <w:t xml:space="preserve">  memberikan  rasa  asam  dan  gula merah yang memberikan rasa manis. </w:t>
      </w:r>
      <w:proofErr w:type="gramStart"/>
      <w:r w:rsidRPr="001C0287">
        <w:rPr>
          <w:rFonts w:ascii="Times New Roman" w:hAnsi="Times New Roman"/>
        </w:rPr>
        <w:t>Saat ini minuman kunyit asam bisa dibuat sendiri atau membeli produk jadi yang diproduksi pabri</w:t>
      </w:r>
      <w:r w:rsidR="00040479">
        <w:rPr>
          <w:rFonts w:ascii="Times New Roman" w:hAnsi="Times New Roman"/>
        </w:rPr>
        <w:t>k.</w:t>
      </w:r>
      <w:proofErr w:type="gramEnd"/>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vertAlign w:val="superscript"/>
        </w:rPr>
      </w:pPr>
      <w:r w:rsidRPr="001C0287">
        <w:rPr>
          <w:rFonts w:ascii="Times New Roman" w:hAnsi="Times New Roman"/>
          <w:i/>
          <w:iCs/>
        </w:rPr>
        <w:t xml:space="preserve">Curcumin </w:t>
      </w:r>
      <w:proofErr w:type="gramStart"/>
      <w:r w:rsidRPr="001C0287">
        <w:rPr>
          <w:rFonts w:ascii="Times New Roman" w:hAnsi="Times New Roman"/>
        </w:rPr>
        <w:t>akan</w:t>
      </w:r>
      <w:proofErr w:type="gramEnd"/>
      <w:r w:rsidRPr="001C0287">
        <w:rPr>
          <w:rFonts w:ascii="Times New Roman" w:hAnsi="Times New Roman"/>
        </w:rPr>
        <w:t xml:space="preserve"> bekerja dalam </w:t>
      </w:r>
      <w:r w:rsidRPr="001C0287">
        <w:rPr>
          <w:rFonts w:ascii="Times New Roman" w:hAnsi="Times New Roman"/>
        </w:rPr>
        <w:lastRenderedPageBreak/>
        <w:t xml:space="preserve">menghambat reaksi </w:t>
      </w:r>
      <w:r w:rsidRPr="001C0287">
        <w:rPr>
          <w:rFonts w:ascii="Times New Roman" w:hAnsi="Times New Roman"/>
          <w:i/>
          <w:iCs/>
        </w:rPr>
        <w:t xml:space="preserve">cyclooxygenase </w:t>
      </w:r>
      <w:r w:rsidRPr="001C0287">
        <w:rPr>
          <w:rFonts w:ascii="Times New Roman" w:hAnsi="Times New Roman"/>
        </w:rPr>
        <w:t xml:space="preserve">sehingga menghambat atau mengurangi terjadinya inflamasi sehingga akan mengurangi atau bahkan menghambat kontraksi uterus. </w:t>
      </w:r>
      <w:proofErr w:type="gramStart"/>
      <w:r w:rsidRPr="001C0287">
        <w:rPr>
          <w:rFonts w:ascii="Times New Roman" w:hAnsi="Times New Roman"/>
        </w:rPr>
        <w:t>As</w:t>
      </w:r>
      <w:r w:rsidR="00040479">
        <w:rPr>
          <w:rFonts w:ascii="Times New Roman" w:hAnsi="Times New Roman"/>
        </w:rPr>
        <w:t xml:space="preserve">am </w:t>
      </w:r>
      <w:r w:rsidRPr="001C0287">
        <w:rPr>
          <w:rFonts w:ascii="Times New Roman" w:hAnsi="Times New Roman"/>
        </w:rPr>
        <w:t>berfungs</w:t>
      </w:r>
      <w:r w:rsidR="00040479">
        <w:rPr>
          <w:rFonts w:ascii="Times New Roman" w:hAnsi="Times New Roman"/>
        </w:rPr>
        <w:t xml:space="preserve">i </w:t>
      </w:r>
      <w:r w:rsidRPr="001C0287">
        <w:rPr>
          <w:rFonts w:ascii="Times New Roman" w:hAnsi="Times New Roman"/>
        </w:rPr>
        <w:t>unt</w:t>
      </w:r>
      <w:r w:rsidR="00040479">
        <w:rPr>
          <w:rFonts w:ascii="Times New Roman" w:hAnsi="Times New Roman"/>
        </w:rPr>
        <w:t xml:space="preserve">uk </w:t>
      </w:r>
      <w:r w:rsidRPr="001C0287">
        <w:rPr>
          <w:rFonts w:ascii="Times New Roman" w:hAnsi="Times New Roman"/>
        </w:rPr>
        <w:t>melancarkan</w:t>
      </w:r>
      <w:r w:rsidR="00040479">
        <w:rPr>
          <w:rFonts w:ascii="Times New Roman" w:hAnsi="Times New Roman"/>
        </w:rPr>
        <w:t xml:space="preserve"> </w:t>
      </w:r>
      <w:r w:rsidRPr="001C0287">
        <w:rPr>
          <w:rFonts w:ascii="Times New Roman" w:hAnsi="Times New Roman"/>
        </w:rPr>
        <w:t xml:space="preserve">peredaran darah sehingga dapat mencegah terjadinya kontraksi pembuluh darah ketika </w:t>
      </w:r>
      <w:r w:rsidRPr="001C0287">
        <w:rPr>
          <w:rFonts w:ascii="Times New Roman" w:hAnsi="Times New Roman"/>
          <w:i/>
          <w:iCs/>
          <w:color w:val="000000" w:themeColor="text1"/>
        </w:rPr>
        <w:t xml:space="preserve">dismenore </w:t>
      </w:r>
      <w:r w:rsidRPr="00040479">
        <w:rPr>
          <w:rFonts w:ascii="Times New Roman" w:hAnsi="Times New Roman"/>
          <w:color w:val="000000" w:themeColor="text1"/>
        </w:rPr>
        <w:t xml:space="preserve">(Astawan, </w:t>
      </w:r>
      <w:r w:rsidR="00323569" w:rsidRPr="00040479">
        <w:rPr>
          <w:rFonts w:ascii="Times New Roman" w:hAnsi="Times New Roman"/>
          <w:color w:val="000000" w:themeColor="text1"/>
        </w:rPr>
        <w:t xml:space="preserve">Made </w:t>
      </w:r>
      <w:r w:rsidRPr="00040479">
        <w:rPr>
          <w:rFonts w:ascii="Times New Roman" w:hAnsi="Times New Roman"/>
          <w:color w:val="000000" w:themeColor="text1"/>
        </w:rPr>
        <w:t>20</w:t>
      </w:r>
      <w:r w:rsidR="00323569" w:rsidRPr="00040479">
        <w:rPr>
          <w:rFonts w:ascii="Times New Roman" w:hAnsi="Times New Roman"/>
          <w:color w:val="000000" w:themeColor="text1"/>
        </w:rPr>
        <w:t>16</w:t>
      </w:r>
      <w:r w:rsidRPr="00040479">
        <w:rPr>
          <w:rFonts w:ascii="Times New Roman" w:hAnsi="Times New Roman"/>
          <w:color w:val="000000" w:themeColor="text1"/>
        </w:rPr>
        <w:t>).</w:t>
      </w:r>
      <w:proofErr w:type="gramEnd"/>
      <w:r w:rsidR="00040479">
        <w:rPr>
          <w:rFonts w:ascii="Times New Roman" w:hAnsi="Times New Roman"/>
          <w:color w:val="000000" w:themeColor="text1"/>
        </w:rPr>
        <w:t xml:space="preserve"> </w:t>
      </w:r>
      <w:r w:rsidRPr="001C0287">
        <w:rPr>
          <w:rFonts w:ascii="Times New Roman" w:hAnsi="Times New Roman"/>
        </w:rPr>
        <w:t xml:space="preserve">Kunyit asam adalah ramuan   alami   yang   dipercaya   secara   turun- </w:t>
      </w:r>
      <w:proofErr w:type="gramStart"/>
      <w:r w:rsidRPr="001C0287">
        <w:rPr>
          <w:rFonts w:ascii="Times New Roman" w:hAnsi="Times New Roman"/>
        </w:rPr>
        <w:t>temurun  mengatasi</w:t>
      </w:r>
      <w:proofErr w:type="gramEnd"/>
      <w:r w:rsidRPr="001C0287">
        <w:rPr>
          <w:rFonts w:ascii="Times New Roman" w:hAnsi="Times New Roman"/>
        </w:rPr>
        <w:t xml:space="preserve">  keluhan  kaum perempuan. Jamu ini memiliki khasiat sebagai antioksidan karena memiliki kandungan vitamin C yang tinggi serta mengurangi nyeri ketika haid </w:t>
      </w:r>
      <w:r w:rsidRPr="001C0287">
        <w:rPr>
          <w:rFonts w:ascii="Times New Roman" w:hAnsi="Times New Roman"/>
          <w:vertAlign w:val="superscript"/>
        </w:rPr>
        <w:t>(4)</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 xml:space="preserve">Sejalan dengan penelitian sebelumnya yaitu dari Hasil penelitian Suri &amp; Nofitri (2014) dengan judul “Pengaruh Minuman Kunyit Terhadap Penurunan Tingkat Nyeri Menstruasi Pada Remaja Putri Kelas 1 Di Pondok Pesantren Nurul Yaqin Pakandangan Kecamatan 6 Lingkung Kabupaten Padang Pariaman Tahun 2014” menunjukkan rata- rata perbedaan intensitas nyeri sebelum diberikan minuman   kunyit   adalah   2.10   dengan   standar deviasi 0,738, sedangkan intensitas nyeri sesudah diberikan minuman kunyit adalah 1.30 dengan standar deviasi 0,483. Hasil selisih perbedaan rata- </w:t>
      </w:r>
      <w:proofErr w:type="gramStart"/>
      <w:r w:rsidRPr="001C0287">
        <w:rPr>
          <w:rFonts w:ascii="Times New Roman" w:hAnsi="Times New Roman"/>
        </w:rPr>
        <w:t>rata  sebelum</w:t>
      </w:r>
      <w:proofErr w:type="gramEnd"/>
      <w:r w:rsidRPr="001C0287">
        <w:rPr>
          <w:rFonts w:ascii="Times New Roman" w:hAnsi="Times New Roman"/>
        </w:rPr>
        <w:t xml:space="preserve">  diberikan  minuman  kunyit  adalah</w:t>
      </w:r>
      <w:r w:rsidR="00040479">
        <w:rPr>
          <w:rFonts w:ascii="Times New Roman" w:hAnsi="Times New Roman"/>
        </w:rPr>
        <w:t xml:space="preserve"> </w:t>
      </w:r>
      <w:r w:rsidRPr="001C0287">
        <w:rPr>
          <w:rFonts w:ascii="Times New Roman" w:hAnsi="Times New Roman"/>
        </w:rPr>
        <w:t>0,800.   Berdasarkan   hasil   uji   statistik   dengan</w:t>
      </w:r>
      <w:r w:rsidR="00040479">
        <w:rPr>
          <w:rFonts w:ascii="Times New Roman" w:hAnsi="Times New Roman"/>
        </w:rPr>
        <w:t xml:space="preserve"> </w:t>
      </w:r>
      <w:r w:rsidRPr="001C0287">
        <w:rPr>
          <w:rFonts w:ascii="Times New Roman" w:hAnsi="Times New Roman"/>
          <w:i/>
          <w:iCs/>
        </w:rPr>
        <w:t xml:space="preserve">independen t-test </w:t>
      </w:r>
      <w:r w:rsidRPr="001C0287">
        <w:rPr>
          <w:rFonts w:ascii="Times New Roman" w:hAnsi="Times New Roman"/>
        </w:rPr>
        <w:t>didapatkan nilai p adalah 0,000 (p&lt;0</w:t>
      </w:r>
      <w:proofErr w:type="gramStart"/>
      <w:r w:rsidRPr="001C0287">
        <w:rPr>
          <w:rFonts w:ascii="Times New Roman" w:hAnsi="Times New Roman"/>
        </w:rPr>
        <w:t>,05</w:t>
      </w:r>
      <w:proofErr w:type="gramEnd"/>
      <w:r w:rsidRPr="001C0287">
        <w:rPr>
          <w:rFonts w:ascii="Times New Roman" w:hAnsi="Times New Roman"/>
        </w:rPr>
        <w:t>) . Hal ini berarti ada pengaruh yang signifikan antara mean intensitas nyeri menstruasi sebelum dan sesudah diberikan minuman kunyit, sehingga dapat ditarik kesimpulan bahwa ada pengaruh minuman kunyit terhadap penurunan tingkat nyeri menstruasi pada remaja putri.</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 xml:space="preserve">Menurut peneliti air rebusan kunyit asam </w:t>
      </w:r>
      <w:proofErr w:type="gramStart"/>
      <w:r w:rsidRPr="001C0287">
        <w:rPr>
          <w:rFonts w:ascii="Times New Roman" w:hAnsi="Times New Roman"/>
        </w:rPr>
        <w:t>yang  diberikan</w:t>
      </w:r>
      <w:proofErr w:type="gramEnd"/>
      <w:r w:rsidRPr="001C0287">
        <w:rPr>
          <w:rFonts w:ascii="Times New Roman" w:hAnsi="Times New Roman"/>
        </w:rPr>
        <w:t xml:space="preserve">  kepada  siswi  yang  mengalami nyeri haid adalah suatu alternatif penatalaksanaan nyeri haid (dismenorea) secara farmakologis yang terbuat dari bahan herbal   dengan efek samping minimal dan sangat efektif, terlihat dari hasil penelitian   rata-rata</w:t>
      </w:r>
      <w:r w:rsidR="00040479">
        <w:rPr>
          <w:rFonts w:ascii="Times New Roman" w:hAnsi="Times New Roman"/>
        </w:rPr>
        <w:t xml:space="preserve"> </w:t>
      </w:r>
      <w:r w:rsidRPr="001C0287">
        <w:rPr>
          <w:rFonts w:ascii="Times New Roman" w:hAnsi="Times New Roman"/>
        </w:rPr>
        <w:t>nyer</w:t>
      </w:r>
      <w:r w:rsidR="00040479">
        <w:rPr>
          <w:rFonts w:ascii="Times New Roman" w:hAnsi="Times New Roman"/>
        </w:rPr>
        <w:t xml:space="preserve">i </w:t>
      </w:r>
      <w:r w:rsidRPr="001C0287">
        <w:rPr>
          <w:rFonts w:ascii="Times New Roman" w:hAnsi="Times New Roman"/>
        </w:rPr>
        <w:t>hai</w:t>
      </w:r>
      <w:r w:rsidR="00040479">
        <w:rPr>
          <w:rFonts w:ascii="Times New Roman" w:hAnsi="Times New Roman"/>
        </w:rPr>
        <w:t xml:space="preserve">d </w:t>
      </w:r>
      <w:r w:rsidRPr="001C0287">
        <w:rPr>
          <w:rFonts w:ascii="Times New Roman" w:hAnsi="Times New Roman"/>
        </w:rPr>
        <w:t>sebel</w:t>
      </w:r>
      <w:r w:rsidR="00040479">
        <w:rPr>
          <w:rFonts w:ascii="Times New Roman" w:hAnsi="Times New Roman"/>
        </w:rPr>
        <w:t xml:space="preserve">um </w:t>
      </w:r>
      <w:r w:rsidRPr="001C0287">
        <w:rPr>
          <w:rFonts w:ascii="Times New Roman" w:hAnsi="Times New Roman"/>
        </w:rPr>
        <w:t>dan sesudah pemberian air rebusan kunyit asam yaitu mengalami penurunan skala nyeri.</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040479" w:rsidRDefault="00655FC1" w:rsidP="00564C8D">
      <w:pPr>
        <w:widowControl w:val="0"/>
        <w:autoSpaceDE w:val="0"/>
        <w:autoSpaceDN w:val="0"/>
        <w:adjustRightInd w:val="0"/>
        <w:spacing w:after="0" w:line="240" w:lineRule="auto"/>
        <w:ind w:right="-1"/>
        <w:jc w:val="both"/>
        <w:rPr>
          <w:rFonts w:ascii="Times New Roman" w:hAnsi="Times New Roman"/>
        </w:rPr>
      </w:pPr>
      <w:r w:rsidRPr="00040479">
        <w:rPr>
          <w:rFonts w:ascii="Times New Roman" w:hAnsi="Times New Roman"/>
          <w:bCs/>
        </w:rPr>
        <w:t>Pengaruh Pemberian Air Rebusan Kunyi</w:t>
      </w:r>
      <w:r w:rsidR="003119E8" w:rsidRPr="00040479">
        <w:rPr>
          <w:rFonts w:ascii="Times New Roman" w:hAnsi="Times New Roman"/>
          <w:bCs/>
        </w:rPr>
        <w:t xml:space="preserve">t </w:t>
      </w:r>
      <w:r w:rsidRPr="00040479">
        <w:rPr>
          <w:rFonts w:ascii="Times New Roman" w:hAnsi="Times New Roman"/>
          <w:bCs/>
        </w:rPr>
        <w:t>As</w:t>
      </w:r>
      <w:r w:rsidR="00040479">
        <w:rPr>
          <w:rFonts w:ascii="Times New Roman" w:hAnsi="Times New Roman"/>
          <w:bCs/>
        </w:rPr>
        <w:t xml:space="preserve">am </w:t>
      </w:r>
      <w:r w:rsidRPr="00040479">
        <w:rPr>
          <w:rFonts w:ascii="Times New Roman" w:hAnsi="Times New Roman"/>
          <w:bCs/>
        </w:rPr>
        <w:t>Unt</w:t>
      </w:r>
      <w:r w:rsidR="00040479">
        <w:rPr>
          <w:rFonts w:ascii="Times New Roman" w:hAnsi="Times New Roman"/>
          <w:bCs/>
        </w:rPr>
        <w:t xml:space="preserve">uk </w:t>
      </w:r>
      <w:r w:rsidRPr="00040479">
        <w:rPr>
          <w:rFonts w:ascii="Times New Roman" w:hAnsi="Times New Roman"/>
          <w:bCs/>
        </w:rPr>
        <w:t>Menguran</w:t>
      </w:r>
      <w:r w:rsidR="00040479">
        <w:rPr>
          <w:rFonts w:ascii="Times New Roman" w:hAnsi="Times New Roman"/>
          <w:bCs/>
        </w:rPr>
        <w:t xml:space="preserve">gi </w:t>
      </w:r>
      <w:r w:rsidRPr="00040479">
        <w:rPr>
          <w:rFonts w:ascii="Times New Roman" w:hAnsi="Times New Roman"/>
          <w:bCs/>
        </w:rPr>
        <w:t>Nyeri Haid (Dismenore)</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Pada penelitian ini didapatkan hasil dari 22 responden siswi yang mengalami nyeri haid di SMA   Budaya</w:t>
      </w:r>
      <w:r w:rsidR="00040479">
        <w:rPr>
          <w:rFonts w:ascii="Times New Roman" w:hAnsi="Times New Roman"/>
        </w:rPr>
        <w:t xml:space="preserve"> </w:t>
      </w:r>
      <w:r w:rsidRPr="001C0287">
        <w:rPr>
          <w:rFonts w:ascii="Times New Roman" w:hAnsi="Times New Roman"/>
        </w:rPr>
        <w:t>Banda</w:t>
      </w:r>
      <w:r w:rsidR="00040479">
        <w:rPr>
          <w:rFonts w:ascii="Times New Roman" w:hAnsi="Times New Roman"/>
        </w:rPr>
        <w:t xml:space="preserve">r </w:t>
      </w:r>
      <w:r w:rsidRPr="001C0287">
        <w:rPr>
          <w:rFonts w:ascii="Times New Roman" w:hAnsi="Times New Roman"/>
        </w:rPr>
        <w:t>Lam</w:t>
      </w:r>
      <w:r w:rsidR="00040479">
        <w:rPr>
          <w:rFonts w:ascii="Times New Roman" w:hAnsi="Times New Roman"/>
        </w:rPr>
        <w:t xml:space="preserve">pung </w:t>
      </w:r>
      <w:r w:rsidRPr="001C0287">
        <w:rPr>
          <w:rFonts w:ascii="Times New Roman" w:hAnsi="Times New Roman"/>
        </w:rPr>
        <w:t>T</w:t>
      </w:r>
      <w:r w:rsidR="00040479">
        <w:rPr>
          <w:rFonts w:ascii="Times New Roman" w:hAnsi="Times New Roman"/>
        </w:rPr>
        <w:t xml:space="preserve">ahun </w:t>
      </w:r>
      <w:r w:rsidRPr="001C0287">
        <w:rPr>
          <w:rFonts w:ascii="Times New Roman" w:hAnsi="Times New Roman"/>
        </w:rPr>
        <w:lastRenderedPageBreak/>
        <w:t>2018 setelah dilakukan pemberian air rebusan kunyit asam didapat  hasi</w:t>
      </w:r>
      <w:r w:rsidR="00040479">
        <w:rPr>
          <w:rFonts w:ascii="Times New Roman" w:hAnsi="Times New Roman"/>
        </w:rPr>
        <w:t xml:space="preserve">l </w:t>
      </w:r>
      <w:r w:rsidRPr="001C0287">
        <w:rPr>
          <w:rFonts w:ascii="Times New Roman" w:hAnsi="Times New Roman"/>
        </w:rPr>
        <w:t>bahw</w:t>
      </w:r>
      <w:r w:rsidR="00040479">
        <w:rPr>
          <w:rFonts w:ascii="Times New Roman" w:hAnsi="Times New Roman"/>
        </w:rPr>
        <w:t xml:space="preserve">a </w:t>
      </w:r>
      <w:r w:rsidRPr="001C0287">
        <w:rPr>
          <w:rFonts w:ascii="Times New Roman" w:hAnsi="Times New Roman"/>
        </w:rPr>
        <w:t>rata-rat</w:t>
      </w:r>
      <w:r w:rsidR="00040479">
        <w:rPr>
          <w:rFonts w:ascii="Times New Roman" w:hAnsi="Times New Roman"/>
        </w:rPr>
        <w:t xml:space="preserve">a </w:t>
      </w:r>
      <w:r w:rsidRPr="001C0287">
        <w:rPr>
          <w:rFonts w:ascii="Times New Roman" w:hAnsi="Times New Roman"/>
        </w:rPr>
        <w:t>skal</w:t>
      </w:r>
      <w:r w:rsidR="00040479">
        <w:rPr>
          <w:rFonts w:ascii="Times New Roman" w:hAnsi="Times New Roman"/>
        </w:rPr>
        <w:t xml:space="preserve">a </w:t>
      </w:r>
      <w:r w:rsidRPr="001C0287">
        <w:rPr>
          <w:rFonts w:ascii="Times New Roman" w:hAnsi="Times New Roman"/>
        </w:rPr>
        <w:t>nyeri</w:t>
      </w:r>
      <w:r w:rsidR="00040479">
        <w:rPr>
          <w:rFonts w:ascii="Times New Roman" w:hAnsi="Times New Roman"/>
        </w:rPr>
        <w:t xml:space="preserve"> </w:t>
      </w:r>
      <w:r w:rsidRPr="001C0287">
        <w:rPr>
          <w:rFonts w:ascii="Times New Roman" w:hAnsi="Times New Roman"/>
        </w:rPr>
        <w:t xml:space="preserve">haid sebelum pemberian air rebusan kunyit asam adalah 5,59, kemudian diperoleh rata-rata skala nyeri haid sesudah pemberian air rebusan kunyit asam adalah 1,50.Hal ini menunjukan bahwa rata- rata skala nyeri   haid dari 22 responden sebelum dan sesudah pemberian air rebusan kunyit asam memiliki perbedaan yang signifikan. Dengan nilai </w:t>
      </w:r>
      <w:r w:rsidRPr="001C0287">
        <w:rPr>
          <w:rFonts w:ascii="Times New Roman" w:hAnsi="Times New Roman"/>
          <w:i/>
          <w:iCs/>
        </w:rPr>
        <w:t>p-value</w:t>
      </w:r>
      <w:r w:rsidRPr="001C0287">
        <w:rPr>
          <w:rFonts w:ascii="Times New Roman" w:hAnsi="Times New Roman"/>
        </w:rPr>
        <w:t>0</w:t>
      </w:r>
      <w:proofErr w:type="gramStart"/>
      <w:r w:rsidRPr="001C0287">
        <w:rPr>
          <w:rFonts w:ascii="Times New Roman" w:hAnsi="Times New Roman"/>
        </w:rPr>
        <w:t>,000</w:t>
      </w:r>
      <w:proofErr w:type="gramEnd"/>
      <w:r w:rsidRPr="001C0287">
        <w:rPr>
          <w:rFonts w:ascii="Times New Roman" w:hAnsi="Times New Roman"/>
        </w:rPr>
        <w:t xml:space="preserve"> = ɑ &lt; 0,05 yang berarti ada pengaruhpemberian air rebusan kunyit asam terdapat penurunan skala nyeri haid(dismenore).</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proofErr w:type="gramStart"/>
      <w:r w:rsidRPr="001C0287">
        <w:rPr>
          <w:rFonts w:ascii="Times New Roman" w:hAnsi="Times New Roman"/>
        </w:rPr>
        <w:t>Dismenorea merupakan nyeri sewaktu haid yang terdiri dari gejala yang kompleks berupa kram perut bagian bawah yang menjalar kepunggung atau kaki dan biasanya disertai gejala gastro intestinal dan gejala neurologis seperti kelemahan umum.</w:t>
      </w:r>
      <w:proofErr w:type="gramEnd"/>
      <w:r w:rsidRPr="001C0287">
        <w:rPr>
          <w:rFonts w:ascii="Times New Roman" w:hAnsi="Times New Roman"/>
        </w:rPr>
        <w:t xml:space="preserve"> (Dewi Syntia, 2012). </w:t>
      </w:r>
      <w:proofErr w:type="gramStart"/>
      <w:r w:rsidRPr="001C0287">
        <w:rPr>
          <w:rFonts w:ascii="Times New Roman" w:hAnsi="Times New Roman"/>
        </w:rPr>
        <w:t>Dismenorea menggambarkna rasa sakit yang dialami diawal masa mentruasi.</w:t>
      </w:r>
      <w:proofErr w:type="gramEnd"/>
      <w:r w:rsidRPr="001C0287">
        <w:rPr>
          <w:rFonts w:ascii="Times New Roman" w:hAnsi="Times New Roman"/>
        </w:rPr>
        <w:t xml:space="preserve"> </w:t>
      </w:r>
      <w:proofErr w:type="gramStart"/>
      <w:r w:rsidRPr="001C0287">
        <w:rPr>
          <w:rFonts w:ascii="Times New Roman" w:hAnsi="Times New Roman"/>
        </w:rPr>
        <w:t>Rasa sakit karena dismenorea disebabkan kontraksi intens dari otot- otot rahim.Secara umum dismenorea bisa bersifat primer atau sekunder, tergantung faktor penyebabnya.</w:t>
      </w:r>
      <w:proofErr w:type="gramEnd"/>
      <w:r w:rsidRPr="001C0287">
        <w:rPr>
          <w:rFonts w:ascii="Times New Roman" w:hAnsi="Times New Roman"/>
        </w:rPr>
        <w:t xml:space="preserve"> (Janiwary, Pieter, 2013). Dalam penelitian responden mengalami nyeri haid (dismenorea) primer yaitu timbul sejak haid pertama  dan  akan  pulih  sendiri  dengan berjalannya waktu yang mana gejala nya mulai terasa  pada  1  atau  2  hari  sebelum  haid  dan berakhir setelah haid dimulai.</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 xml:space="preserve">Terdapat dua </w:t>
      </w:r>
      <w:proofErr w:type="gramStart"/>
      <w:r w:rsidRPr="001C0287">
        <w:rPr>
          <w:rFonts w:ascii="Times New Roman" w:hAnsi="Times New Roman"/>
        </w:rPr>
        <w:t>cara</w:t>
      </w:r>
      <w:proofErr w:type="gramEnd"/>
      <w:r w:rsidRPr="001C0287">
        <w:rPr>
          <w:rFonts w:ascii="Times New Roman" w:hAnsi="Times New Roman"/>
        </w:rPr>
        <w:t xml:space="preserve"> dalam penatalaksanaan nyeri haid (dismenorea) yaitu dengan farmakologis dan nonfarmakologis. Rebusan air kunyit asam dalam penatalaksaan nyeri haid (dismenorea) termasuk dalam </w:t>
      </w:r>
      <w:proofErr w:type="gramStart"/>
      <w:r w:rsidRPr="001C0287">
        <w:rPr>
          <w:rFonts w:ascii="Times New Roman" w:hAnsi="Times New Roman"/>
        </w:rPr>
        <w:t>cara</w:t>
      </w:r>
      <w:proofErr w:type="gramEnd"/>
      <w:r w:rsidRPr="001C0287">
        <w:rPr>
          <w:rFonts w:ascii="Times New Roman" w:hAnsi="Times New Roman"/>
        </w:rPr>
        <w:t xml:space="preserve"> nonfarmakologis. Pemilihan </w:t>
      </w:r>
      <w:proofErr w:type="gramStart"/>
      <w:r w:rsidRPr="001C0287">
        <w:rPr>
          <w:rFonts w:ascii="Times New Roman" w:hAnsi="Times New Roman"/>
        </w:rPr>
        <w:t>air  rebusan</w:t>
      </w:r>
      <w:proofErr w:type="gramEnd"/>
      <w:r w:rsidRPr="001C0287">
        <w:rPr>
          <w:rFonts w:ascii="Times New Roman" w:hAnsi="Times New Roman"/>
        </w:rPr>
        <w:t xml:space="preserve">  kunyit  asam dalam mengatasi  nyeri haid (dismenorea) karena untuk menekan penggunakan obat-obatan (farmakologis) yang memiliki efek samping yang kurang baik bagi tubuh.</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vertAlign w:val="superscript"/>
        </w:rPr>
      </w:pPr>
      <w:r w:rsidRPr="001C0287">
        <w:rPr>
          <w:rFonts w:ascii="Times New Roman" w:hAnsi="Times New Roman"/>
          <w:i/>
          <w:iCs/>
        </w:rPr>
        <w:t xml:space="preserve">Curcumin </w:t>
      </w:r>
      <w:r w:rsidRPr="001C0287">
        <w:rPr>
          <w:rFonts w:ascii="Times New Roman" w:hAnsi="Times New Roman"/>
        </w:rPr>
        <w:t xml:space="preserve">akan bekerja dalam menghambat reaksi </w:t>
      </w:r>
      <w:r w:rsidRPr="001C0287">
        <w:rPr>
          <w:rFonts w:ascii="Times New Roman" w:hAnsi="Times New Roman"/>
          <w:i/>
          <w:iCs/>
        </w:rPr>
        <w:t>cyclooxygenase</w:t>
      </w:r>
      <w:r w:rsidRPr="001C0287">
        <w:rPr>
          <w:rFonts w:ascii="Times New Roman" w:hAnsi="Times New Roman"/>
        </w:rPr>
        <w:t xml:space="preserve">s sehingga menghambat atau mengurangi terjadinya inflamasi sehingga </w:t>
      </w:r>
      <w:proofErr w:type="gramStart"/>
      <w:r w:rsidRPr="001C0287">
        <w:rPr>
          <w:rFonts w:ascii="Times New Roman" w:hAnsi="Times New Roman"/>
        </w:rPr>
        <w:t>akan  atau</w:t>
      </w:r>
      <w:proofErr w:type="gramEnd"/>
      <w:r w:rsidRPr="001C0287">
        <w:rPr>
          <w:rFonts w:ascii="Times New Roman" w:hAnsi="Times New Roman"/>
        </w:rPr>
        <w:t xml:space="preserve"> bahkan menghambat kontraksi uterus. Asam berfungsi untuk melancarkan peredaran darah sehingga dapat mencegah terjadinya kontraksi pembuluh darah ketika </w:t>
      </w:r>
      <w:proofErr w:type="gramStart"/>
      <w:r w:rsidRPr="001C0287">
        <w:rPr>
          <w:rFonts w:ascii="Times New Roman" w:hAnsi="Times New Roman"/>
          <w:i/>
          <w:iCs/>
        </w:rPr>
        <w:t>dismenore</w:t>
      </w:r>
      <w:r w:rsidR="003119E8" w:rsidRPr="001C0287">
        <w:rPr>
          <w:rFonts w:ascii="Times New Roman" w:hAnsi="Times New Roman"/>
          <w:vertAlign w:val="superscript"/>
        </w:rPr>
        <w:t>(</w:t>
      </w:r>
      <w:proofErr w:type="gramEnd"/>
      <w:r w:rsidR="003119E8" w:rsidRPr="001C0287">
        <w:rPr>
          <w:rFonts w:ascii="Times New Roman" w:hAnsi="Times New Roman"/>
          <w:vertAlign w:val="superscript"/>
        </w:rPr>
        <w:t>6)</w:t>
      </w:r>
      <w:r w:rsidRPr="001C0287">
        <w:rPr>
          <w:rFonts w:ascii="Times New Roman" w:hAnsi="Times New Roman"/>
        </w:rPr>
        <w:t>.Kunyit asam adalah ramuan   alami   yang   dipercaya   secara   turun- temur</w:t>
      </w:r>
      <w:r w:rsidR="00B12C52">
        <w:rPr>
          <w:rFonts w:ascii="Times New Roman" w:hAnsi="Times New Roman"/>
        </w:rPr>
        <w:t xml:space="preserve">un </w:t>
      </w:r>
      <w:r w:rsidRPr="001C0287">
        <w:rPr>
          <w:rFonts w:ascii="Times New Roman" w:hAnsi="Times New Roman"/>
        </w:rPr>
        <w:t>mengatas</w:t>
      </w:r>
      <w:r w:rsidR="00B12C52">
        <w:rPr>
          <w:rFonts w:ascii="Times New Roman" w:hAnsi="Times New Roman"/>
        </w:rPr>
        <w:t xml:space="preserve">i </w:t>
      </w:r>
      <w:r w:rsidRPr="001C0287">
        <w:rPr>
          <w:rFonts w:ascii="Times New Roman" w:hAnsi="Times New Roman"/>
        </w:rPr>
        <w:t>kel</w:t>
      </w:r>
      <w:r w:rsidR="00B12C52">
        <w:rPr>
          <w:rFonts w:ascii="Times New Roman" w:hAnsi="Times New Roman"/>
        </w:rPr>
        <w:t xml:space="preserve">uhan </w:t>
      </w:r>
      <w:r w:rsidRPr="001C0287">
        <w:rPr>
          <w:rFonts w:ascii="Times New Roman" w:hAnsi="Times New Roman"/>
        </w:rPr>
        <w:t>kaum</w:t>
      </w:r>
      <w:r w:rsidR="00B12C52">
        <w:rPr>
          <w:rFonts w:ascii="Times New Roman" w:hAnsi="Times New Roman"/>
        </w:rPr>
        <w:t xml:space="preserve"> </w:t>
      </w:r>
      <w:r w:rsidRPr="001C0287">
        <w:rPr>
          <w:rFonts w:ascii="Times New Roman" w:hAnsi="Times New Roman"/>
        </w:rPr>
        <w:t>perempuan.</w:t>
      </w:r>
      <w:r w:rsidR="00B12C52">
        <w:rPr>
          <w:rFonts w:ascii="Times New Roman" w:hAnsi="Times New Roman"/>
        </w:rPr>
        <w:t xml:space="preserve"> </w:t>
      </w:r>
      <w:proofErr w:type="gramStart"/>
      <w:r w:rsidRPr="001C0287">
        <w:rPr>
          <w:rFonts w:ascii="Times New Roman" w:hAnsi="Times New Roman"/>
        </w:rPr>
        <w:t xml:space="preserve">Jamu ini memiliki khasiat sebagai </w:t>
      </w:r>
      <w:r w:rsidRPr="001C0287">
        <w:rPr>
          <w:rFonts w:ascii="Times New Roman" w:hAnsi="Times New Roman"/>
        </w:rPr>
        <w:lastRenderedPageBreak/>
        <w:t xml:space="preserve">antioksidan karena memiliki kandungan vitamin C yang tinggi serta megurangi nyeri ketika haid </w:t>
      </w:r>
      <w:r w:rsidRPr="001C0287">
        <w:rPr>
          <w:rFonts w:ascii="Times New Roman" w:hAnsi="Times New Roman"/>
          <w:vertAlign w:val="superscript"/>
        </w:rPr>
        <w:t>(4).</w:t>
      </w:r>
      <w:proofErr w:type="gramEnd"/>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proofErr w:type="gramStart"/>
      <w:r w:rsidRPr="001C0287">
        <w:rPr>
          <w:rFonts w:ascii="Times New Roman" w:hAnsi="Times New Roman"/>
        </w:rPr>
        <w:t>Minuman  kunyit</w:t>
      </w:r>
      <w:proofErr w:type="gramEnd"/>
      <w:r w:rsidRPr="001C0287">
        <w:rPr>
          <w:rFonts w:ascii="Times New Roman" w:hAnsi="Times New Roman"/>
        </w:rPr>
        <w:t xml:space="preserve">  asam  merupakan  salah satu jenis minuman tradisonal yang sudah sangat popular dimasyarakat, khususnya daerah jawa.Minuman  ini  merupakan  suatu  minuman yang dahulu dikenal sebagai jamu tetapi kemajuan zaman dan efek yang ditimbulkan oleh minuman ini, saat ini minuman kunyit asam tidak dikenal sebagai jamu lagi. Minuman ini berbahan baku kunyit yang memiliki rasa getir, asam yang memberikan rasa asam dan gula merah yang </w:t>
      </w:r>
      <w:proofErr w:type="gramStart"/>
      <w:r w:rsidRPr="001C0287">
        <w:rPr>
          <w:rFonts w:ascii="Times New Roman" w:hAnsi="Times New Roman"/>
        </w:rPr>
        <w:t>memberikan  rasa</w:t>
      </w:r>
      <w:proofErr w:type="gramEnd"/>
      <w:r w:rsidRPr="001C0287">
        <w:rPr>
          <w:rFonts w:ascii="Times New Roman" w:hAnsi="Times New Roman"/>
        </w:rPr>
        <w:t xml:space="preserve">  manis(</w:t>
      </w:r>
      <w:r w:rsidR="000D4DFB" w:rsidRPr="001C0287">
        <w:rPr>
          <w:rFonts w:ascii="Times New Roman" w:hAnsi="Times New Roman"/>
        </w:rPr>
        <w:t>Purwanto, Budi,Ns</w:t>
      </w:r>
      <w:r w:rsidRPr="001C0287">
        <w:rPr>
          <w:rFonts w:ascii="Times New Roman" w:hAnsi="Times New Roman"/>
        </w:rPr>
        <w:t>,   20</w:t>
      </w:r>
      <w:r w:rsidR="000D4DFB" w:rsidRPr="001C0287">
        <w:rPr>
          <w:rFonts w:ascii="Times New Roman" w:hAnsi="Times New Roman"/>
        </w:rPr>
        <w:t>13</w:t>
      </w:r>
      <w:r w:rsidRPr="001C0287">
        <w:rPr>
          <w:rFonts w:ascii="Times New Roman" w:hAnsi="Times New Roman"/>
        </w:rPr>
        <w:t>).Kunyit   asam   adalah   ramuan alami yang dipercaya secara turun-temurun mengatasi keluhan kaum perempuan dan sering digunakan dalam berbagai obat obatan tradisional.</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Hasil</w:t>
      </w:r>
      <w:r w:rsidR="001A4B65">
        <w:rPr>
          <w:rFonts w:ascii="Times New Roman" w:hAnsi="Times New Roman"/>
        </w:rPr>
        <w:t xml:space="preserve"> </w:t>
      </w:r>
      <w:r w:rsidRPr="001C0287">
        <w:rPr>
          <w:rFonts w:ascii="Times New Roman" w:hAnsi="Times New Roman"/>
        </w:rPr>
        <w:t>penelitian</w:t>
      </w:r>
      <w:r w:rsidR="001A4B65">
        <w:rPr>
          <w:rFonts w:ascii="Times New Roman" w:hAnsi="Times New Roman"/>
        </w:rPr>
        <w:t xml:space="preserve"> </w:t>
      </w:r>
      <w:r w:rsidRPr="001C0287">
        <w:rPr>
          <w:rFonts w:ascii="Times New Roman" w:hAnsi="Times New Roman"/>
          <w:color w:val="000000" w:themeColor="text1"/>
        </w:rPr>
        <w:t>Suri</w:t>
      </w:r>
      <w:r w:rsidR="001A4B65">
        <w:rPr>
          <w:rFonts w:ascii="Times New Roman" w:hAnsi="Times New Roman"/>
          <w:color w:val="000000" w:themeColor="text1"/>
        </w:rPr>
        <w:t xml:space="preserve"> </w:t>
      </w:r>
      <w:r w:rsidRPr="001C0287">
        <w:rPr>
          <w:rFonts w:ascii="Times New Roman" w:hAnsi="Times New Roman"/>
          <w:color w:val="000000" w:themeColor="text1"/>
        </w:rPr>
        <w:t>&amp;</w:t>
      </w:r>
      <w:r w:rsidR="001A4B65">
        <w:rPr>
          <w:rFonts w:ascii="Times New Roman" w:hAnsi="Times New Roman"/>
          <w:color w:val="000000" w:themeColor="text1"/>
        </w:rPr>
        <w:t xml:space="preserve"> </w:t>
      </w:r>
      <w:r w:rsidRPr="001C0287">
        <w:rPr>
          <w:rFonts w:ascii="Times New Roman" w:hAnsi="Times New Roman"/>
          <w:color w:val="000000" w:themeColor="text1"/>
        </w:rPr>
        <w:t>Nofitri</w:t>
      </w:r>
      <w:r w:rsidR="001A4B65">
        <w:rPr>
          <w:rFonts w:ascii="Times New Roman" w:hAnsi="Times New Roman"/>
          <w:color w:val="000000" w:themeColor="text1"/>
        </w:rPr>
        <w:t xml:space="preserve"> </w:t>
      </w:r>
      <w:r w:rsidRPr="001C0287">
        <w:rPr>
          <w:rFonts w:ascii="Times New Roman" w:hAnsi="Times New Roman"/>
          <w:color w:val="000000" w:themeColor="text1"/>
        </w:rPr>
        <w:t>(2014</w:t>
      </w:r>
      <w:r w:rsidRPr="001C0287">
        <w:rPr>
          <w:rFonts w:ascii="Times New Roman" w:hAnsi="Times New Roman"/>
          <w:b/>
          <w:color w:val="000000" w:themeColor="text1"/>
        </w:rPr>
        <w:t>)</w:t>
      </w:r>
      <w:r w:rsidR="001A4B65">
        <w:rPr>
          <w:rFonts w:ascii="Times New Roman" w:hAnsi="Times New Roman"/>
          <w:b/>
          <w:color w:val="000000" w:themeColor="text1"/>
        </w:rPr>
        <w:t xml:space="preserve"> </w:t>
      </w:r>
      <w:r w:rsidRPr="001C0287">
        <w:rPr>
          <w:rFonts w:ascii="Times New Roman" w:hAnsi="Times New Roman"/>
        </w:rPr>
        <w:t>deng</w:t>
      </w:r>
      <w:r w:rsidR="001A4B65">
        <w:rPr>
          <w:rFonts w:ascii="Times New Roman" w:hAnsi="Times New Roman"/>
        </w:rPr>
        <w:t xml:space="preserve">an </w:t>
      </w:r>
      <w:r w:rsidRPr="001C0287">
        <w:rPr>
          <w:rFonts w:ascii="Times New Roman" w:hAnsi="Times New Roman"/>
        </w:rPr>
        <w:t>judu</w:t>
      </w:r>
      <w:r w:rsidR="001A4B65">
        <w:rPr>
          <w:rFonts w:ascii="Times New Roman" w:hAnsi="Times New Roman"/>
        </w:rPr>
        <w:t xml:space="preserve">l </w:t>
      </w:r>
      <w:r w:rsidRPr="001C0287">
        <w:rPr>
          <w:rFonts w:ascii="Times New Roman" w:hAnsi="Times New Roman"/>
        </w:rPr>
        <w:t>“Pengaruh Minuman Kunyit</w:t>
      </w:r>
      <w:r w:rsidR="001A4B65">
        <w:rPr>
          <w:rFonts w:ascii="Times New Roman" w:hAnsi="Times New Roman"/>
        </w:rPr>
        <w:t xml:space="preserve"> </w:t>
      </w:r>
      <w:r w:rsidRPr="001C0287">
        <w:rPr>
          <w:rFonts w:ascii="Times New Roman" w:hAnsi="Times New Roman"/>
        </w:rPr>
        <w:t>Terhadap  Penurunan  Tingkat</w:t>
      </w:r>
      <w:r w:rsidR="001A4B65">
        <w:rPr>
          <w:rFonts w:ascii="Times New Roman" w:hAnsi="Times New Roman"/>
        </w:rPr>
        <w:t xml:space="preserve"> </w:t>
      </w:r>
      <w:r w:rsidRPr="001C0287">
        <w:rPr>
          <w:rFonts w:ascii="Times New Roman" w:hAnsi="Times New Roman"/>
        </w:rPr>
        <w:t>Nyeri Menstruasi</w:t>
      </w:r>
      <w:r w:rsidR="001A4B65">
        <w:rPr>
          <w:rFonts w:ascii="Times New Roman" w:hAnsi="Times New Roman"/>
        </w:rPr>
        <w:t xml:space="preserve"> </w:t>
      </w:r>
      <w:r w:rsidRPr="001C0287">
        <w:rPr>
          <w:rFonts w:ascii="Times New Roman" w:hAnsi="Times New Roman"/>
        </w:rPr>
        <w:t>Pada Remaja Putri Kelas 1 Di Pondok Pesantren Nurul Yaqin Pakandangan Kecamatan 6 Lingkung Kabupaten Padang Pariaman Tahun 2014” menunjukkan rata-rata perbedaan intensitas nyeri sebelum diberikan  minuman  kunyit  adalah  2.10 dengan standar deviasi 0,738, sedangkan intensitas nyeri sesudah diberikan minuman kunyit adalah</w:t>
      </w:r>
      <w:r w:rsidR="001A4B65">
        <w:rPr>
          <w:rFonts w:ascii="Times New Roman" w:hAnsi="Times New Roman"/>
        </w:rPr>
        <w:t xml:space="preserve"> </w:t>
      </w:r>
      <w:r w:rsidRPr="001C0287">
        <w:rPr>
          <w:rFonts w:ascii="Times New Roman" w:hAnsi="Times New Roman"/>
        </w:rPr>
        <w:t>1.30 dengan standar deviasi 0,483. Hasil selisih perbedaan</w:t>
      </w:r>
      <w:r w:rsidR="001A4B65">
        <w:rPr>
          <w:rFonts w:ascii="Times New Roman" w:hAnsi="Times New Roman"/>
        </w:rPr>
        <w:t xml:space="preserve"> </w:t>
      </w:r>
      <w:r w:rsidRPr="001C0287">
        <w:rPr>
          <w:rFonts w:ascii="Times New Roman" w:hAnsi="Times New Roman"/>
        </w:rPr>
        <w:t>rata-rata</w:t>
      </w:r>
      <w:r w:rsidR="001A4B65">
        <w:rPr>
          <w:rFonts w:ascii="Times New Roman" w:hAnsi="Times New Roman"/>
        </w:rPr>
        <w:t xml:space="preserve"> </w:t>
      </w:r>
      <w:r w:rsidRPr="001C0287">
        <w:rPr>
          <w:rFonts w:ascii="Times New Roman" w:hAnsi="Times New Roman"/>
        </w:rPr>
        <w:t xml:space="preserve">sebelum </w:t>
      </w:r>
      <w:proofErr w:type="gramStart"/>
      <w:r w:rsidRPr="001C0287">
        <w:rPr>
          <w:rFonts w:ascii="Times New Roman" w:hAnsi="Times New Roman"/>
        </w:rPr>
        <w:t>diberikan  minuman</w:t>
      </w:r>
      <w:proofErr w:type="gramEnd"/>
      <w:r w:rsidRPr="001C0287">
        <w:rPr>
          <w:rFonts w:ascii="Times New Roman" w:hAnsi="Times New Roman"/>
        </w:rPr>
        <w:t xml:space="preserve"> kunyit adalah 0,800. Berdasarkan hasil uji statistik dengan </w:t>
      </w:r>
      <w:r w:rsidRPr="001C0287">
        <w:rPr>
          <w:rFonts w:ascii="Times New Roman" w:hAnsi="Times New Roman"/>
          <w:i/>
          <w:iCs/>
        </w:rPr>
        <w:t xml:space="preserve">independen t-test </w:t>
      </w:r>
      <w:r w:rsidRPr="001C0287">
        <w:rPr>
          <w:rFonts w:ascii="Times New Roman" w:hAnsi="Times New Roman"/>
        </w:rPr>
        <w:t>didapatkan nilai p adalah</w:t>
      </w:r>
      <w:r w:rsidR="001A4B65">
        <w:rPr>
          <w:rFonts w:ascii="Times New Roman" w:hAnsi="Times New Roman"/>
        </w:rPr>
        <w:t xml:space="preserve"> </w:t>
      </w:r>
      <w:r w:rsidRPr="001C0287">
        <w:rPr>
          <w:rFonts w:ascii="Times New Roman" w:hAnsi="Times New Roman"/>
        </w:rPr>
        <w:t>0,000 (p&lt;0</w:t>
      </w:r>
      <w:proofErr w:type="gramStart"/>
      <w:r w:rsidRPr="001C0287">
        <w:rPr>
          <w:rFonts w:ascii="Times New Roman" w:hAnsi="Times New Roman"/>
        </w:rPr>
        <w:t>,05</w:t>
      </w:r>
      <w:proofErr w:type="gramEnd"/>
      <w:r w:rsidRPr="001C0287">
        <w:rPr>
          <w:rFonts w:ascii="Times New Roman" w:hAnsi="Times New Roman"/>
        </w:rPr>
        <w:t>) . Hal ini berarti ada pengaruh yang signifikan antara mean intensitas nyeri menstruasi</w:t>
      </w:r>
      <w:r w:rsidR="001A4B65">
        <w:rPr>
          <w:rFonts w:ascii="Times New Roman" w:hAnsi="Times New Roman"/>
        </w:rPr>
        <w:t xml:space="preserve"> </w:t>
      </w:r>
      <w:r w:rsidRPr="001C0287">
        <w:rPr>
          <w:rFonts w:ascii="Times New Roman" w:hAnsi="Times New Roman"/>
        </w:rPr>
        <w:t>sebelum dan sesudah diberikan minuman kunyit,</w:t>
      </w:r>
      <w:r w:rsidR="001A4B65">
        <w:rPr>
          <w:rFonts w:ascii="Times New Roman" w:hAnsi="Times New Roman"/>
        </w:rPr>
        <w:t xml:space="preserve"> </w:t>
      </w:r>
      <w:r w:rsidRPr="001C0287">
        <w:rPr>
          <w:rFonts w:ascii="Times New Roman" w:hAnsi="Times New Roman"/>
        </w:rPr>
        <w:t>sehingga dapat ditarik kesimpulan bahwa ada pengaruh minuman kunyit terhadap penurunan tingkat nyeri menstruasi pada remaja purti.</w:t>
      </w:r>
    </w:p>
    <w:p w:rsidR="00655FC1" w:rsidRPr="001C0287"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 xml:space="preserve">Menurut peneliti Kunyit asam digunakan sebagai jamu nyeri </w:t>
      </w:r>
      <w:proofErr w:type="gramStart"/>
      <w:r w:rsidRPr="001C0287">
        <w:rPr>
          <w:rFonts w:ascii="Times New Roman" w:hAnsi="Times New Roman"/>
        </w:rPr>
        <w:t>haid  karena</w:t>
      </w:r>
      <w:proofErr w:type="gramEnd"/>
      <w:r w:rsidRPr="001C0287">
        <w:rPr>
          <w:rFonts w:ascii="Times New Roman" w:hAnsi="Times New Roman"/>
        </w:rPr>
        <w:t xml:space="preserve"> mengandung simplisia yang berkhasiat sebagai anti nyeri, anti radang, antispasmodic (anti kejang otot). Ekstrak etanol kunyit memiliki fungsi sebagai analgetika yang dapat mengurangi keluhan dismenore primer </w:t>
      </w:r>
      <w:proofErr w:type="gramStart"/>
      <w:r w:rsidRPr="001C0287">
        <w:rPr>
          <w:rFonts w:ascii="Times New Roman" w:hAnsi="Times New Roman"/>
        </w:rPr>
        <w:t>sedangkan  kandungan</w:t>
      </w:r>
      <w:proofErr w:type="gramEnd"/>
      <w:r w:rsidRPr="001C0287">
        <w:rPr>
          <w:rFonts w:ascii="Times New Roman" w:hAnsi="Times New Roman"/>
        </w:rPr>
        <w:t xml:space="preserve">  </w:t>
      </w:r>
      <w:r w:rsidRPr="001C0287">
        <w:rPr>
          <w:rFonts w:ascii="Times New Roman" w:hAnsi="Times New Roman"/>
          <w:i/>
          <w:iCs/>
        </w:rPr>
        <w:t xml:space="preserve">anthocyanin  </w:t>
      </w:r>
      <w:r w:rsidRPr="001C0287">
        <w:rPr>
          <w:rFonts w:ascii="Times New Roman" w:hAnsi="Times New Roman"/>
        </w:rPr>
        <w:t xml:space="preserve">pada  asam jawa bekerja menghambat proses   </w:t>
      </w:r>
      <w:r w:rsidRPr="001C0287">
        <w:rPr>
          <w:rFonts w:ascii="Times New Roman" w:hAnsi="Times New Roman"/>
          <w:i/>
          <w:iCs/>
        </w:rPr>
        <w:t xml:space="preserve">cyclooxgenase </w:t>
      </w:r>
      <w:r w:rsidRPr="001C0287">
        <w:rPr>
          <w:rFonts w:ascii="Times New Roman" w:hAnsi="Times New Roman"/>
        </w:rPr>
        <w:t xml:space="preserve">(COX), Serta kandungan </w:t>
      </w:r>
      <w:r w:rsidRPr="001C0287">
        <w:rPr>
          <w:rFonts w:ascii="Times New Roman" w:hAnsi="Times New Roman"/>
          <w:i/>
          <w:iCs/>
        </w:rPr>
        <w:t>tanins</w:t>
      </w:r>
      <w:r w:rsidRPr="001C0287">
        <w:rPr>
          <w:rFonts w:ascii="Times New Roman" w:hAnsi="Times New Roman"/>
        </w:rPr>
        <w:t xml:space="preserve">, </w:t>
      </w:r>
      <w:r w:rsidRPr="001C0287">
        <w:rPr>
          <w:rFonts w:ascii="Times New Roman" w:hAnsi="Times New Roman"/>
          <w:i/>
          <w:iCs/>
        </w:rPr>
        <w:t xml:space="preserve">saponins, sesquiterpenes, alkaloid </w:t>
      </w:r>
      <w:r w:rsidRPr="001C0287">
        <w:rPr>
          <w:rFonts w:ascii="Times New Roman" w:hAnsi="Times New Roman"/>
        </w:rPr>
        <w:t xml:space="preserve">dan </w:t>
      </w:r>
      <w:r w:rsidRPr="001C0287">
        <w:rPr>
          <w:rFonts w:ascii="Times New Roman" w:hAnsi="Times New Roman"/>
          <w:i/>
          <w:iCs/>
        </w:rPr>
        <w:t xml:space="preserve">phlobotamins </w:t>
      </w:r>
      <w:r w:rsidRPr="001C0287">
        <w:rPr>
          <w:rFonts w:ascii="Times New Roman" w:hAnsi="Times New Roman"/>
        </w:rPr>
        <w:t xml:space="preserve">yang mempengaruhi syaraf otonom untuk mengurangi kontraksi uterus </w:t>
      </w:r>
      <w:r w:rsidR="003119E8" w:rsidRPr="001C0287">
        <w:rPr>
          <w:rFonts w:ascii="Times New Roman" w:hAnsi="Times New Roman"/>
          <w:vertAlign w:val="superscript"/>
        </w:rPr>
        <w:t xml:space="preserve">(4). </w:t>
      </w:r>
      <w:r w:rsidRPr="001C0287">
        <w:rPr>
          <w:rFonts w:ascii="Times New Roman" w:hAnsi="Times New Roman"/>
        </w:rPr>
        <w:lastRenderedPageBreak/>
        <w:t xml:space="preserve">Pemakaian </w:t>
      </w:r>
      <w:proofErr w:type="gramStart"/>
      <w:r w:rsidRPr="001C0287">
        <w:rPr>
          <w:rFonts w:ascii="Times New Roman" w:hAnsi="Times New Roman"/>
        </w:rPr>
        <w:t>kunyit  asam</w:t>
      </w:r>
      <w:proofErr w:type="gramEnd"/>
      <w:r w:rsidRPr="001C0287">
        <w:rPr>
          <w:rFonts w:ascii="Times New Roman" w:hAnsi="Times New Roman"/>
        </w:rPr>
        <w:t xml:space="preserve"> sebagai  pengurang rasa nyeri pada dismenore primer memiliki efek samping minimal dan tidak bahaya jika dikonsumsi sebagai suatu kebiasaan</w:t>
      </w:r>
      <w:r w:rsidR="001A4B65">
        <w:rPr>
          <w:rFonts w:ascii="Times New Roman" w:hAnsi="Times New Roman"/>
        </w:rPr>
        <w:t>.</w:t>
      </w:r>
    </w:p>
    <w:p w:rsidR="00655FC1" w:rsidRDefault="00655FC1" w:rsidP="00564C8D">
      <w:pPr>
        <w:widowControl w:val="0"/>
        <w:autoSpaceDE w:val="0"/>
        <w:autoSpaceDN w:val="0"/>
        <w:adjustRightInd w:val="0"/>
        <w:spacing w:after="0" w:line="240" w:lineRule="auto"/>
        <w:ind w:right="-1" w:firstLine="720"/>
        <w:jc w:val="both"/>
        <w:rPr>
          <w:rFonts w:ascii="Times New Roman" w:hAnsi="Times New Roman"/>
        </w:rPr>
      </w:pPr>
      <w:r w:rsidRPr="001C0287">
        <w:rPr>
          <w:rFonts w:ascii="Times New Roman" w:hAnsi="Times New Roman"/>
        </w:rPr>
        <w:t>Menurut peneliti juga penurunan rata-rata skala nyeri haid tersebut disebabkan oleh air rebusan kunyit asam mampu menurunkan skala nyeri haid pada  siswi  yang  mengalami  nyeri  haid (dismenore) yang memiliki kandungan yang berkhasiat sebagai antioksidan karena memiliki kandungan  vitamin  C  yang  tinggi  serta mengurangi nyeri ketika haid.</w:t>
      </w:r>
    </w:p>
    <w:p w:rsidR="00564C8D" w:rsidRPr="001C0287" w:rsidRDefault="00564C8D" w:rsidP="00564C8D">
      <w:pPr>
        <w:widowControl w:val="0"/>
        <w:autoSpaceDE w:val="0"/>
        <w:autoSpaceDN w:val="0"/>
        <w:adjustRightInd w:val="0"/>
        <w:spacing w:after="0" w:line="240" w:lineRule="auto"/>
        <w:ind w:right="-1" w:firstLine="720"/>
        <w:jc w:val="both"/>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r w:rsidRPr="001C0287">
        <w:rPr>
          <w:rFonts w:ascii="Times New Roman" w:hAnsi="Times New Roman"/>
          <w:b/>
          <w:bCs/>
        </w:rPr>
        <w:t xml:space="preserve">SIMPULAN DAN SARAN </w:t>
      </w:r>
    </w:p>
    <w:p w:rsidR="00655FC1" w:rsidRPr="00D87EB7" w:rsidRDefault="00655FC1" w:rsidP="00564C8D">
      <w:pPr>
        <w:pStyle w:val="ListParagraph"/>
        <w:widowControl w:val="0"/>
        <w:numPr>
          <w:ilvl w:val="0"/>
          <w:numId w:val="4"/>
        </w:numPr>
        <w:autoSpaceDE w:val="0"/>
        <w:autoSpaceDN w:val="0"/>
        <w:adjustRightInd w:val="0"/>
        <w:spacing w:after="0" w:line="240" w:lineRule="auto"/>
        <w:ind w:left="426" w:right="-1" w:hanging="426"/>
        <w:jc w:val="both"/>
        <w:rPr>
          <w:rFonts w:ascii="Times New Roman" w:hAnsi="Times New Roman"/>
        </w:rPr>
      </w:pPr>
      <w:r w:rsidRPr="00D87EB7">
        <w:rPr>
          <w:rFonts w:ascii="Times New Roman" w:hAnsi="Times New Roman"/>
        </w:rPr>
        <w:t>Rata-rata skal</w:t>
      </w:r>
      <w:r w:rsidR="001A4B65" w:rsidRPr="00D87EB7">
        <w:rPr>
          <w:rFonts w:ascii="Times New Roman" w:hAnsi="Times New Roman"/>
        </w:rPr>
        <w:t xml:space="preserve">a </w:t>
      </w:r>
      <w:r w:rsidRPr="00D87EB7">
        <w:rPr>
          <w:rFonts w:ascii="Times New Roman" w:hAnsi="Times New Roman"/>
        </w:rPr>
        <w:t>nye</w:t>
      </w:r>
      <w:r w:rsidR="001A4B65" w:rsidRPr="00D87EB7">
        <w:rPr>
          <w:rFonts w:ascii="Times New Roman" w:hAnsi="Times New Roman"/>
        </w:rPr>
        <w:t xml:space="preserve">ri </w:t>
      </w:r>
      <w:r w:rsidRPr="00D87EB7">
        <w:rPr>
          <w:rFonts w:ascii="Times New Roman" w:hAnsi="Times New Roman"/>
        </w:rPr>
        <w:t>ha</w:t>
      </w:r>
      <w:r w:rsidR="001A4B65" w:rsidRPr="00D87EB7">
        <w:rPr>
          <w:rFonts w:ascii="Times New Roman" w:hAnsi="Times New Roman"/>
        </w:rPr>
        <w:t xml:space="preserve">id </w:t>
      </w:r>
      <w:r w:rsidRPr="00D87EB7">
        <w:rPr>
          <w:rFonts w:ascii="Times New Roman" w:hAnsi="Times New Roman"/>
        </w:rPr>
        <w:t>sebelum</w:t>
      </w:r>
      <w:r w:rsidR="001A4B65" w:rsidRPr="00D87EB7">
        <w:rPr>
          <w:rFonts w:ascii="Times New Roman" w:hAnsi="Times New Roman"/>
        </w:rPr>
        <w:t xml:space="preserve"> </w:t>
      </w:r>
      <w:r w:rsidRPr="00D87EB7">
        <w:rPr>
          <w:rFonts w:ascii="Times New Roman" w:hAnsi="Times New Roman"/>
        </w:rPr>
        <w:t>pemberia</w:t>
      </w:r>
      <w:r w:rsidR="001A4B65" w:rsidRPr="00D87EB7">
        <w:rPr>
          <w:rFonts w:ascii="Times New Roman" w:hAnsi="Times New Roman"/>
        </w:rPr>
        <w:t xml:space="preserve">n </w:t>
      </w:r>
      <w:r w:rsidRPr="00D87EB7">
        <w:rPr>
          <w:rFonts w:ascii="Times New Roman" w:hAnsi="Times New Roman"/>
        </w:rPr>
        <w:t>a</w:t>
      </w:r>
      <w:r w:rsidR="001A4B65" w:rsidRPr="00D87EB7">
        <w:rPr>
          <w:rFonts w:ascii="Times New Roman" w:hAnsi="Times New Roman"/>
        </w:rPr>
        <w:t xml:space="preserve">ir </w:t>
      </w:r>
      <w:proofErr w:type="gramStart"/>
      <w:r w:rsidRPr="00D87EB7">
        <w:rPr>
          <w:rFonts w:ascii="Times New Roman" w:hAnsi="Times New Roman"/>
        </w:rPr>
        <w:t>rebusan  kunyit</w:t>
      </w:r>
      <w:proofErr w:type="gramEnd"/>
      <w:r w:rsidRPr="00D87EB7">
        <w:rPr>
          <w:rFonts w:ascii="Times New Roman" w:hAnsi="Times New Roman"/>
        </w:rPr>
        <w:t xml:space="preserve">  asam  di</w:t>
      </w:r>
      <w:r w:rsidR="001A4B65" w:rsidRPr="00D87EB7">
        <w:rPr>
          <w:rFonts w:ascii="Times New Roman" w:hAnsi="Times New Roman"/>
        </w:rPr>
        <w:t xml:space="preserve"> </w:t>
      </w:r>
      <w:r w:rsidRPr="00D87EB7">
        <w:rPr>
          <w:rFonts w:ascii="Times New Roman" w:hAnsi="Times New Roman"/>
        </w:rPr>
        <w:t>SMA  Budaya  Bandar  Lampung  tahun</w:t>
      </w:r>
      <w:r w:rsidR="001A4B65" w:rsidRPr="00D87EB7">
        <w:rPr>
          <w:rFonts w:ascii="Times New Roman" w:hAnsi="Times New Roman"/>
        </w:rPr>
        <w:t xml:space="preserve"> </w:t>
      </w:r>
      <w:r w:rsidRPr="00D87EB7">
        <w:rPr>
          <w:rFonts w:ascii="Times New Roman" w:hAnsi="Times New Roman"/>
        </w:rPr>
        <w:t>2018 adalah 5,59.</w:t>
      </w:r>
    </w:p>
    <w:p w:rsidR="00D87EB7" w:rsidRDefault="00655FC1" w:rsidP="00564C8D">
      <w:pPr>
        <w:pStyle w:val="ListParagraph"/>
        <w:widowControl w:val="0"/>
        <w:numPr>
          <w:ilvl w:val="0"/>
          <w:numId w:val="4"/>
        </w:numPr>
        <w:tabs>
          <w:tab w:val="left" w:pos="520"/>
        </w:tabs>
        <w:autoSpaceDE w:val="0"/>
        <w:autoSpaceDN w:val="0"/>
        <w:adjustRightInd w:val="0"/>
        <w:spacing w:after="0" w:line="240" w:lineRule="auto"/>
        <w:ind w:left="426" w:right="-1" w:hanging="426"/>
        <w:jc w:val="both"/>
        <w:rPr>
          <w:rFonts w:ascii="Times New Roman" w:hAnsi="Times New Roman"/>
        </w:rPr>
      </w:pPr>
      <w:r w:rsidRPr="00D87EB7">
        <w:rPr>
          <w:rFonts w:ascii="Times New Roman" w:hAnsi="Times New Roman"/>
        </w:rPr>
        <w:t>Rata-rata skal</w:t>
      </w:r>
      <w:r w:rsidR="001A4B65" w:rsidRPr="00D87EB7">
        <w:rPr>
          <w:rFonts w:ascii="Times New Roman" w:hAnsi="Times New Roman"/>
        </w:rPr>
        <w:t xml:space="preserve">a </w:t>
      </w:r>
      <w:r w:rsidRPr="00D87EB7">
        <w:rPr>
          <w:rFonts w:ascii="Times New Roman" w:hAnsi="Times New Roman"/>
        </w:rPr>
        <w:t>nye</w:t>
      </w:r>
      <w:r w:rsidR="001A4B65" w:rsidRPr="00D87EB7">
        <w:rPr>
          <w:rFonts w:ascii="Times New Roman" w:hAnsi="Times New Roman"/>
        </w:rPr>
        <w:t xml:space="preserve">ri </w:t>
      </w:r>
      <w:r w:rsidRPr="00D87EB7">
        <w:rPr>
          <w:rFonts w:ascii="Times New Roman" w:hAnsi="Times New Roman"/>
        </w:rPr>
        <w:t>haid sesudah</w:t>
      </w:r>
      <w:r w:rsidR="00FA0A70" w:rsidRPr="00D87EB7">
        <w:rPr>
          <w:rFonts w:ascii="Times New Roman" w:hAnsi="Times New Roman"/>
        </w:rPr>
        <w:t xml:space="preserve"> </w:t>
      </w:r>
      <w:r w:rsidRPr="00D87EB7">
        <w:rPr>
          <w:rFonts w:ascii="Times New Roman" w:hAnsi="Times New Roman"/>
        </w:rPr>
        <w:t>pemberia</w:t>
      </w:r>
      <w:r w:rsidR="001A4B65" w:rsidRPr="00D87EB7">
        <w:rPr>
          <w:rFonts w:ascii="Times New Roman" w:hAnsi="Times New Roman"/>
        </w:rPr>
        <w:t xml:space="preserve">n </w:t>
      </w:r>
      <w:r w:rsidRPr="00D87EB7">
        <w:rPr>
          <w:rFonts w:ascii="Times New Roman" w:hAnsi="Times New Roman"/>
        </w:rPr>
        <w:t>a</w:t>
      </w:r>
      <w:r w:rsidR="001A4B65" w:rsidRPr="00D87EB7">
        <w:rPr>
          <w:rFonts w:ascii="Times New Roman" w:hAnsi="Times New Roman"/>
        </w:rPr>
        <w:t xml:space="preserve">ir </w:t>
      </w:r>
      <w:r w:rsidRPr="00D87EB7">
        <w:rPr>
          <w:rFonts w:ascii="Times New Roman" w:hAnsi="Times New Roman"/>
        </w:rPr>
        <w:t>rebusa</w:t>
      </w:r>
      <w:r w:rsidR="001A4B65" w:rsidRPr="00D87EB7">
        <w:rPr>
          <w:rFonts w:ascii="Times New Roman" w:hAnsi="Times New Roman"/>
        </w:rPr>
        <w:t xml:space="preserve">n </w:t>
      </w:r>
      <w:r w:rsidRPr="00D87EB7">
        <w:rPr>
          <w:rFonts w:ascii="Times New Roman" w:hAnsi="Times New Roman"/>
        </w:rPr>
        <w:t>kuny</w:t>
      </w:r>
      <w:r w:rsidR="001A4B65" w:rsidRPr="00D87EB7">
        <w:rPr>
          <w:rFonts w:ascii="Times New Roman" w:hAnsi="Times New Roman"/>
        </w:rPr>
        <w:t xml:space="preserve">it </w:t>
      </w:r>
      <w:r w:rsidRPr="00D87EB7">
        <w:rPr>
          <w:rFonts w:ascii="Times New Roman" w:hAnsi="Times New Roman"/>
        </w:rPr>
        <w:t>asam di SMA Budaya Bandar Lampung tahun 2018 adalah 1</w:t>
      </w:r>
      <w:proofErr w:type="gramStart"/>
      <w:r w:rsidRPr="00D87EB7">
        <w:rPr>
          <w:rFonts w:ascii="Times New Roman" w:hAnsi="Times New Roman"/>
        </w:rPr>
        <w:t>,50</w:t>
      </w:r>
      <w:proofErr w:type="gramEnd"/>
      <w:r w:rsidRPr="00D87EB7">
        <w:rPr>
          <w:rFonts w:ascii="Times New Roman" w:hAnsi="Times New Roman"/>
        </w:rPr>
        <w:t>.</w:t>
      </w:r>
    </w:p>
    <w:p w:rsidR="00655FC1" w:rsidRPr="00D87EB7" w:rsidRDefault="00655FC1" w:rsidP="00564C8D">
      <w:pPr>
        <w:pStyle w:val="ListParagraph"/>
        <w:widowControl w:val="0"/>
        <w:numPr>
          <w:ilvl w:val="0"/>
          <w:numId w:val="4"/>
        </w:numPr>
        <w:tabs>
          <w:tab w:val="left" w:pos="520"/>
        </w:tabs>
        <w:autoSpaceDE w:val="0"/>
        <w:autoSpaceDN w:val="0"/>
        <w:adjustRightInd w:val="0"/>
        <w:spacing w:after="0" w:line="240" w:lineRule="auto"/>
        <w:ind w:left="426" w:right="-1" w:hanging="426"/>
        <w:jc w:val="both"/>
        <w:rPr>
          <w:rFonts w:ascii="Times New Roman" w:hAnsi="Times New Roman"/>
        </w:rPr>
      </w:pPr>
      <w:r w:rsidRPr="00D87EB7">
        <w:rPr>
          <w:rFonts w:ascii="Times New Roman" w:hAnsi="Times New Roman"/>
        </w:rPr>
        <w:t>Ada   pengaruh  pemberian  air   rebusan kunyit asam terdapat penurunan skala nyeri   haid   di   SMA   Budaya   Bandar</w:t>
      </w:r>
    </w:p>
    <w:p w:rsidR="00655FC1" w:rsidRPr="001C0287" w:rsidRDefault="00655FC1" w:rsidP="00564C8D">
      <w:pPr>
        <w:widowControl w:val="0"/>
        <w:autoSpaceDE w:val="0"/>
        <w:autoSpaceDN w:val="0"/>
        <w:adjustRightInd w:val="0"/>
        <w:spacing w:after="0" w:line="240" w:lineRule="auto"/>
        <w:ind w:right="-1" w:firstLine="720"/>
        <w:rPr>
          <w:rFonts w:ascii="Times New Roman" w:hAnsi="Times New Roman"/>
        </w:rPr>
      </w:pPr>
      <w:r w:rsidRPr="001C0287">
        <w:rPr>
          <w:rFonts w:ascii="Times New Roman" w:hAnsi="Times New Roman"/>
        </w:rPr>
        <w:t>Berdasarkan   kesimpulan   di   atas,   maka beberapa saran yang dapat peneliti berikan adalah:</w:t>
      </w:r>
    </w:p>
    <w:p w:rsidR="00655FC1" w:rsidRPr="001C0287" w:rsidRDefault="007A364E" w:rsidP="00564C8D">
      <w:pPr>
        <w:widowControl w:val="0"/>
        <w:autoSpaceDE w:val="0"/>
        <w:autoSpaceDN w:val="0"/>
        <w:adjustRightInd w:val="0"/>
        <w:spacing w:after="0" w:line="240" w:lineRule="auto"/>
        <w:ind w:right="-1"/>
        <w:rPr>
          <w:rFonts w:ascii="Times New Roman" w:hAnsi="Times New Roman"/>
        </w:rPr>
      </w:pPr>
      <w:r>
        <w:rPr>
          <w:rFonts w:ascii="Times New Roman" w:hAnsi="Times New Roman"/>
        </w:rPr>
        <w:t xml:space="preserve">1. </w:t>
      </w:r>
      <w:r w:rsidR="00655FC1" w:rsidRPr="001C0287">
        <w:rPr>
          <w:rFonts w:ascii="Times New Roman" w:hAnsi="Times New Roman"/>
        </w:rPr>
        <w:t>Bagi Responden</w:t>
      </w:r>
    </w:p>
    <w:p w:rsidR="00655FC1" w:rsidRDefault="00655FC1" w:rsidP="00564C8D">
      <w:pPr>
        <w:widowControl w:val="0"/>
        <w:autoSpaceDE w:val="0"/>
        <w:autoSpaceDN w:val="0"/>
        <w:adjustRightInd w:val="0"/>
        <w:spacing w:after="0" w:line="240" w:lineRule="auto"/>
        <w:ind w:right="-1"/>
        <w:jc w:val="both"/>
        <w:rPr>
          <w:rFonts w:ascii="Times New Roman" w:hAnsi="Times New Roman"/>
        </w:rPr>
      </w:pPr>
      <w:r w:rsidRPr="001C0287">
        <w:rPr>
          <w:rFonts w:ascii="Times New Roman" w:hAnsi="Times New Roman"/>
        </w:rPr>
        <w:t xml:space="preserve">Agar dapat memanfaatkan air rebusan kunyit asam untuk mengurangi nyeri haid (dismenore) sebagai salah satu cara non farmakologis yang </w:t>
      </w:r>
      <w:proofErr w:type="gramStart"/>
      <w:r w:rsidRPr="001C0287">
        <w:rPr>
          <w:rFonts w:ascii="Times New Roman" w:hAnsi="Times New Roman"/>
        </w:rPr>
        <w:t>aman  dan</w:t>
      </w:r>
      <w:proofErr w:type="gramEnd"/>
      <w:r w:rsidRPr="001C0287">
        <w:rPr>
          <w:rFonts w:ascii="Times New Roman" w:hAnsi="Times New Roman"/>
        </w:rPr>
        <w:t xml:space="preserve">  mudah  untuk  didapatkan  dirumah dan juga dapat mendukung serta memfasilitasi teman dan anggota keluarga dalam mengkonsumsi air rebusan kunyit asam untuk mengurangi neyri haid (dismenore).</w:t>
      </w:r>
    </w:p>
    <w:p w:rsidR="00593396" w:rsidRPr="001C0287" w:rsidRDefault="00593396" w:rsidP="00564C8D">
      <w:pPr>
        <w:widowControl w:val="0"/>
        <w:autoSpaceDE w:val="0"/>
        <w:autoSpaceDN w:val="0"/>
        <w:adjustRightInd w:val="0"/>
        <w:spacing w:after="0" w:line="240" w:lineRule="auto"/>
        <w:ind w:right="-1"/>
        <w:jc w:val="both"/>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r w:rsidRPr="001C0287">
        <w:rPr>
          <w:rFonts w:ascii="Times New Roman" w:hAnsi="Times New Roman"/>
        </w:rPr>
        <w:t>2.  Bagi Tempat Penelitian</w:t>
      </w:r>
    </w:p>
    <w:p w:rsidR="00655FC1" w:rsidRPr="001C0287" w:rsidRDefault="00655FC1" w:rsidP="00564C8D">
      <w:pPr>
        <w:widowControl w:val="0"/>
        <w:autoSpaceDE w:val="0"/>
        <w:autoSpaceDN w:val="0"/>
        <w:adjustRightInd w:val="0"/>
        <w:spacing w:after="0" w:line="240" w:lineRule="auto"/>
        <w:ind w:right="-1"/>
        <w:jc w:val="both"/>
        <w:rPr>
          <w:rFonts w:ascii="Times New Roman" w:hAnsi="Times New Roman"/>
        </w:rPr>
      </w:pPr>
      <w:r w:rsidRPr="001C0287">
        <w:rPr>
          <w:rFonts w:ascii="Times New Roman" w:hAnsi="Times New Roman"/>
        </w:rPr>
        <w:t xml:space="preserve">Sebagai bahan informasi agar </w:t>
      </w:r>
      <w:proofErr w:type="gramStart"/>
      <w:r w:rsidRPr="001C0287">
        <w:rPr>
          <w:rFonts w:ascii="Times New Roman" w:hAnsi="Times New Roman"/>
        </w:rPr>
        <w:t>dapat  memberikan</w:t>
      </w:r>
      <w:proofErr w:type="gramEnd"/>
      <w:r w:rsidRPr="001C0287">
        <w:rPr>
          <w:rFonts w:ascii="Times New Roman" w:hAnsi="Times New Roman"/>
        </w:rPr>
        <w:t xml:space="preserve">  promosi  kesehatan mengenai penanganan nyeri haid pada siswi melalui konseling, KIE, media massa, dan leaflet terutama pada siswi yang mengalami nyeri haid.</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r w:rsidRPr="001C0287">
        <w:rPr>
          <w:rFonts w:ascii="Times New Roman" w:hAnsi="Times New Roman"/>
        </w:rPr>
        <w:t>3.  Bagi Peneliti Selanjutnya</w:t>
      </w:r>
    </w:p>
    <w:p w:rsidR="00655FC1" w:rsidRPr="001C0287" w:rsidRDefault="00655FC1" w:rsidP="00564C8D">
      <w:pPr>
        <w:widowControl w:val="0"/>
        <w:autoSpaceDE w:val="0"/>
        <w:autoSpaceDN w:val="0"/>
        <w:adjustRightInd w:val="0"/>
        <w:spacing w:after="0" w:line="240" w:lineRule="auto"/>
        <w:ind w:right="-1"/>
        <w:jc w:val="both"/>
        <w:rPr>
          <w:rFonts w:ascii="Times New Roman" w:hAnsi="Times New Roman"/>
        </w:rPr>
      </w:pPr>
      <w:r w:rsidRPr="001C0287">
        <w:rPr>
          <w:rFonts w:ascii="Times New Roman" w:hAnsi="Times New Roman"/>
        </w:rPr>
        <w:t>Diharapkan peneliti selanjutnya yang akan melakukan penelitian yang sama dapat menambah variabel-variabel yang lain tentang pengobatan non farmakologis lainnya seperti kayu manis</w:t>
      </w:r>
      <w:proofErr w:type="gramStart"/>
      <w:r w:rsidRPr="001C0287">
        <w:rPr>
          <w:rFonts w:ascii="Times New Roman" w:hAnsi="Times New Roman"/>
        </w:rPr>
        <w:t>,kedelai,jahe</w:t>
      </w:r>
      <w:proofErr w:type="gramEnd"/>
      <w:r w:rsidRPr="001C0287">
        <w:rPr>
          <w:rFonts w:ascii="Times New Roman" w:hAnsi="Times New Roman"/>
        </w:rPr>
        <w:t xml:space="preserve">, penggunaan suplemen (minyak ikan, vitamin E), kompres hangat sehingga diperoleh hasil penelitan yang </w:t>
      </w:r>
      <w:r w:rsidRPr="001C0287">
        <w:rPr>
          <w:rFonts w:ascii="Times New Roman" w:hAnsi="Times New Roman"/>
        </w:rPr>
        <w:lastRenderedPageBreak/>
        <w:t>lebih baik lagi.</w:t>
      </w:r>
    </w:p>
    <w:p w:rsidR="00655FC1" w:rsidRPr="001C0287" w:rsidRDefault="00655FC1" w:rsidP="00564C8D">
      <w:pPr>
        <w:widowControl w:val="0"/>
        <w:autoSpaceDE w:val="0"/>
        <w:autoSpaceDN w:val="0"/>
        <w:adjustRightInd w:val="0"/>
        <w:spacing w:after="0" w:line="240" w:lineRule="auto"/>
        <w:ind w:right="-1"/>
        <w:rPr>
          <w:rFonts w:ascii="Times New Roman" w:hAnsi="Times New Roman"/>
        </w:rPr>
      </w:pPr>
    </w:p>
    <w:p w:rsidR="00655FC1" w:rsidRPr="001C0287" w:rsidRDefault="00655FC1" w:rsidP="00564C8D">
      <w:pPr>
        <w:widowControl w:val="0"/>
        <w:autoSpaceDE w:val="0"/>
        <w:autoSpaceDN w:val="0"/>
        <w:adjustRightInd w:val="0"/>
        <w:spacing w:after="0" w:line="240" w:lineRule="auto"/>
        <w:ind w:right="-1"/>
        <w:jc w:val="both"/>
        <w:rPr>
          <w:rFonts w:ascii="Times New Roman" w:hAnsi="Times New Roman"/>
          <w:b/>
          <w:bCs/>
        </w:rPr>
      </w:pPr>
      <w:r w:rsidRPr="001C0287">
        <w:rPr>
          <w:rFonts w:ascii="Times New Roman" w:hAnsi="Times New Roman"/>
          <w:b/>
          <w:bCs/>
        </w:rPr>
        <w:t>DAFTAR PUSTAKA</w:t>
      </w:r>
    </w:p>
    <w:p w:rsidR="00655FC1" w:rsidRPr="001C0287" w:rsidRDefault="00655FC1" w:rsidP="00564C8D">
      <w:pPr>
        <w:widowControl w:val="0"/>
        <w:numPr>
          <w:ilvl w:val="0"/>
          <w:numId w:val="1"/>
        </w:numPr>
        <w:autoSpaceDE w:val="0"/>
        <w:autoSpaceDN w:val="0"/>
        <w:adjustRightInd w:val="0"/>
        <w:spacing w:after="0" w:line="240" w:lineRule="auto"/>
        <w:ind w:left="360" w:right="-1"/>
        <w:jc w:val="both"/>
        <w:rPr>
          <w:rFonts w:ascii="Times New Roman" w:hAnsi="Times New Roman"/>
        </w:rPr>
      </w:pPr>
      <w:r w:rsidRPr="001C0287">
        <w:rPr>
          <w:rFonts w:ascii="Times New Roman" w:hAnsi="Times New Roman"/>
        </w:rPr>
        <w:t>Prawiroharjo,</w:t>
      </w:r>
      <w:r w:rsidR="00564C8D">
        <w:rPr>
          <w:rFonts w:ascii="Times New Roman" w:hAnsi="Times New Roman"/>
        </w:rPr>
        <w:t xml:space="preserve"> </w:t>
      </w:r>
      <w:r w:rsidRPr="001C0287">
        <w:rPr>
          <w:rFonts w:ascii="Times New Roman" w:hAnsi="Times New Roman"/>
        </w:rPr>
        <w:t>Sarwono</w:t>
      </w:r>
      <w:r w:rsidR="00564C8D">
        <w:rPr>
          <w:rFonts w:ascii="Times New Roman" w:hAnsi="Times New Roman"/>
        </w:rPr>
        <w:t xml:space="preserve"> </w:t>
      </w:r>
      <w:r w:rsidRPr="001C0287">
        <w:rPr>
          <w:rFonts w:ascii="Times New Roman" w:hAnsi="Times New Roman"/>
        </w:rPr>
        <w:t>2011,</w:t>
      </w:r>
      <w:r w:rsidR="00564C8D">
        <w:rPr>
          <w:rFonts w:ascii="Times New Roman" w:hAnsi="Times New Roman"/>
        </w:rPr>
        <w:t xml:space="preserve"> </w:t>
      </w:r>
      <w:r w:rsidRPr="001C0287">
        <w:rPr>
          <w:rFonts w:ascii="Times New Roman" w:hAnsi="Times New Roman"/>
          <w:i/>
        </w:rPr>
        <w:t>Ilmu Kandungan</w:t>
      </w:r>
      <w:r w:rsidRPr="001C0287">
        <w:rPr>
          <w:rFonts w:ascii="Times New Roman" w:hAnsi="Times New Roman"/>
        </w:rPr>
        <w:t xml:space="preserve">  PT Bina Pustaka Jakarta</w:t>
      </w:r>
    </w:p>
    <w:p w:rsidR="00D12CEC" w:rsidRPr="001C0287" w:rsidRDefault="00D12CEC" w:rsidP="00564C8D">
      <w:pPr>
        <w:pStyle w:val="ListParagraph"/>
        <w:numPr>
          <w:ilvl w:val="0"/>
          <w:numId w:val="1"/>
        </w:numPr>
        <w:spacing w:after="0" w:line="240" w:lineRule="auto"/>
        <w:ind w:left="360" w:right="-1"/>
        <w:rPr>
          <w:rFonts w:ascii="Times New Roman" w:hAnsi="Times New Roman"/>
        </w:rPr>
      </w:pPr>
      <w:r w:rsidRPr="001C0287">
        <w:rPr>
          <w:rFonts w:ascii="Times New Roman" w:hAnsi="Times New Roman"/>
        </w:rPr>
        <w:t>Proverawati dan Maisaroh, 2009. Menarche Menstruasi Pertama Penuh Makna, Yogyakarta: Nuha Medika.</w:t>
      </w:r>
    </w:p>
    <w:p w:rsidR="00D12CEC" w:rsidRPr="001A4B65" w:rsidRDefault="00D12CEC" w:rsidP="00564C8D">
      <w:pPr>
        <w:widowControl w:val="0"/>
        <w:numPr>
          <w:ilvl w:val="0"/>
          <w:numId w:val="1"/>
        </w:numPr>
        <w:autoSpaceDE w:val="0"/>
        <w:autoSpaceDN w:val="0"/>
        <w:adjustRightInd w:val="0"/>
        <w:spacing w:after="0" w:line="240" w:lineRule="auto"/>
        <w:ind w:left="360" w:right="-1"/>
        <w:jc w:val="both"/>
        <w:rPr>
          <w:rFonts w:ascii="Times New Roman" w:hAnsi="Times New Roman"/>
        </w:rPr>
      </w:pPr>
      <w:r w:rsidRPr="001A4B65">
        <w:rPr>
          <w:rFonts w:ascii="Times New Roman" w:hAnsi="Times New Roman"/>
        </w:rPr>
        <w:t xml:space="preserve">Notoatmodjo. 2012. </w:t>
      </w:r>
      <w:r w:rsidRPr="001A4B65">
        <w:rPr>
          <w:rFonts w:ascii="Times New Roman" w:hAnsi="Times New Roman"/>
          <w:i/>
          <w:iCs/>
        </w:rPr>
        <w:t xml:space="preserve">Metode Penelitian Kesehatan </w:t>
      </w:r>
      <w:r w:rsidRPr="001A4B65">
        <w:rPr>
          <w:rFonts w:ascii="Times New Roman" w:hAnsi="Times New Roman"/>
        </w:rPr>
        <w:t>Jakarta: RinekaCipta</w:t>
      </w:r>
    </w:p>
    <w:p w:rsidR="00655FC1" w:rsidRPr="001C0287" w:rsidRDefault="00655FC1" w:rsidP="00564C8D">
      <w:pPr>
        <w:widowControl w:val="0"/>
        <w:numPr>
          <w:ilvl w:val="0"/>
          <w:numId w:val="1"/>
        </w:numPr>
        <w:autoSpaceDE w:val="0"/>
        <w:autoSpaceDN w:val="0"/>
        <w:adjustRightInd w:val="0"/>
        <w:spacing w:after="0" w:line="240" w:lineRule="auto"/>
        <w:ind w:left="360" w:right="-1"/>
        <w:jc w:val="both"/>
        <w:rPr>
          <w:rFonts w:ascii="Times New Roman" w:hAnsi="Times New Roman"/>
        </w:rPr>
      </w:pPr>
      <w:r w:rsidRPr="001C0287">
        <w:rPr>
          <w:rFonts w:ascii="Times New Roman" w:hAnsi="Times New Roman"/>
        </w:rPr>
        <w:t xml:space="preserve">Anurogo, Wulandari. 2011. </w:t>
      </w:r>
      <w:r w:rsidRPr="001C0287">
        <w:rPr>
          <w:rFonts w:ascii="Times New Roman" w:hAnsi="Times New Roman"/>
          <w:i/>
          <w:iCs/>
        </w:rPr>
        <w:t>Cara Jitu Mengatasi</w:t>
      </w:r>
      <w:r w:rsidRPr="001C0287">
        <w:rPr>
          <w:rFonts w:ascii="Times New Roman" w:hAnsi="Times New Roman"/>
        </w:rPr>
        <w:t xml:space="preserve"> </w:t>
      </w:r>
      <w:r w:rsidRPr="001C0287">
        <w:rPr>
          <w:rFonts w:ascii="Times New Roman" w:hAnsi="Times New Roman"/>
          <w:i/>
          <w:iCs/>
        </w:rPr>
        <w:t xml:space="preserve">Haid. </w:t>
      </w:r>
      <w:r w:rsidRPr="001C0287">
        <w:rPr>
          <w:rFonts w:ascii="Times New Roman" w:hAnsi="Times New Roman"/>
        </w:rPr>
        <w:t>Jogyakarta: Andi Offset</w:t>
      </w:r>
    </w:p>
    <w:p w:rsidR="003B4EB6" w:rsidRPr="001A4B65" w:rsidRDefault="003B4EB6" w:rsidP="00564C8D">
      <w:pPr>
        <w:widowControl w:val="0"/>
        <w:numPr>
          <w:ilvl w:val="0"/>
          <w:numId w:val="1"/>
        </w:numPr>
        <w:autoSpaceDE w:val="0"/>
        <w:autoSpaceDN w:val="0"/>
        <w:adjustRightInd w:val="0"/>
        <w:spacing w:after="0" w:line="240" w:lineRule="auto"/>
        <w:ind w:left="360" w:right="-1"/>
        <w:jc w:val="both"/>
        <w:rPr>
          <w:rFonts w:ascii="Times New Roman" w:hAnsi="Times New Roman"/>
        </w:rPr>
      </w:pPr>
      <w:r w:rsidRPr="001A4B65">
        <w:rPr>
          <w:rFonts w:ascii="Times New Roman" w:hAnsi="Times New Roman"/>
        </w:rPr>
        <w:t>WinarsoAgus.</w:t>
      </w:r>
      <w:r w:rsidR="001A4B65">
        <w:rPr>
          <w:rFonts w:ascii="Times New Roman" w:hAnsi="Times New Roman"/>
        </w:rPr>
        <w:t xml:space="preserve"> </w:t>
      </w:r>
      <w:r w:rsidRPr="001A4B65">
        <w:rPr>
          <w:rFonts w:ascii="Times New Roman" w:hAnsi="Times New Roman"/>
        </w:rPr>
        <w:t xml:space="preserve">2014. </w:t>
      </w:r>
      <w:proofErr w:type="gramStart"/>
      <w:r w:rsidRPr="001A4B65">
        <w:rPr>
          <w:rFonts w:ascii="Times New Roman" w:hAnsi="Times New Roman"/>
          <w:i/>
          <w:iCs/>
        </w:rPr>
        <w:t>Pengaruh  Minum</w:t>
      </w:r>
      <w:proofErr w:type="gramEnd"/>
      <w:r w:rsidRPr="001A4B65">
        <w:rPr>
          <w:rFonts w:ascii="Times New Roman" w:hAnsi="Times New Roman"/>
          <w:i/>
          <w:iCs/>
        </w:rPr>
        <w:t xml:space="preserve">  Kunyit</w:t>
      </w:r>
      <w:r w:rsidR="001A4B65" w:rsidRPr="001A4B65">
        <w:rPr>
          <w:rFonts w:ascii="Times New Roman" w:hAnsi="Times New Roman"/>
          <w:i/>
          <w:iCs/>
        </w:rPr>
        <w:t xml:space="preserve"> </w:t>
      </w:r>
      <w:r w:rsidRPr="001A4B65">
        <w:rPr>
          <w:rFonts w:ascii="Times New Roman" w:hAnsi="Times New Roman"/>
          <w:i/>
          <w:iCs/>
        </w:rPr>
        <w:t>Asam Terhadap Penurunan Tingkat Nyeri</w:t>
      </w:r>
      <w:r w:rsidR="001A4B65">
        <w:rPr>
          <w:rFonts w:ascii="Times New Roman" w:hAnsi="Times New Roman"/>
          <w:i/>
          <w:iCs/>
        </w:rPr>
        <w:t xml:space="preserve"> </w:t>
      </w:r>
      <w:r w:rsidRPr="001A4B65">
        <w:rPr>
          <w:rFonts w:ascii="Times New Roman" w:hAnsi="Times New Roman"/>
          <w:i/>
          <w:iCs/>
        </w:rPr>
        <w:t>Desminorea</w:t>
      </w:r>
      <w:r w:rsidR="001A4B65">
        <w:rPr>
          <w:rFonts w:ascii="Times New Roman" w:hAnsi="Times New Roman"/>
          <w:i/>
          <w:iCs/>
        </w:rPr>
        <w:t xml:space="preserve"> </w:t>
      </w:r>
      <w:r w:rsidRPr="001A4B65">
        <w:rPr>
          <w:rFonts w:ascii="Times New Roman" w:hAnsi="Times New Roman"/>
          <w:i/>
          <w:iCs/>
        </w:rPr>
        <w:t xml:space="preserve">Pada   Siswi   </w:t>
      </w:r>
      <w:r w:rsidRPr="001A4B65">
        <w:rPr>
          <w:rFonts w:ascii="Times New Roman" w:hAnsi="Times New Roman"/>
          <w:i/>
          <w:iCs/>
        </w:rPr>
        <w:lastRenderedPageBreak/>
        <w:t>Dimadrasah</w:t>
      </w:r>
      <w:r w:rsidRPr="001A4B65">
        <w:rPr>
          <w:rFonts w:ascii="Times New Roman" w:hAnsi="Times New Roman"/>
        </w:rPr>
        <w:t xml:space="preserve"> </w:t>
      </w:r>
      <w:r w:rsidRPr="001A4B65">
        <w:rPr>
          <w:rFonts w:ascii="Times New Roman" w:hAnsi="Times New Roman"/>
          <w:i/>
          <w:iCs/>
        </w:rPr>
        <w:t>Tsanawi</w:t>
      </w:r>
      <w:r w:rsidR="001A4B65">
        <w:rPr>
          <w:rFonts w:ascii="Times New Roman" w:hAnsi="Times New Roman"/>
          <w:i/>
          <w:iCs/>
        </w:rPr>
        <w:t xml:space="preserve">yah </w:t>
      </w:r>
      <w:r w:rsidRPr="001A4B65">
        <w:rPr>
          <w:rFonts w:ascii="Times New Roman" w:hAnsi="Times New Roman"/>
          <w:i/>
          <w:iCs/>
        </w:rPr>
        <w:t>Negri</w:t>
      </w:r>
      <w:r w:rsidR="001A4B65">
        <w:rPr>
          <w:rFonts w:ascii="Times New Roman" w:hAnsi="Times New Roman"/>
          <w:i/>
          <w:iCs/>
        </w:rPr>
        <w:t xml:space="preserve"> </w:t>
      </w:r>
      <w:r w:rsidRPr="001A4B65">
        <w:rPr>
          <w:rFonts w:ascii="Times New Roman" w:hAnsi="Times New Roman"/>
          <w:i/>
          <w:iCs/>
        </w:rPr>
        <w:t>Jati</w:t>
      </w:r>
      <w:r w:rsidR="001A4B65">
        <w:rPr>
          <w:rFonts w:ascii="Times New Roman" w:hAnsi="Times New Roman"/>
          <w:i/>
          <w:iCs/>
        </w:rPr>
        <w:t xml:space="preserve">nom </w:t>
      </w:r>
      <w:r w:rsidRPr="001A4B65">
        <w:rPr>
          <w:rFonts w:ascii="Times New Roman" w:hAnsi="Times New Roman"/>
          <w:i/>
          <w:iCs/>
        </w:rPr>
        <w:t>Klaten. Http/jurnal.poltekkes-solo.ac.</w:t>
      </w:r>
    </w:p>
    <w:p w:rsidR="00655FC1" w:rsidRPr="001C0287" w:rsidRDefault="00655FC1" w:rsidP="00564C8D">
      <w:pPr>
        <w:widowControl w:val="0"/>
        <w:numPr>
          <w:ilvl w:val="0"/>
          <w:numId w:val="1"/>
        </w:numPr>
        <w:autoSpaceDE w:val="0"/>
        <w:autoSpaceDN w:val="0"/>
        <w:adjustRightInd w:val="0"/>
        <w:spacing w:after="0" w:line="240" w:lineRule="auto"/>
        <w:ind w:left="360" w:right="-1"/>
        <w:jc w:val="both"/>
        <w:rPr>
          <w:rFonts w:ascii="Times New Roman" w:hAnsi="Times New Roman"/>
        </w:rPr>
      </w:pPr>
      <w:r w:rsidRPr="001C0287">
        <w:rPr>
          <w:rFonts w:ascii="Times New Roman" w:hAnsi="Times New Roman"/>
        </w:rPr>
        <w:t xml:space="preserve">Purwanto, Budi, Ns. 2013. </w:t>
      </w:r>
      <w:r w:rsidRPr="001C0287">
        <w:rPr>
          <w:rFonts w:ascii="Times New Roman" w:hAnsi="Times New Roman"/>
          <w:i/>
          <w:iCs/>
        </w:rPr>
        <w:t>Obat Herbal Andalan</w:t>
      </w:r>
      <w:r w:rsidRPr="001C0287">
        <w:rPr>
          <w:rFonts w:ascii="Times New Roman" w:hAnsi="Times New Roman"/>
        </w:rPr>
        <w:t xml:space="preserve"> </w:t>
      </w:r>
      <w:r w:rsidRPr="001C0287">
        <w:rPr>
          <w:rFonts w:ascii="Times New Roman" w:hAnsi="Times New Roman"/>
          <w:i/>
          <w:iCs/>
        </w:rPr>
        <w:t xml:space="preserve">Keluarga. </w:t>
      </w:r>
      <w:r w:rsidRPr="001C0287">
        <w:rPr>
          <w:rFonts w:ascii="Times New Roman" w:hAnsi="Times New Roman"/>
        </w:rPr>
        <w:t>Jakarta: Flashbook</w:t>
      </w:r>
    </w:p>
    <w:p w:rsidR="00FA0A70" w:rsidRPr="001C0287" w:rsidRDefault="00FA0A70" w:rsidP="00564C8D">
      <w:pPr>
        <w:pStyle w:val="ListParagraph"/>
        <w:numPr>
          <w:ilvl w:val="0"/>
          <w:numId w:val="1"/>
        </w:numPr>
        <w:spacing w:after="0" w:line="240" w:lineRule="auto"/>
        <w:ind w:left="360" w:right="-1"/>
        <w:rPr>
          <w:rFonts w:ascii="Times New Roman" w:hAnsi="Times New Roman"/>
        </w:rPr>
      </w:pPr>
      <w:r w:rsidRPr="001C0287">
        <w:rPr>
          <w:rFonts w:ascii="Times New Roman" w:hAnsi="Times New Roman"/>
        </w:rPr>
        <w:t xml:space="preserve">Astawan, Made. 2016. Sehat dengan rempah </w:t>
      </w:r>
      <w:proofErr w:type="gramStart"/>
      <w:r w:rsidRPr="001C0287">
        <w:rPr>
          <w:rFonts w:ascii="Times New Roman" w:hAnsi="Times New Roman"/>
        </w:rPr>
        <w:t>dan  bumbu</w:t>
      </w:r>
      <w:proofErr w:type="gramEnd"/>
      <w:r w:rsidRPr="001C0287">
        <w:rPr>
          <w:rFonts w:ascii="Times New Roman" w:hAnsi="Times New Roman"/>
        </w:rPr>
        <w:t xml:space="preserve"> dapur. Jakarta: Kompas</w:t>
      </w:r>
    </w:p>
    <w:p w:rsidR="00564C8D" w:rsidRDefault="00FA0A70" w:rsidP="00564C8D">
      <w:pPr>
        <w:widowControl w:val="0"/>
        <w:numPr>
          <w:ilvl w:val="0"/>
          <w:numId w:val="1"/>
        </w:numPr>
        <w:autoSpaceDE w:val="0"/>
        <w:autoSpaceDN w:val="0"/>
        <w:adjustRightInd w:val="0"/>
        <w:spacing w:after="0" w:line="240" w:lineRule="auto"/>
        <w:ind w:left="360" w:right="-1"/>
        <w:jc w:val="both"/>
        <w:rPr>
          <w:rFonts w:ascii="Times New Roman" w:hAnsi="Times New Roman"/>
          <w:i/>
          <w:iCs/>
        </w:rPr>
        <w:sectPr w:rsidR="00564C8D" w:rsidSect="00564C8D">
          <w:type w:val="continuous"/>
          <w:pgSz w:w="11907" w:h="16839" w:code="9"/>
          <w:pgMar w:top="1418" w:right="1418" w:bottom="1418" w:left="1418" w:header="709" w:footer="709" w:gutter="0"/>
          <w:cols w:num="2" w:space="709"/>
          <w:noEndnote/>
          <w:titlePg/>
          <w:docGrid w:linePitch="299"/>
        </w:sectPr>
      </w:pPr>
      <w:r w:rsidRPr="001C0287">
        <w:rPr>
          <w:rFonts w:ascii="Times New Roman" w:hAnsi="Times New Roman"/>
        </w:rPr>
        <w:t xml:space="preserve">Suri&amp;Nofitri. 2014. </w:t>
      </w:r>
      <w:r w:rsidRPr="001C0287">
        <w:rPr>
          <w:rFonts w:ascii="Times New Roman" w:hAnsi="Times New Roman"/>
          <w:i/>
          <w:iCs/>
        </w:rPr>
        <w:t>Pengaruh Minuman Kunyit Terhadap    PenurUnan    Tingkat    Nyeri Menstruasi Pada   Remaja Putri Kelas 1</w:t>
      </w:r>
      <w:r w:rsidRPr="001C0287">
        <w:rPr>
          <w:rFonts w:ascii="Times New Roman" w:hAnsi="Times New Roman"/>
        </w:rPr>
        <w:t xml:space="preserve"> </w:t>
      </w:r>
      <w:r w:rsidRPr="001C0287">
        <w:rPr>
          <w:rFonts w:ascii="Times New Roman" w:hAnsi="Times New Roman"/>
          <w:i/>
          <w:iCs/>
        </w:rPr>
        <w:t>Di Pondok Pesantren Nurul Yaqin Pakandangan Kecamatan Lingkung Kabupaten Padang Pariaman Tahun2014.Http//ejournal.</w:t>
      </w:r>
      <w:r w:rsidRPr="001C0287">
        <w:rPr>
          <w:rFonts w:ascii="Times New Roman" w:hAnsi="Times New Roman"/>
        </w:rPr>
        <w:t xml:space="preserve"> </w:t>
      </w:r>
      <w:r w:rsidRPr="001C0287">
        <w:rPr>
          <w:rFonts w:ascii="Times New Roman" w:hAnsi="Times New Roman"/>
          <w:i/>
          <w:iCs/>
        </w:rPr>
        <w:t>stikesyarsi.ac.id</w:t>
      </w:r>
    </w:p>
    <w:p w:rsidR="00FA0A70" w:rsidRPr="001C0287" w:rsidRDefault="00FA0A70" w:rsidP="00564C8D">
      <w:pPr>
        <w:widowControl w:val="0"/>
        <w:autoSpaceDE w:val="0"/>
        <w:autoSpaceDN w:val="0"/>
        <w:adjustRightInd w:val="0"/>
        <w:spacing w:after="0" w:line="240" w:lineRule="auto"/>
        <w:ind w:left="360" w:right="-1"/>
        <w:jc w:val="both"/>
        <w:rPr>
          <w:rFonts w:ascii="Times New Roman" w:hAnsi="Times New Roman"/>
        </w:rPr>
      </w:pPr>
    </w:p>
    <w:p w:rsidR="00FA0A70" w:rsidRPr="001C0287" w:rsidRDefault="00FA0A70" w:rsidP="00564C8D">
      <w:pPr>
        <w:widowControl w:val="0"/>
        <w:autoSpaceDE w:val="0"/>
        <w:autoSpaceDN w:val="0"/>
        <w:adjustRightInd w:val="0"/>
        <w:spacing w:after="0" w:line="240" w:lineRule="auto"/>
        <w:ind w:right="-1"/>
        <w:jc w:val="both"/>
        <w:rPr>
          <w:rFonts w:ascii="Times New Roman" w:hAnsi="Times New Roman"/>
        </w:rPr>
      </w:pPr>
    </w:p>
    <w:p w:rsidR="00FA0A70" w:rsidRPr="001C0287" w:rsidRDefault="00FA0A70" w:rsidP="00564C8D">
      <w:pPr>
        <w:spacing w:after="0" w:line="240" w:lineRule="auto"/>
        <w:ind w:right="-1"/>
        <w:rPr>
          <w:rFonts w:ascii="Times New Roman" w:hAnsi="Times New Roman"/>
        </w:rPr>
      </w:pPr>
    </w:p>
    <w:p w:rsidR="00FA0A70" w:rsidRPr="001C0287" w:rsidRDefault="00FA0A70" w:rsidP="00564C8D">
      <w:pPr>
        <w:spacing w:after="0" w:line="240" w:lineRule="auto"/>
        <w:ind w:right="-1"/>
        <w:rPr>
          <w:rFonts w:ascii="Times New Roman" w:hAnsi="Times New Roman"/>
        </w:rPr>
      </w:pPr>
    </w:p>
    <w:sectPr w:rsidR="00FA0A70" w:rsidRPr="001C0287" w:rsidSect="004563A2">
      <w:type w:val="continuous"/>
      <w:pgSz w:w="11907" w:h="16839" w:code="9"/>
      <w:pgMar w:top="1418" w:right="1418" w:bottom="1418" w:left="1418"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90A" w:rsidRDefault="0004290A" w:rsidP="000E22C4">
      <w:pPr>
        <w:spacing w:after="0" w:line="240" w:lineRule="auto"/>
      </w:pPr>
      <w:r>
        <w:separator/>
      </w:r>
    </w:p>
  </w:endnote>
  <w:endnote w:type="continuationSeparator" w:id="0">
    <w:p w:rsidR="0004290A" w:rsidRDefault="0004290A" w:rsidP="000E2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A2" w:rsidRPr="00AC7D14" w:rsidRDefault="004563A2" w:rsidP="004563A2">
    <w:pPr>
      <w:pStyle w:val="Footer"/>
      <w:rPr>
        <w:rFonts w:ascii="Times New Roman" w:hAnsi="Times New Roman"/>
        <w:b/>
        <w:i/>
        <w:iCs/>
        <w:color w:val="000000"/>
        <w:sz w:val="20"/>
        <w:szCs w:val="20"/>
      </w:rPr>
    </w:pPr>
    <w:r w:rsidRPr="00AC7D14">
      <w:rPr>
        <w:rFonts w:ascii="Times New Roman" w:hAnsi="Times New Roman"/>
        <w:b/>
        <w:i/>
        <w:iCs/>
        <w:color w:val="000000"/>
        <w:sz w:val="20"/>
        <w:szCs w:val="20"/>
      </w:rPr>
      <w:t>Jurnal Kebidanan Volume 4, Nomor 4, Oktober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A2" w:rsidRPr="00612680" w:rsidRDefault="004563A2" w:rsidP="004563A2">
    <w:pPr>
      <w:pStyle w:val="Footer"/>
      <w:jc w:val="right"/>
      <w:rPr>
        <w:b/>
        <w:i/>
        <w:iCs/>
        <w:color w:val="000000"/>
        <w:sz w:val="20"/>
        <w:szCs w:val="20"/>
      </w:rPr>
    </w:pPr>
    <w:r>
      <w:rPr>
        <w:b/>
        <w:i/>
        <w:iCs/>
        <w:color w:val="000000"/>
        <w:sz w:val="20"/>
        <w:szCs w:val="20"/>
      </w:rPr>
      <w:t>Jurnal Kebidanan Volume 4, Nomor 4, Oktober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451000"/>
      <w:docPartObj>
        <w:docPartGallery w:val="Page Numbers (Bottom of Page)"/>
        <w:docPartUnique/>
      </w:docPartObj>
    </w:sdtPr>
    <w:sdtEndPr>
      <w:rPr>
        <w:rFonts w:ascii="Times New Roman" w:hAnsi="Times New Roman"/>
        <w:noProof/>
        <w:sz w:val="24"/>
      </w:rPr>
    </w:sdtEndPr>
    <w:sdtContent>
      <w:p w:rsidR="004563A2" w:rsidRPr="004563A2" w:rsidRDefault="004563A2">
        <w:pPr>
          <w:pStyle w:val="Footer"/>
          <w:jc w:val="center"/>
          <w:rPr>
            <w:rFonts w:ascii="Times New Roman" w:hAnsi="Times New Roman"/>
            <w:sz w:val="24"/>
          </w:rPr>
        </w:pPr>
        <w:r w:rsidRPr="004563A2">
          <w:rPr>
            <w:rFonts w:ascii="Times New Roman" w:hAnsi="Times New Roman"/>
            <w:sz w:val="24"/>
          </w:rPr>
          <w:fldChar w:fldCharType="begin"/>
        </w:r>
        <w:r w:rsidRPr="004563A2">
          <w:rPr>
            <w:rFonts w:ascii="Times New Roman" w:hAnsi="Times New Roman"/>
            <w:sz w:val="24"/>
          </w:rPr>
          <w:instrText xml:space="preserve"> PAGE   \* MERGEFORMAT </w:instrText>
        </w:r>
        <w:r w:rsidRPr="004563A2">
          <w:rPr>
            <w:rFonts w:ascii="Times New Roman" w:hAnsi="Times New Roman"/>
            <w:sz w:val="24"/>
          </w:rPr>
          <w:fldChar w:fldCharType="separate"/>
        </w:r>
        <w:r w:rsidR="00283F08">
          <w:rPr>
            <w:rFonts w:ascii="Times New Roman" w:hAnsi="Times New Roman"/>
            <w:noProof/>
            <w:sz w:val="24"/>
          </w:rPr>
          <w:t>151</w:t>
        </w:r>
        <w:r w:rsidRPr="004563A2">
          <w:rPr>
            <w:rFonts w:ascii="Times New Roman" w:hAnsi="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90A" w:rsidRDefault="0004290A" w:rsidP="000E22C4">
      <w:pPr>
        <w:spacing w:after="0" w:line="240" w:lineRule="auto"/>
      </w:pPr>
      <w:r>
        <w:separator/>
      </w:r>
    </w:p>
  </w:footnote>
  <w:footnote w:type="continuationSeparator" w:id="0">
    <w:p w:rsidR="0004290A" w:rsidRDefault="0004290A" w:rsidP="000E2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3A2" w:rsidRPr="001C0287" w:rsidRDefault="004563A2" w:rsidP="004563A2">
    <w:pPr>
      <w:widowControl w:val="0"/>
      <w:tabs>
        <w:tab w:val="left" w:pos="567"/>
      </w:tabs>
      <w:autoSpaceDE w:val="0"/>
      <w:autoSpaceDN w:val="0"/>
      <w:adjustRightInd w:val="0"/>
      <w:spacing w:after="0" w:line="240" w:lineRule="auto"/>
      <w:ind w:right="-1"/>
      <w:rPr>
        <w:rFonts w:ascii="Times New Roman" w:hAnsi="Times New Roman"/>
      </w:rPr>
    </w:pPr>
    <w:r w:rsidRPr="00BB2D11">
      <w:rPr>
        <w:rFonts w:ascii="Times New Roman" w:hAnsi="Times New Roman"/>
        <w:sz w:val="24"/>
      </w:rPr>
      <w:fldChar w:fldCharType="begin"/>
    </w:r>
    <w:r w:rsidRPr="00BB2D11">
      <w:rPr>
        <w:rFonts w:ascii="Times New Roman" w:hAnsi="Times New Roman"/>
        <w:sz w:val="24"/>
      </w:rPr>
      <w:instrText xml:space="preserve"> PAGE   \* MERGEFORMAT </w:instrText>
    </w:r>
    <w:r w:rsidRPr="00BB2D11">
      <w:rPr>
        <w:rFonts w:ascii="Times New Roman" w:hAnsi="Times New Roman"/>
        <w:sz w:val="24"/>
      </w:rPr>
      <w:fldChar w:fldCharType="separate"/>
    </w:r>
    <w:r w:rsidR="00283F08">
      <w:rPr>
        <w:rFonts w:ascii="Times New Roman" w:hAnsi="Times New Roman"/>
        <w:noProof/>
        <w:sz w:val="24"/>
      </w:rPr>
      <w:t>154</w:t>
    </w:r>
    <w:r w:rsidRPr="00BB2D11">
      <w:rPr>
        <w:rFonts w:ascii="Times New Roman" w:hAnsi="Times New Roman"/>
        <w:noProof/>
        <w:sz w:val="24"/>
      </w:rPr>
      <w:fldChar w:fldCharType="end"/>
    </w:r>
    <w:r>
      <w:rPr>
        <w:rFonts w:ascii="Times New Roman" w:hAnsi="Times New Roman"/>
        <w:noProof/>
        <w:sz w:val="24"/>
      </w:rPr>
      <w:tab/>
    </w:r>
    <w:r w:rsidRPr="004563A2">
      <w:rPr>
        <w:rFonts w:ascii="Times New Roman" w:hAnsi="Times New Roman"/>
        <w:b/>
        <w:bCs/>
        <w:i/>
        <w:sz w:val="20"/>
      </w:rPr>
      <w:t>Rosmiyati</w:t>
    </w:r>
  </w:p>
  <w:p w:rsidR="004563A2" w:rsidRDefault="004563A2" w:rsidP="004563A2">
    <w:pPr>
      <w:pStyle w:val="Header"/>
      <w:tabs>
        <w:tab w:val="left" w:pos="56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549420"/>
      <w:docPartObj>
        <w:docPartGallery w:val="Page Numbers (Top of Page)"/>
        <w:docPartUnique/>
      </w:docPartObj>
    </w:sdtPr>
    <w:sdtEndPr>
      <w:rPr>
        <w:noProof/>
      </w:rPr>
    </w:sdtEndPr>
    <w:sdtContent>
      <w:p w:rsidR="00BB2D11" w:rsidRDefault="00BB2D11" w:rsidP="004563A2">
        <w:pPr>
          <w:widowControl w:val="0"/>
          <w:autoSpaceDE w:val="0"/>
          <w:autoSpaceDN w:val="0"/>
          <w:adjustRightInd w:val="0"/>
          <w:spacing w:before="29" w:after="0" w:line="240" w:lineRule="auto"/>
          <w:ind w:right="-1"/>
          <w:jc w:val="right"/>
        </w:pPr>
        <w:r w:rsidRPr="00BB2D11">
          <w:rPr>
            <w:rFonts w:ascii="Times New Roman" w:hAnsi="Times New Roman"/>
            <w:b/>
            <w:bCs/>
            <w:i/>
            <w:sz w:val="18"/>
          </w:rPr>
          <w:t xml:space="preserve">Pengaruh Air Rebusan Kunyit Asam Terhadap Nyeri Dismenorea Pada Remaja Putri </w:t>
        </w:r>
        <w:r w:rsidR="004563A2">
          <w:rPr>
            <w:rFonts w:ascii="Times New Roman" w:hAnsi="Times New Roman"/>
            <w:b/>
            <w:bCs/>
            <w:i/>
            <w:sz w:val="18"/>
          </w:rPr>
          <w:t xml:space="preserve">     </w:t>
        </w:r>
        <w:r w:rsidRPr="00BB2D11">
          <w:rPr>
            <w:rFonts w:ascii="Times New Roman" w:hAnsi="Times New Roman"/>
            <w:sz w:val="24"/>
          </w:rPr>
          <w:fldChar w:fldCharType="begin"/>
        </w:r>
        <w:r w:rsidRPr="00BB2D11">
          <w:rPr>
            <w:rFonts w:ascii="Times New Roman" w:hAnsi="Times New Roman"/>
            <w:sz w:val="24"/>
          </w:rPr>
          <w:instrText xml:space="preserve"> PAGE   \* MERGEFORMAT </w:instrText>
        </w:r>
        <w:r w:rsidRPr="00BB2D11">
          <w:rPr>
            <w:rFonts w:ascii="Times New Roman" w:hAnsi="Times New Roman"/>
            <w:sz w:val="24"/>
          </w:rPr>
          <w:fldChar w:fldCharType="separate"/>
        </w:r>
        <w:r w:rsidR="00283F08">
          <w:rPr>
            <w:rFonts w:ascii="Times New Roman" w:hAnsi="Times New Roman"/>
            <w:noProof/>
            <w:sz w:val="24"/>
          </w:rPr>
          <w:t>153</w:t>
        </w:r>
        <w:r w:rsidRPr="00BB2D11">
          <w:rPr>
            <w:rFonts w:ascii="Times New Roman" w:hAnsi="Times New Roman"/>
            <w:noProof/>
            <w:sz w:val="24"/>
          </w:rPr>
          <w:fldChar w:fldCharType="end"/>
        </w:r>
      </w:p>
    </w:sdtContent>
  </w:sdt>
  <w:p w:rsidR="00BB2D11" w:rsidRDefault="004563A2" w:rsidP="004563A2">
    <w:pPr>
      <w:pStyle w:val="Header"/>
      <w:ind w:right="566"/>
      <w:jc w:val="right"/>
    </w:pPr>
    <w:r w:rsidRPr="00BB2D11">
      <w:rPr>
        <w:rFonts w:ascii="Times New Roman" w:hAnsi="Times New Roman"/>
        <w:b/>
        <w:bCs/>
        <w:i/>
        <w:sz w:val="18"/>
      </w:rPr>
      <w:t>Di SMA Budaya Bandar Lampung Tahun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4E" w:rsidRPr="00D81495" w:rsidRDefault="00BC654E" w:rsidP="00BC654E">
    <w:pPr>
      <w:pStyle w:val="Header"/>
      <w:tabs>
        <w:tab w:val="left" w:pos="720"/>
      </w:tabs>
      <w:rPr>
        <w:rFonts w:ascii="Times New Roman" w:hAnsi="Times New Roman"/>
        <w:b/>
        <w:i/>
        <w:iCs/>
      </w:rPr>
    </w:pPr>
    <w:r w:rsidRPr="00D81495">
      <w:rPr>
        <w:rFonts w:ascii="Times New Roman" w:hAnsi="Times New Roman"/>
        <w:b/>
        <w:i/>
        <w:iCs/>
      </w:rPr>
      <w:t xml:space="preserve">JURNAL KEBIDANAN </w:t>
    </w:r>
    <w:r w:rsidRPr="00D81495">
      <w:rPr>
        <w:rFonts w:ascii="Times New Roman" w:hAnsi="Times New Roman"/>
        <w:b/>
        <w:i/>
        <w:iCs/>
      </w:rPr>
      <w:tab/>
    </w:r>
  </w:p>
  <w:p w:rsidR="00BC654E" w:rsidRPr="00BC654E" w:rsidRDefault="00BC654E" w:rsidP="00BC654E">
    <w:pPr>
      <w:pStyle w:val="Header"/>
      <w:tabs>
        <w:tab w:val="left" w:pos="3690"/>
      </w:tabs>
      <w:rPr>
        <w:rFonts w:ascii="Times New Roman" w:hAnsi="Times New Roman"/>
      </w:rPr>
    </w:pPr>
    <w:r w:rsidRPr="00D81495">
      <w:rPr>
        <w:rFonts w:ascii="Times New Roman" w:hAnsi="Times New Roman"/>
        <w:b/>
        <w:i/>
        <w:iCs/>
      </w:rPr>
      <w:t xml:space="preserve">Vol 4, No </w:t>
    </w:r>
    <w:r>
      <w:rPr>
        <w:rFonts w:ascii="Times New Roman" w:hAnsi="Times New Roman"/>
        <w:b/>
        <w:i/>
        <w:iCs/>
      </w:rPr>
      <w:t>4</w:t>
    </w:r>
    <w:r w:rsidRPr="00D81495">
      <w:rPr>
        <w:rFonts w:ascii="Times New Roman" w:hAnsi="Times New Roman"/>
        <w:b/>
        <w:i/>
        <w:iCs/>
      </w:rPr>
      <w:t xml:space="preserve">, </w:t>
    </w:r>
    <w:r>
      <w:rPr>
        <w:rFonts w:ascii="Times New Roman" w:hAnsi="Times New Roman"/>
        <w:b/>
        <w:i/>
        <w:iCs/>
      </w:rPr>
      <w:t>Oktober</w:t>
    </w:r>
    <w:r w:rsidRPr="00D81495">
      <w:rPr>
        <w:rFonts w:ascii="Times New Roman" w:hAnsi="Times New Roman"/>
        <w:b/>
        <w:i/>
        <w:iCs/>
      </w:rPr>
      <w:t xml:space="preserve"> </w:t>
    </w:r>
    <w:proofErr w:type="gramStart"/>
    <w:r w:rsidRPr="00D81495">
      <w:rPr>
        <w:rFonts w:ascii="Times New Roman" w:hAnsi="Times New Roman"/>
        <w:b/>
        <w:i/>
        <w:iCs/>
      </w:rPr>
      <w:t>2018 :</w:t>
    </w:r>
    <w:proofErr w:type="gramEnd"/>
    <w:r w:rsidRPr="00D81495">
      <w:rPr>
        <w:rFonts w:ascii="Times New Roman" w:hAnsi="Times New Roman"/>
        <w:b/>
        <w:i/>
        <w:iCs/>
      </w:rPr>
      <w:t xml:space="preserve"> </w:t>
    </w:r>
    <w:r>
      <w:rPr>
        <w:rFonts w:ascii="Times New Roman" w:hAnsi="Times New Roman"/>
        <w:b/>
        <w:i/>
        <w:iCs/>
      </w:rPr>
      <w:t>151</w:t>
    </w:r>
    <w:r w:rsidRPr="00D81495">
      <w:rPr>
        <w:rFonts w:ascii="Times New Roman" w:hAnsi="Times New Roman"/>
        <w:b/>
        <w:i/>
        <w:iCs/>
      </w:rPr>
      <w:t>-</w:t>
    </w:r>
    <w:r>
      <w:rPr>
        <w:rFonts w:ascii="Times New Roman" w:hAnsi="Times New Roman"/>
        <w:b/>
        <w:i/>
        <w:iCs/>
      </w:rPr>
      <w:t>156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06B84"/>
    <w:multiLevelType w:val="hybridMultilevel"/>
    <w:tmpl w:val="28E67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AF7C4F"/>
    <w:multiLevelType w:val="hybridMultilevel"/>
    <w:tmpl w:val="0436D338"/>
    <w:lvl w:ilvl="0" w:tplc="AF48D9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2D0865"/>
    <w:multiLevelType w:val="hybridMultilevel"/>
    <w:tmpl w:val="06D8D548"/>
    <w:lvl w:ilvl="0" w:tplc="B0764EB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243E4"/>
    <w:multiLevelType w:val="hybridMultilevel"/>
    <w:tmpl w:val="6C7EBD30"/>
    <w:lvl w:ilvl="0" w:tplc="7CC4E8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nsid w:val="576C2180"/>
    <w:multiLevelType w:val="hybridMultilevel"/>
    <w:tmpl w:val="28D4CF62"/>
    <w:lvl w:ilvl="0" w:tplc="07F83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537DDE"/>
    <w:multiLevelType w:val="hybridMultilevel"/>
    <w:tmpl w:val="16BC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821E13"/>
    <w:multiLevelType w:val="hybridMultilevel"/>
    <w:tmpl w:val="6C7EBD30"/>
    <w:lvl w:ilvl="0" w:tplc="7CC4E8A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FC1"/>
    <w:rsid w:val="00040479"/>
    <w:rsid w:val="0004290A"/>
    <w:rsid w:val="000D4DFB"/>
    <w:rsid w:val="000E22C4"/>
    <w:rsid w:val="001A4B65"/>
    <w:rsid w:val="001C0287"/>
    <w:rsid w:val="001C2AE5"/>
    <w:rsid w:val="001E47C6"/>
    <w:rsid w:val="00262FB5"/>
    <w:rsid w:val="00283F08"/>
    <w:rsid w:val="003119E8"/>
    <w:rsid w:val="00323569"/>
    <w:rsid w:val="00340B82"/>
    <w:rsid w:val="003A0ECA"/>
    <w:rsid w:val="003B4EB6"/>
    <w:rsid w:val="004563A2"/>
    <w:rsid w:val="00471709"/>
    <w:rsid w:val="00504089"/>
    <w:rsid w:val="00554383"/>
    <w:rsid w:val="00564C8D"/>
    <w:rsid w:val="00593396"/>
    <w:rsid w:val="00655FC1"/>
    <w:rsid w:val="00683FF5"/>
    <w:rsid w:val="0069434C"/>
    <w:rsid w:val="006C4ED7"/>
    <w:rsid w:val="00793951"/>
    <w:rsid w:val="007A364E"/>
    <w:rsid w:val="00897753"/>
    <w:rsid w:val="009729A6"/>
    <w:rsid w:val="009755E1"/>
    <w:rsid w:val="009B1CF2"/>
    <w:rsid w:val="00A072C2"/>
    <w:rsid w:val="00A63792"/>
    <w:rsid w:val="00AC5589"/>
    <w:rsid w:val="00AC7097"/>
    <w:rsid w:val="00AC7D14"/>
    <w:rsid w:val="00AE5402"/>
    <w:rsid w:val="00B12C52"/>
    <w:rsid w:val="00B60303"/>
    <w:rsid w:val="00BA52E8"/>
    <w:rsid w:val="00BB2D11"/>
    <w:rsid w:val="00BC654E"/>
    <w:rsid w:val="00CA42CF"/>
    <w:rsid w:val="00CC2521"/>
    <w:rsid w:val="00CF644A"/>
    <w:rsid w:val="00D12CEC"/>
    <w:rsid w:val="00D87EB7"/>
    <w:rsid w:val="00DD23B3"/>
    <w:rsid w:val="00DD6F80"/>
    <w:rsid w:val="00E36E8B"/>
    <w:rsid w:val="00E53B21"/>
    <w:rsid w:val="00E73479"/>
    <w:rsid w:val="00F00BD3"/>
    <w:rsid w:val="00F953A8"/>
    <w:rsid w:val="00FA0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0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2CEC"/>
    <w:pPr>
      <w:ind w:left="720"/>
      <w:contextualSpacing/>
    </w:pPr>
  </w:style>
  <w:style w:type="table" w:styleId="TableGrid">
    <w:name w:val="Table Grid"/>
    <w:basedOn w:val="TableNormal"/>
    <w:uiPriority w:val="59"/>
    <w:rsid w:val="00040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2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2C4"/>
    <w:rPr>
      <w:rFonts w:ascii="Calibri" w:eastAsia="Times New Roman" w:hAnsi="Calibri" w:cs="Times New Roman"/>
    </w:rPr>
  </w:style>
  <w:style w:type="paragraph" w:styleId="Footer">
    <w:name w:val="footer"/>
    <w:basedOn w:val="Normal"/>
    <w:link w:val="FooterChar"/>
    <w:uiPriority w:val="99"/>
    <w:unhideWhenUsed/>
    <w:rsid w:val="000E2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2C4"/>
    <w:rPr>
      <w:rFonts w:ascii="Calibri" w:eastAsia="Times New Roman" w:hAnsi="Calibri" w:cs="Times New Roman"/>
    </w:rPr>
  </w:style>
  <w:style w:type="character" w:customStyle="1" w:styleId="ListParagraphChar">
    <w:name w:val="List Paragraph Char"/>
    <w:basedOn w:val="DefaultParagraphFont"/>
    <w:link w:val="ListParagraph"/>
    <w:uiPriority w:val="34"/>
    <w:rsid w:val="009729A6"/>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08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2CEC"/>
    <w:pPr>
      <w:ind w:left="720"/>
      <w:contextualSpacing/>
    </w:pPr>
  </w:style>
  <w:style w:type="table" w:styleId="TableGrid">
    <w:name w:val="Table Grid"/>
    <w:basedOn w:val="TableNormal"/>
    <w:uiPriority w:val="59"/>
    <w:rsid w:val="000404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E2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2C4"/>
    <w:rPr>
      <w:rFonts w:ascii="Calibri" w:eastAsia="Times New Roman" w:hAnsi="Calibri" w:cs="Times New Roman"/>
    </w:rPr>
  </w:style>
  <w:style w:type="paragraph" w:styleId="Footer">
    <w:name w:val="footer"/>
    <w:basedOn w:val="Normal"/>
    <w:link w:val="FooterChar"/>
    <w:uiPriority w:val="99"/>
    <w:unhideWhenUsed/>
    <w:rsid w:val="000E2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2C4"/>
    <w:rPr>
      <w:rFonts w:ascii="Calibri" w:eastAsia="Times New Roman" w:hAnsi="Calibri" w:cs="Times New Roman"/>
    </w:rPr>
  </w:style>
  <w:style w:type="character" w:customStyle="1" w:styleId="ListParagraphChar">
    <w:name w:val="List Paragraph Char"/>
    <w:basedOn w:val="DefaultParagraphFont"/>
    <w:link w:val="ListParagraph"/>
    <w:uiPriority w:val="34"/>
    <w:rsid w:val="009729A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L-Empires</cp:lastModifiedBy>
  <cp:revision>25</cp:revision>
  <dcterms:created xsi:type="dcterms:W3CDTF">2018-11-05T09:41:00Z</dcterms:created>
  <dcterms:modified xsi:type="dcterms:W3CDTF">2018-11-13T08:58:00Z</dcterms:modified>
</cp:coreProperties>
</file>