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A8" w:rsidRPr="00F645E5" w:rsidRDefault="00DD5C7A" w:rsidP="00F645E5">
      <w:pPr>
        <w:spacing w:after="0" w:line="240" w:lineRule="auto"/>
        <w:jc w:val="center"/>
        <w:rPr>
          <w:rFonts w:ascii="Times New Roman" w:hAnsi="Times New Roman" w:cs="Times New Roman"/>
          <w:b/>
        </w:rPr>
      </w:pPr>
      <w:r w:rsidRPr="00F645E5">
        <w:rPr>
          <w:rFonts w:ascii="Times New Roman" w:hAnsi="Times New Roman" w:cs="Times New Roman"/>
          <w:b/>
        </w:rPr>
        <w:t xml:space="preserve">PENGARUH PENYULUHAN PENDIDIKAN KESEHATAN TENTANG IUD DENGAN SIKAP AKSEPTOR KB DALAM MEMILIH ALAT KONTRASEPSI IUD DI WILAYAH KERJA PUSKESMAS RAJABASA INDAH KELURAHAN RABAJASA RAYA </w:t>
      </w:r>
    </w:p>
    <w:p w:rsidR="005F42A8" w:rsidRPr="00F645E5" w:rsidRDefault="00DD5C7A" w:rsidP="00F645E5">
      <w:pPr>
        <w:spacing w:after="0" w:line="240" w:lineRule="auto"/>
        <w:jc w:val="center"/>
        <w:rPr>
          <w:rFonts w:ascii="Times New Roman" w:hAnsi="Times New Roman" w:cs="Times New Roman"/>
          <w:b/>
        </w:rPr>
      </w:pPr>
      <w:r w:rsidRPr="00F645E5">
        <w:rPr>
          <w:rFonts w:ascii="Times New Roman" w:hAnsi="Times New Roman" w:cs="Times New Roman"/>
          <w:b/>
        </w:rPr>
        <w:t>BANDAR LAMPUNG TAHUN 2018</w:t>
      </w:r>
    </w:p>
    <w:p w:rsidR="00F645E5" w:rsidRPr="00F645E5" w:rsidRDefault="00F645E5" w:rsidP="00F645E5">
      <w:pPr>
        <w:spacing w:after="0" w:line="240" w:lineRule="auto"/>
        <w:jc w:val="center"/>
        <w:rPr>
          <w:rFonts w:ascii="Times New Roman" w:hAnsi="Times New Roman" w:cs="Times New Roman"/>
        </w:rPr>
      </w:pPr>
    </w:p>
    <w:p w:rsidR="005F42A8" w:rsidRPr="00F645E5" w:rsidRDefault="00DD5C7A" w:rsidP="00F645E5">
      <w:pPr>
        <w:spacing w:after="0" w:line="240" w:lineRule="auto"/>
        <w:jc w:val="center"/>
        <w:rPr>
          <w:rFonts w:ascii="Times New Roman" w:hAnsi="Times New Roman" w:cs="Times New Roman"/>
          <w:b/>
        </w:rPr>
      </w:pPr>
      <w:r w:rsidRPr="00F645E5">
        <w:rPr>
          <w:rFonts w:ascii="Times New Roman" w:hAnsi="Times New Roman" w:cs="Times New Roman"/>
          <w:b/>
        </w:rPr>
        <w:t>Anggraini</w:t>
      </w:r>
      <w:r w:rsidR="00F645E5" w:rsidRPr="00F645E5">
        <w:rPr>
          <w:rFonts w:ascii="Times New Roman" w:hAnsi="Times New Roman" w:cs="Times New Roman"/>
          <w:b/>
          <w:vertAlign w:val="superscript"/>
        </w:rPr>
        <w:t>1)</w:t>
      </w:r>
    </w:p>
    <w:p w:rsidR="005F42A8" w:rsidRPr="00F645E5" w:rsidRDefault="007408B9" w:rsidP="00F645E5">
      <w:pPr>
        <w:spacing w:after="0" w:line="240" w:lineRule="auto"/>
        <w:jc w:val="center"/>
        <w:rPr>
          <w:rFonts w:ascii="Times New Roman" w:hAnsi="Times New Roman" w:cs="Times New Roman"/>
          <w:i/>
        </w:rPr>
      </w:pPr>
      <w:r w:rsidRPr="007408B9">
        <w:rPr>
          <w:rFonts w:ascii="Times New Roman" w:hAnsi="Times New Roman" w:cs="Times New Roman"/>
        </w:rPr>
        <w:t>Email:</w:t>
      </w:r>
      <w:r>
        <w:rPr>
          <w:rFonts w:ascii="Times New Roman" w:hAnsi="Times New Roman" w:cs="Times New Roman"/>
          <w:i/>
        </w:rPr>
        <w:t xml:space="preserve"> </w:t>
      </w:r>
      <w:r w:rsidR="00DD5C7A" w:rsidRPr="007408B9">
        <w:rPr>
          <w:rFonts w:ascii="Times New Roman" w:hAnsi="Times New Roman" w:cs="Times New Roman"/>
          <w:i/>
          <w:u w:val="single"/>
        </w:rPr>
        <w:t>albarr_arsenio@yahoo.com</w:t>
      </w:r>
    </w:p>
    <w:p w:rsidR="00F645E5" w:rsidRPr="00F645E5" w:rsidRDefault="00F645E5" w:rsidP="00F645E5">
      <w:pPr>
        <w:spacing w:after="0" w:line="240" w:lineRule="auto"/>
        <w:jc w:val="center"/>
        <w:rPr>
          <w:rFonts w:ascii="Times New Roman" w:hAnsi="Times New Roman" w:cs="Times New Roman"/>
        </w:rPr>
      </w:pPr>
    </w:p>
    <w:p w:rsidR="005F42A8" w:rsidRPr="00F645E5" w:rsidRDefault="00DD5C7A" w:rsidP="00F645E5">
      <w:pPr>
        <w:spacing w:after="0" w:line="240" w:lineRule="auto"/>
        <w:jc w:val="center"/>
        <w:rPr>
          <w:rFonts w:ascii="Times New Roman" w:hAnsi="Times New Roman" w:cs="Times New Roman"/>
          <w:b/>
        </w:rPr>
      </w:pPr>
      <w:r w:rsidRPr="00F645E5">
        <w:rPr>
          <w:rFonts w:ascii="Times New Roman" w:hAnsi="Times New Roman" w:cs="Times New Roman"/>
          <w:b/>
        </w:rPr>
        <w:t>ABSTRAK</w:t>
      </w:r>
    </w:p>
    <w:p w:rsidR="00F645E5" w:rsidRPr="00F645E5" w:rsidRDefault="00F645E5" w:rsidP="00F645E5">
      <w:pPr>
        <w:spacing w:after="0" w:line="240" w:lineRule="auto"/>
        <w:jc w:val="center"/>
        <w:rPr>
          <w:rFonts w:ascii="Times New Roman" w:hAnsi="Times New Roman" w:cs="Times New Roman"/>
        </w:rPr>
      </w:pPr>
    </w:p>
    <w:p w:rsidR="005F42A8" w:rsidRPr="00F645E5" w:rsidRDefault="00DD5C7A" w:rsidP="00F645E5">
      <w:pPr>
        <w:spacing w:after="0" w:line="240" w:lineRule="auto"/>
        <w:ind w:firstLine="720"/>
        <w:jc w:val="both"/>
        <w:rPr>
          <w:rFonts w:ascii="Times New Roman" w:hAnsi="Times New Roman" w:cs="Times New Roman"/>
        </w:rPr>
      </w:pPr>
      <w:r w:rsidRPr="00F645E5">
        <w:rPr>
          <w:rFonts w:ascii="Times New Roman" w:hAnsi="Times New Roman" w:cs="Times New Roman"/>
        </w:rPr>
        <w:t xml:space="preserve">Pola penggunaan alat kontrasepsi akseptor baru di Provinsi Lampung tahun 2010-2015, penggunaan alat kontasepsi IUD masih terbilang rendah jika dibandingkan dengan penggunaan alat kontasepsi berupa suntik, implant, dan pil. Pengguna alat kontasepsi IUD pada tahun 2012 sebesar 5.64%, sedangkan suntik 41.62%, implant 8.69%, dan pil 33.39%,namun pada tahun 2014 pengguna IUD mengalami peningkatan yang sangat signifikan yaitu mencapai 34.89%, sedangkan tahun 2015 pengguna IUD anjlok menjadi 6.55% (Profil Kesehatan Provinsi Lampung, Tahun 2015). </w:t>
      </w:r>
      <w:proofErr w:type="gramStart"/>
      <w:r w:rsidRPr="00F645E5">
        <w:rPr>
          <w:rFonts w:ascii="Times New Roman" w:hAnsi="Times New Roman" w:cs="Times New Roman"/>
        </w:rPr>
        <w:t>Tujuan penelitian ini adalah diketahui pengaruh penyuluhan pendidikan kesehatan tentang IUD dengan sikap akseptor KB dalam menggunakan alat kontrasepsi IUD di Wilayah Kerja Puskesmas Rajabasa Indah Kelurahan Rajabasa Raya Bandar Lampung Tahun 2018.</w:t>
      </w:r>
      <w:proofErr w:type="gramEnd"/>
      <w:r w:rsidRPr="00F645E5">
        <w:rPr>
          <w:rFonts w:ascii="Times New Roman" w:hAnsi="Times New Roman" w:cs="Times New Roman"/>
        </w:rPr>
        <w:t xml:space="preserve"> </w:t>
      </w:r>
    </w:p>
    <w:p w:rsidR="005F42A8" w:rsidRPr="00F645E5" w:rsidRDefault="00DD5C7A" w:rsidP="00F645E5">
      <w:pPr>
        <w:spacing w:after="0" w:line="240" w:lineRule="auto"/>
        <w:ind w:firstLine="720"/>
        <w:jc w:val="both"/>
        <w:rPr>
          <w:rFonts w:ascii="Times New Roman" w:hAnsi="Times New Roman" w:cs="Times New Roman"/>
        </w:rPr>
      </w:pPr>
      <w:proofErr w:type="gramStart"/>
      <w:r w:rsidRPr="00F645E5">
        <w:rPr>
          <w:rFonts w:ascii="Times New Roman" w:hAnsi="Times New Roman" w:cs="Times New Roman"/>
        </w:rPr>
        <w:t>Jenis penelitian kuantitatif, rancangan penelitian pree eksperimental dengan pendekatan one group pretest – posttest design.</w:t>
      </w:r>
      <w:proofErr w:type="gramEnd"/>
      <w:r w:rsidRPr="00F645E5">
        <w:rPr>
          <w:rFonts w:ascii="Times New Roman" w:hAnsi="Times New Roman" w:cs="Times New Roman"/>
        </w:rPr>
        <w:t xml:space="preserve"> </w:t>
      </w:r>
      <w:proofErr w:type="gramStart"/>
      <w:r w:rsidRPr="00F645E5">
        <w:rPr>
          <w:rFonts w:ascii="Times New Roman" w:hAnsi="Times New Roman" w:cs="Times New Roman"/>
        </w:rPr>
        <w:t>Populasi dalam penelitian ini adalah akseptor KB yang tidak menggunakan IUD, dan sampel sebanyak 39 orang, teknik sampel accidental sampling.</w:t>
      </w:r>
      <w:proofErr w:type="gramEnd"/>
      <w:r w:rsidRPr="00F645E5">
        <w:rPr>
          <w:rFonts w:ascii="Times New Roman" w:hAnsi="Times New Roman" w:cs="Times New Roman"/>
        </w:rPr>
        <w:t xml:space="preserve"> </w:t>
      </w:r>
      <w:proofErr w:type="gramStart"/>
      <w:r w:rsidRPr="00F645E5">
        <w:rPr>
          <w:rFonts w:ascii="Times New Roman" w:hAnsi="Times New Roman" w:cs="Times New Roman"/>
        </w:rPr>
        <w:t>Analisa Data menggunakan uji t-tes.</w:t>
      </w:r>
      <w:proofErr w:type="gramEnd"/>
      <w:r w:rsidRPr="00F645E5">
        <w:rPr>
          <w:rFonts w:ascii="Times New Roman" w:hAnsi="Times New Roman" w:cs="Times New Roman"/>
        </w:rPr>
        <w:t xml:space="preserve"> </w:t>
      </w:r>
    </w:p>
    <w:p w:rsidR="005F42A8" w:rsidRPr="00F645E5" w:rsidRDefault="00DD5C7A" w:rsidP="00F645E5">
      <w:pPr>
        <w:spacing w:after="0" w:line="240" w:lineRule="auto"/>
        <w:ind w:firstLine="720"/>
        <w:jc w:val="both"/>
        <w:rPr>
          <w:rFonts w:ascii="Times New Roman" w:hAnsi="Times New Roman" w:cs="Times New Roman"/>
        </w:rPr>
      </w:pPr>
      <w:r w:rsidRPr="00F645E5">
        <w:rPr>
          <w:rFonts w:ascii="Times New Roman" w:hAnsi="Times New Roman" w:cs="Times New Roman"/>
        </w:rPr>
        <w:t xml:space="preserve">Hasil analisa pada penelitian yang telah dilakukan pada 39 responden dapat diketahui bahwa rata-rata sikap ibu dengan Mean 42.77 Std. Dev </w:t>
      </w:r>
      <w:proofErr w:type="gramStart"/>
      <w:r w:rsidRPr="00F645E5">
        <w:rPr>
          <w:rFonts w:ascii="Times New Roman" w:hAnsi="Times New Roman" w:cs="Times New Roman"/>
        </w:rPr>
        <w:t>7.017  S</w:t>
      </w:r>
      <w:proofErr w:type="gramEnd"/>
      <w:r w:rsidRPr="00F645E5">
        <w:rPr>
          <w:rFonts w:ascii="Times New Roman" w:hAnsi="Times New Roman" w:cs="Times New Roman"/>
        </w:rPr>
        <w:t xml:space="preserve">. Eror 1.124. Hasil penelitian yang dilakukan pada 39 responden menunjukan bahwa rata-rata sikap ibu dengan Mean 62.92 Std. Dev </w:t>
      </w:r>
      <w:proofErr w:type="gramStart"/>
      <w:r w:rsidRPr="00F645E5">
        <w:rPr>
          <w:rFonts w:ascii="Times New Roman" w:hAnsi="Times New Roman" w:cs="Times New Roman"/>
        </w:rPr>
        <w:t>6.643  S</w:t>
      </w:r>
      <w:proofErr w:type="gramEnd"/>
      <w:r w:rsidRPr="00F645E5">
        <w:rPr>
          <w:rFonts w:ascii="Times New Roman" w:hAnsi="Times New Roman" w:cs="Times New Roman"/>
        </w:rPr>
        <w:t xml:space="preserve">. Eror 1.064. Hasil uji statistik t-tes didapat nilai p-value 0.000 (&lt;0.05) yang artinya terdapat Pengaruh Pemberian Pendidikan Kesehatan Dengan Sikap Ibu Dalam Menggunakan Alat Kontrasepsi IUD Di Wilayah Kerja Puskesmas Rajabasa Indah Kelurahan Rajabasa Raya Bandar Lampung Tahun 2018. </w:t>
      </w:r>
      <w:proofErr w:type="gramStart"/>
      <w:r w:rsidRPr="00F645E5">
        <w:rPr>
          <w:rFonts w:ascii="Times New Roman" w:hAnsi="Times New Roman" w:cs="Times New Roman"/>
        </w:rPr>
        <w:t>Saran hasil penelitian ini diharapkan bagi puskesmas untuk lebih giat dalam kegiatan promosi tentang IUD dalam program keluarga berencana seperti penyuluhan dengan macam pilihan media yang menarik dan informative, sehingga masyarakat lebih mengenal dan dapat memilih IUD sebagai alat kontrasepesi pilihan.</w:t>
      </w:r>
      <w:proofErr w:type="gramEnd"/>
    </w:p>
    <w:p w:rsidR="00F645E5" w:rsidRPr="00F645E5" w:rsidRDefault="00F645E5" w:rsidP="00F645E5">
      <w:pPr>
        <w:spacing w:after="0" w:line="240" w:lineRule="auto"/>
        <w:jc w:val="both"/>
        <w:rPr>
          <w:rFonts w:ascii="Times New Roman" w:hAnsi="Times New Roman" w:cs="Times New Roman"/>
        </w:rPr>
      </w:pPr>
    </w:p>
    <w:p w:rsidR="005F42A8" w:rsidRPr="00F645E5" w:rsidRDefault="00DD5C7A" w:rsidP="00F645E5">
      <w:pPr>
        <w:spacing w:after="0" w:line="240" w:lineRule="auto"/>
        <w:jc w:val="both"/>
        <w:rPr>
          <w:rFonts w:ascii="Times New Roman" w:hAnsi="Times New Roman" w:cs="Times New Roman"/>
        </w:rPr>
      </w:pPr>
      <w:r w:rsidRPr="00F645E5">
        <w:rPr>
          <w:rFonts w:ascii="Times New Roman" w:hAnsi="Times New Roman" w:cs="Times New Roman"/>
        </w:rPr>
        <w:t xml:space="preserve">Kata </w:t>
      </w:r>
      <w:proofErr w:type="gramStart"/>
      <w:r w:rsidRPr="00F645E5">
        <w:rPr>
          <w:rFonts w:ascii="Times New Roman" w:hAnsi="Times New Roman" w:cs="Times New Roman"/>
        </w:rPr>
        <w:t>kunci :</w:t>
      </w:r>
      <w:proofErr w:type="gramEnd"/>
      <w:r w:rsidRPr="00F645E5">
        <w:rPr>
          <w:rFonts w:ascii="Times New Roman" w:hAnsi="Times New Roman" w:cs="Times New Roman"/>
        </w:rPr>
        <w:t xml:space="preserve"> Pendidikan Kesehatan, Sikap, Intra Uteri Device</w:t>
      </w:r>
    </w:p>
    <w:p w:rsidR="005F42A8" w:rsidRPr="00F645E5" w:rsidRDefault="005F42A8" w:rsidP="00F645E5">
      <w:pPr>
        <w:spacing w:after="0" w:line="240" w:lineRule="auto"/>
        <w:jc w:val="both"/>
        <w:rPr>
          <w:rFonts w:ascii="Times New Roman" w:hAnsi="Times New Roman" w:cs="Times New Roman"/>
        </w:rPr>
      </w:pPr>
    </w:p>
    <w:p w:rsidR="005F42A8" w:rsidRPr="00F645E5" w:rsidRDefault="005F42A8" w:rsidP="00F645E5">
      <w:pPr>
        <w:spacing w:after="0" w:line="240" w:lineRule="auto"/>
        <w:jc w:val="both"/>
        <w:rPr>
          <w:rFonts w:ascii="Times New Roman" w:hAnsi="Times New Roman" w:cs="Times New Roman"/>
        </w:rPr>
      </w:pPr>
    </w:p>
    <w:p w:rsidR="009A55EB" w:rsidRDefault="009A55EB" w:rsidP="00F645E5">
      <w:pPr>
        <w:spacing w:after="0" w:line="240" w:lineRule="auto"/>
        <w:jc w:val="both"/>
        <w:rPr>
          <w:rFonts w:ascii="Times New Roman" w:hAnsi="Times New Roman" w:cs="Times New Roman"/>
          <w:b/>
        </w:rPr>
        <w:sectPr w:rsidR="009A55EB" w:rsidSect="009E2E55">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418" w:header="708" w:footer="708" w:gutter="0"/>
          <w:pgNumType w:start="191"/>
          <w:cols w:space="708"/>
          <w:titlePg/>
          <w:docGrid w:linePitch="360"/>
        </w:sectPr>
      </w:pPr>
    </w:p>
    <w:p w:rsidR="005F42A8" w:rsidRPr="00F645E5" w:rsidRDefault="00DD5C7A" w:rsidP="00F645E5">
      <w:pPr>
        <w:spacing w:after="0" w:line="240" w:lineRule="auto"/>
        <w:jc w:val="both"/>
        <w:rPr>
          <w:rFonts w:ascii="Times New Roman" w:hAnsi="Times New Roman" w:cs="Times New Roman"/>
          <w:b/>
        </w:rPr>
      </w:pPr>
      <w:r w:rsidRPr="00F645E5">
        <w:rPr>
          <w:rFonts w:ascii="Times New Roman" w:hAnsi="Times New Roman" w:cs="Times New Roman"/>
          <w:b/>
        </w:rPr>
        <w:lastRenderedPageBreak/>
        <w:t>PENDAHULUAN</w:t>
      </w:r>
    </w:p>
    <w:p w:rsidR="005F42A8" w:rsidRPr="00F645E5" w:rsidRDefault="00DD5C7A" w:rsidP="00F645E5">
      <w:pPr>
        <w:spacing w:after="0" w:line="240" w:lineRule="auto"/>
        <w:ind w:firstLine="720"/>
        <w:jc w:val="both"/>
        <w:rPr>
          <w:rFonts w:ascii="Times New Roman" w:hAnsi="Times New Roman" w:cs="Times New Roman"/>
        </w:rPr>
      </w:pPr>
      <w:r w:rsidRPr="00F645E5">
        <w:rPr>
          <w:rFonts w:ascii="Times New Roman" w:hAnsi="Times New Roman" w:cs="Times New Roman"/>
        </w:rPr>
        <w:t xml:space="preserve">International Conference on Population and Development (ICPD) di Kairo tahun 2004, menempatkan setiap individu mempunyai hak dalam mencapai tujuan reproduksinya. Indonesia mempunyai kebijakan untuk mengendalikan pertumbuhan penduduk diantaranya melalui program KB, </w:t>
      </w:r>
      <w:proofErr w:type="gramStart"/>
      <w:r w:rsidRPr="00F645E5">
        <w:rPr>
          <w:rFonts w:ascii="Times New Roman" w:hAnsi="Times New Roman" w:cs="Times New Roman"/>
        </w:rPr>
        <w:t>akan</w:t>
      </w:r>
      <w:proofErr w:type="gramEnd"/>
      <w:r w:rsidRPr="00F645E5">
        <w:rPr>
          <w:rFonts w:ascii="Times New Roman" w:hAnsi="Times New Roman" w:cs="Times New Roman"/>
        </w:rPr>
        <w:t xml:space="preserve"> tetapi beberapa tahun terakhir program yang dilakukan melalui KB stagnan. </w:t>
      </w:r>
      <w:proofErr w:type="gramStart"/>
      <w:r w:rsidRPr="00F645E5">
        <w:rPr>
          <w:rFonts w:ascii="Times New Roman" w:hAnsi="Times New Roman" w:cs="Times New Roman"/>
        </w:rPr>
        <w:t>IUD merupakan pilihan kontrasepsi yang efektif, aman dan nyaman bagi sebagian wanita.</w:t>
      </w:r>
      <w:proofErr w:type="gramEnd"/>
      <w:r w:rsidRPr="00F645E5">
        <w:rPr>
          <w:rFonts w:ascii="Times New Roman" w:hAnsi="Times New Roman" w:cs="Times New Roman"/>
        </w:rPr>
        <w:t xml:space="preserve"> </w:t>
      </w:r>
      <w:proofErr w:type="gramStart"/>
      <w:r w:rsidRPr="00F645E5">
        <w:rPr>
          <w:rFonts w:ascii="Times New Roman" w:hAnsi="Times New Roman" w:cs="Times New Roman"/>
        </w:rPr>
        <w:t>IUD merupakan metode kontrasepsi reversible yang paling sering digunakan di seluruh dunia denganpemakaian mencapai sekitar 100 juta wanita, sebagian besar berada di Cina.</w:t>
      </w:r>
      <w:proofErr w:type="gramEnd"/>
      <w:r w:rsidRPr="00F645E5">
        <w:rPr>
          <w:rFonts w:ascii="Times New Roman" w:hAnsi="Times New Roman" w:cs="Times New Roman"/>
        </w:rPr>
        <w:t xml:space="preserve"> </w:t>
      </w:r>
      <w:proofErr w:type="gramStart"/>
      <w:r w:rsidRPr="00F645E5">
        <w:rPr>
          <w:rFonts w:ascii="Times New Roman" w:hAnsi="Times New Roman" w:cs="Times New Roman"/>
        </w:rPr>
        <w:t>Macam-</w:t>
      </w:r>
      <w:r w:rsidRPr="00F645E5">
        <w:rPr>
          <w:rFonts w:ascii="Times New Roman" w:hAnsi="Times New Roman" w:cs="Times New Roman"/>
        </w:rPr>
        <w:lastRenderedPageBreak/>
        <w:t>macam KB yang digunakan di Indonesia adalah metode hormonal dan non hormonal, pada Kontrasepsi hormonal kombinasi terdapat pada pil dan suntikan/injeksi.</w:t>
      </w:r>
      <w:proofErr w:type="gramEnd"/>
      <w:r w:rsidRPr="00F645E5">
        <w:rPr>
          <w:rFonts w:ascii="Times New Roman" w:hAnsi="Times New Roman" w:cs="Times New Roman"/>
        </w:rPr>
        <w:t xml:space="preserve"> Sedangkan kontrasepsi hormon yang berisi progesterone terdapat pada pil, suntik dan implant, IUD</w:t>
      </w:r>
      <w:r w:rsidRPr="00F645E5">
        <w:rPr>
          <w:rFonts w:ascii="Times New Roman" w:hAnsi="Times New Roman" w:cs="Times New Roman"/>
          <w:vertAlign w:val="superscript"/>
        </w:rPr>
        <w:t>1</w:t>
      </w:r>
    </w:p>
    <w:p w:rsidR="00F0212F" w:rsidRDefault="00DD5C7A" w:rsidP="00F645E5">
      <w:pPr>
        <w:spacing w:after="0" w:line="240" w:lineRule="auto"/>
        <w:ind w:firstLine="720"/>
        <w:jc w:val="both"/>
        <w:rPr>
          <w:rFonts w:ascii="Times New Roman" w:hAnsi="Times New Roman" w:cs="Times New Roman"/>
        </w:rPr>
      </w:pPr>
      <w:proofErr w:type="gramStart"/>
      <w:r w:rsidRPr="00F645E5">
        <w:rPr>
          <w:rFonts w:ascii="Times New Roman" w:hAnsi="Times New Roman" w:cs="Times New Roman"/>
        </w:rPr>
        <w:t>Metode Kontrasepsi Jangka Panjang (MKJP) merupakan metode kontrasepsi yang paling efektif.</w:t>
      </w:r>
      <w:proofErr w:type="gramEnd"/>
      <w:r w:rsidRPr="00F645E5">
        <w:rPr>
          <w:rFonts w:ascii="Times New Roman" w:hAnsi="Times New Roman" w:cs="Times New Roman"/>
        </w:rPr>
        <w:t xml:space="preserve"> Bila dilihat dari data justru terdapat kecenderungan pola pemakaian kontrasespi non MKJP, dimana dari 57% Contraceptive Prevalence Rate (CPR) sebesar 43,7% menggunakan non MKJP dan 10,6% yang menggunakan MJKP. Pola penggunaan MKJP cenderung menurun 18</w:t>
      </w:r>
      <w:proofErr w:type="gramStart"/>
      <w:r w:rsidRPr="00F645E5">
        <w:rPr>
          <w:rFonts w:ascii="Times New Roman" w:hAnsi="Times New Roman" w:cs="Times New Roman"/>
        </w:rPr>
        <w:t>,7</w:t>
      </w:r>
      <w:proofErr w:type="gramEnd"/>
      <w:r w:rsidRPr="00F645E5">
        <w:rPr>
          <w:rFonts w:ascii="Times New Roman" w:hAnsi="Times New Roman" w:cs="Times New Roman"/>
        </w:rPr>
        <w:t xml:space="preserve">% pada tahun 1991 menjadi 10,6% tahun 2012. </w:t>
      </w:r>
    </w:p>
    <w:p w:rsidR="00F0212F" w:rsidRDefault="00F0212F" w:rsidP="00F645E5">
      <w:pPr>
        <w:spacing w:after="0" w:line="240" w:lineRule="auto"/>
        <w:ind w:firstLine="720"/>
        <w:jc w:val="both"/>
        <w:rPr>
          <w:rFonts w:ascii="Times New Roman" w:hAnsi="Times New Roman" w:cs="Times New Roman"/>
        </w:rPr>
        <w:sectPr w:rsidR="00F0212F" w:rsidSect="009A55EB">
          <w:type w:val="continuous"/>
          <w:pgSz w:w="11907" w:h="16839" w:code="9"/>
          <w:pgMar w:top="1418" w:right="1418" w:bottom="1418" w:left="1418" w:header="708" w:footer="708" w:gutter="0"/>
          <w:cols w:num="2" w:space="709"/>
          <w:docGrid w:linePitch="360"/>
        </w:sectPr>
      </w:pPr>
    </w:p>
    <w:p w:rsidR="00F0212F" w:rsidRDefault="00F0212F" w:rsidP="00F0212F">
      <w:pPr>
        <w:pBdr>
          <w:bottom w:val="single" w:sz="4" w:space="1" w:color="auto"/>
        </w:pBdr>
        <w:spacing w:after="0" w:line="240" w:lineRule="auto"/>
        <w:jc w:val="both"/>
        <w:rPr>
          <w:rFonts w:ascii="Times New Roman" w:hAnsi="Times New Roman" w:cs="Times New Roman"/>
        </w:rPr>
      </w:pPr>
    </w:p>
    <w:p w:rsidR="00F0212F" w:rsidRPr="00F0212F" w:rsidRDefault="00F0212F" w:rsidP="00F0212F">
      <w:pPr>
        <w:pStyle w:val="ListParagraph"/>
        <w:numPr>
          <w:ilvl w:val="0"/>
          <w:numId w:val="5"/>
        </w:numPr>
        <w:spacing w:after="0" w:line="240" w:lineRule="auto"/>
        <w:ind w:left="360"/>
        <w:jc w:val="both"/>
        <w:rPr>
          <w:rFonts w:ascii="Times New Roman" w:hAnsi="Times New Roman" w:cs="Times New Roman"/>
        </w:rPr>
      </w:pPr>
      <w:r w:rsidRPr="00B42B1C">
        <w:rPr>
          <w:rFonts w:ascii="Times New Roman" w:hAnsi="Times New Roman" w:cs="Times New Roman"/>
          <w:szCs w:val="20"/>
        </w:rPr>
        <w:t xml:space="preserve">Program Studi Kebidanan </w:t>
      </w:r>
      <w:r w:rsidRPr="00B42B1C">
        <w:rPr>
          <w:rFonts w:ascii="Times New Roman" w:hAnsi="Times New Roman" w:cs="Times New Roman"/>
        </w:rPr>
        <w:t>Universitas Malahayati</w:t>
      </w:r>
    </w:p>
    <w:p w:rsidR="00F0212F" w:rsidRDefault="00F0212F" w:rsidP="00F645E5">
      <w:pPr>
        <w:spacing w:after="0" w:line="240" w:lineRule="auto"/>
        <w:ind w:firstLine="720"/>
        <w:jc w:val="both"/>
        <w:rPr>
          <w:rFonts w:ascii="Times New Roman" w:hAnsi="Times New Roman" w:cs="Times New Roman"/>
        </w:rPr>
        <w:sectPr w:rsidR="00F0212F" w:rsidSect="00F0212F">
          <w:type w:val="continuous"/>
          <w:pgSz w:w="11907" w:h="16839" w:code="9"/>
          <w:pgMar w:top="1418" w:right="1418" w:bottom="1418" w:left="1418" w:header="708" w:footer="708" w:gutter="0"/>
          <w:cols w:space="709"/>
          <w:docGrid w:linePitch="360"/>
        </w:sectPr>
      </w:pPr>
    </w:p>
    <w:p w:rsidR="005F42A8" w:rsidRPr="00F645E5" w:rsidRDefault="00DD5C7A" w:rsidP="00F645E5">
      <w:pPr>
        <w:spacing w:after="0" w:line="240" w:lineRule="auto"/>
        <w:ind w:firstLine="720"/>
        <w:jc w:val="both"/>
        <w:rPr>
          <w:rFonts w:ascii="Times New Roman" w:hAnsi="Times New Roman" w:cs="Times New Roman"/>
        </w:rPr>
      </w:pPr>
      <w:r w:rsidRPr="00F645E5">
        <w:rPr>
          <w:rFonts w:ascii="Times New Roman" w:hAnsi="Times New Roman" w:cs="Times New Roman"/>
        </w:rPr>
        <w:lastRenderedPageBreak/>
        <w:t>Tingginya penggunaan non MKJP juga terjadi pada akseptor KB baru yaitu sebesar 82</w:t>
      </w:r>
      <w:proofErr w:type="gramStart"/>
      <w:r w:rsidRPr="00F645E5">
        <w:rPr>
          <w:rFonts w:ascii="Times New Roman" w:hAnsi="Times New Roman" w:cs="Times New Roman"/>
        </w:rPr>
        <w:t>,48</w:t>
      </w:r>
      <w:proofErr w:type="gramEnd"/>
      <w:r w:rsidRPr="00F645E5">
        <w:rPr>
          <w:rFonts w:ascii="Times New Roman" w:hAnsi="Times New Roman" w:cs="Times New Roman"/>
        </w:rPr>
        <w:t xml:space="preserve">%, sedangkan yang menggunakan MKJP hanya sebesar 17,52%. </w:t>
      </w:r>
      <w:proofErr w:type="gramStart"/>
      <w:r w:rsidRPr="00F645E5">
        <w:rPr>
          <w:rFonts w:ascii="Times New Roman" w:hAnsi="Times New Roman" w:cs="Times New Roman"/>
        </w:rPr>
        <w:t>IUD bagi banyak kaum wanita merupakan alat kontrasepsi yang terbaik.</w:t>
      </w:r>
      <w:proofErr w:type="gramEnd"/>
      <w:r w:rsidRPr="00F645E5">
        <w:rPr>
          <w:rFonts w:ascii="Times New Roman" w:hAnsi="Times New Roman" w:cs="Times New Roman"/>
        </w:rPr>
        <w:t xml:space="preserve"> </w:t>
      </w:r>
      <w:proofErr w:type="gramStart"/>
      <w:r w:rsidRPr="00F645E5">
        <w:rPr>
          <w:rFonts w:ascii="Times New Roman" w:hAnsi="Times New Roman" w:cs="Times New Roman"/>
        </w:rPr>
        <w:t>Alat ini sangat efektif dan tidak perlu diingat setiap hari seperti halnya pil.</w:t>
      </w:r>
      <w:proofErr w:type="gramEnd"/>
      <w:r w:rsidRPr="00F645E5">
        <w:rPr>
          <w:rFonts w:ascii="Times New Roman" w:hAnsi="Times New Roman" w:cs="Times New Roman"/>
        </w:rPr>
        <w:t xml:space="preserve"> Bagi ibu yang menyusui, IUD tidak </w:t>
      </w:r>
      <w:proofErr w:type="gramStart"/>
      <w:r w:rsidRPr="00F645E5">
        <w:rPr>
          <w:rFonts w:ascii="Times New Roman" w:hAnsi="Times New Roman" w:cs="Times New Roman"/>
        </w:rPr>
        <w:t>akan</w:t>
      </w:r>
      <w:proofErr w:type="gramEnd"/>
      <w:r w:rsidRPr="00F645E5">
        <w:rPr>
          <w:rFonts w:ascii="Times New Roman" w:hAnsi="Times New Roman" w:cs="Times New Roman"/>
        </w:rPr>
        <w:t xml:space="preserve"> mempengaruhi isi, kelancaran ataupun kadar air susu ibu (ASI). Karena itu, setiap calon pemakai IUD perlu memperoleh informasi yang lengkap tentang seluk beluk alat kontrasepsi ini</w:t>
      </w:r>
      <w:r w:rsidRPr="00F645E5">
        <w:rPr>
          <w:rFonts w:ascii="Times New Roman" w:hAnsi="Times New Roman" w:cs="Times New Roman"/>
          <w:vertAlign w:val="superscript"/>
        </w:rPr>
        <w:t>2</w:t>
      </w:r>
    </w:p>
    <w:p w:rsidR="005F42A8" w:rsidRPr="00F645E5" w:rsidRDefault="00DD5C7A" w:rsidP="00F645E5">
      <w:pPr>
        <w:spacing w:after="0" w:line="240" w:lineRule="auto"/>
        <w:ind w:firstLine="720"/>
        <w:jc w:val="both"/>
        <w:rPr>
          <w:rFonts w:ascii="Times New Roman" w:hAnsi="Times New Roman" w:cs="Times New Roman"/>
        </w:rPr>
      </w:pPr>
      <w:r w:rsidRPr="00F645E5">
        <w:rPr>
          <w:rFonts w:ascii="Times New Roman" w:hAnsi="Times New Roman" w:cs="Times New Roman"/>
        </w:rPr>
        <w:t>Cakupan peserta KB aktif di Provinsi Lampung tahun 2015 sebesar 71.14% meningkat bila dibandingkan tahun sebelumnya, telah menncapai targetsebesar 70% (BKKBN Prov. Lampung, 2015) sedangkan cakupan peserta KBaktif berdasarkan distribusi kabupaten kota yang pencapaiannya lebih dari 70% yaitu Lampung Barat 72.32%, Tanggamus 72.38%, Lampung Selatan 70.99%, Lampung Timur 70.12%, Lampung Tengah 71.88%, Lampung Utara 70.67%, Way Kanan 70.40%, Tulang Bawang 71.75%, Pesawaran 70.81% Pringsewu 74.71%, Mesuji 74.01%, Pesawaran Baru 72.53%, dan Metro 72.27% sedangkan yang tidak mencapai 70% adalah Tulang Bawang Barat 68.3%, dan Bandar Lampung 68.16%(3)</w:t>
      </w:r>
    </w:p>
    <w:p w:rsidR="005F42A8" w:rsidRPr="00F645E5" w:rsidRDefault="00DD5C7A" w:rsidP="00F645E5">
      <w:pPr>
        <w:spacing w:after="0" w:line="240" w:lineRule="auto"/>
        <w:ind w:firstLine="720"/>
        <w:jc w:val="both"/>
        <w:rPr>
          <w:rFonts w:ascii="Times New Roman" w:hAnsi="Times New Roman" w:cs="Times New Roman"/>
        </w:rPr>
      </w:pPr>
      <w:r w:rsidRPr="00F645E5">
        <w:rPr>
          <w:rFonts w:ascii="Times New Roman" w:hAnsi="Times New Roman" w:cs="Times New Roman"/>
        </w:rPr>
        <w:t>Pola penggunaan alat kontrasepsi akseptor baru di Provinsi Lampung tahun 2010-2015, penggunaan alat kontasepsi IUD masih terbilang rendah jika dibandingkan dengan penggunaan alat kontasepsi berupa suntik, implant, dan pil. Pengguna alat kontasepsi IUD pada tahun 2012 sebesar 5.64%, sedangkan suntik 41.62%, implant 8.69%, dan pil 33.39%,namun pada tahun 2014 pengguna IUD mengalami peningkatan yang sangat signifikan yaitu mencapai 34.89%, sedangkan tahun 2015 pengguna IUD signifikan menjadi 6.55%</w:t>
      </w:r>
      <w:r w:rsidRPr="00F645E5">
        <w:rPr>
          <w:rFonts w:ascii="Times New Roman" w:hAnsi="Times New Roman" w:cs="Times New Roman"/>
          <w:vertAlign w:val="superscript"/>
        </w:rPr>
        <w:t>3</w:t>
      </w:r>
    </w:p>
    <w:p w:rsidR="005F42A8" w:rsidRPr="00F645E5" w:rsidRDefault="00DD5C7A" w:rsidP="00F645E5">
      <w:pPr>
        <w:spacing w:after="0" w:line="240" w:lineRule="auto"/>
        <w:ind w:firstLine="720"/>
        <w:jc w:val="both"/>
        <w:rPr>
          <w:rFonts w:ascii="Times New Roman" w:hAnsi="Times New Roman" w:cs="Times New Roman"/>
          <w:color w:val="FF0000"/>
        </w:rPr>
      </w:pPr>
      <w:r w:rsidRPr="00F645E5">
        <w:rPr>
          <w:rFonts w:ascii="Times New Roman" w:hAnsi="Times New Roman" w:cs="Times New Roman"/>
        </w:rPr>
        <w:t xml:space="preserve">Berdasarkan data hasil survay yang dilakukan di puskesmas di Kota Bandar Lampung pada tahun 2018, yaitu Puskesmas Rajabasa Indah Pramuka ,didapat3 pemasangan (4.35%) dari 69 akseptor (Data Puskesmas RBI, 2018). Puskesmas Kemiling 5 pemasangan (10.87%) dari 46 akseptor (Data Puskesmas Kemiling, 2018), 8 pemasangan (14.03%) dari 57 akspeptor (Data Puskesmas Sawah baru, 2018), 12 pemasangan (19.35%) dari 62 akseptor (Data Puskesmas Gedong Air, 2018), 9 pemasangan (48.71%) dari 39 akseptor(Data Puskesmas Kedaton, 2018),  3 </w:t>
      </w:r>
      <w:r w:rsidRPr="00F645E5">
        <w:rPr>
          <w:rFonts w:ascii="Times New Roman" w:hAnsi="Times New Roman" w:cs="Times New Roman"/>
        </w:rPr>
        <w:lastRenderedPageBreak/>
        <w:t>pemasangan (6.52%) dari 46 akseptor(Data Puskesmas Panjang, 2018), 4 pemasangan (5.79%) dari 69 akseptor (Data Puskesmas Sukaraja, 2018), 9 pemasangan (!6.36%) dari 55 akseptor (Data Puskesmas Simpur, 2018)Puskesmas Rajabasa Indah Bandar Lampung merupakan salah satupuskesmas yang berada di Kota Bandar Lampung. Puskesmas Rajabasa Indah melayani, pemeriksaan umum maupun spesialis, dengan didukung peralatan yang sudah memadai untuk tindakan, selain melayani pemeriksaan umum, dan penyuluhan serta melaksanakan program posyandu, Puskesmas Rajabasa Indah juga melayani pemasangan alat kontrasepsi atau KB, pada tahun 2018 puskesmas Puskesmas Kemiling melakukan pemasangan KB IUD sebanyak 3 pemasangan (4.35%) dari 69 akseptor dan sisanya menggunakan alat kontrasepsi, pil, suntik, kondom, implant</w:t>
      </w:r>
      <w:proofErr w:type="gramStart"/>
      <w:r w:rsidRPr="00F645E5">
        <w:rPr>
          <w:rFonts w:ascii="Times New Roman" w:hAnsi="Times New Roman" w:cs="Times New Roman"/>
        </w:rPr>
        <w:t>.(</w:t>
      </w:r>
      <w:proofErr w:type="gramEnd"/>
      <w:r w:rsidRPr="00F645E5">
        <w:rPr>
          <w:rFonts w:ascii="Times New Roman" w:hAnsi="Times New Roman" w:cs="Times New Roman"/>
        </w:rPr>
        <w:t>4)</w:t>
      </w:r>
    </w:p>
    <w:p w:rsidR="005F42A8" w:rsidRPr="00F645E5" w:rsidRDefault="00DD5C7A" w:rsidP="00F645E5">
      <w:pPr>
        <w:spacing w:after="0" w:line="240" w:lineRule="auto"/>
        <w:ind w:firstLine="720"/>
        <w:jc w:val="both"/>
        <w:rPr>
          <w:rFonts w:ascii="Times New Roman" w:hAnsi="Times New Roman" w:cs="Times New Roman"/>
        </w:rPr>
      </w:pPr>
      <w:proofErr w:type="gramStart"/>
      <w:r w:rsidRPr="00F645E5">
        <w:rPr>
          <w:rFonts w:ascii="Times New Roman" w:hAnsi="Times New Roman" w:cs="Times New Roman"/>
        </w:rPr>
        <w:t>Berdasarkan data prasurvay yang dilakukan kepada 10 orang yang tidakmenggunakan alat kontrasepsi IUD, dan beberapa orang menggunakan IUD.</w:t>
      </w:r>
      <w:proofErr w:type="gramEnd"/>
      <w:r w:rsidRPr="00F645E5">
        <w:rPr>
          <w:rFonts w:ascii="Times New Roman" w:hAnsi="Times New Roman" w:cs="Times New Roman"/>
        </w:rPr>
        <w:t xml:space="preserve"> 7 orang (70%) diantaranya menyatakan jika takut menggunakan IUD, seperti cara pemasangan, isu kendala pemakaian, dan rasa nyaman saat berhubungan seksual, sedangkan 3 orang (30%) diantaranya, mengatakan tidak masalah dalam menggunakan IUD, selain lebih aman untuk menghindari kehamilan, IUD juga dapat digunakan jangka panjang. Pemakaian IUD dimasyarakat sangat jarang dilakukan, apalagi pada masyarakat pedesaan, yang mayoritas memiliki pekerjaan berat, seperti berdagang, ataupun mengurus rumah tangga, selain itu isu yang berkembang mengenai pemakaian IUD juga ikut menurunkan minat pemakainya, maka dari itu peneliti tertarik melakukan penelitian dengan judul “pengaruh penyuluhan pendidikan kesehatan tentang IUD dengan sikap akseptor KB dalam menggunakan alat kontrasepsi IUD di Wilayah Kerja Puskesmas Rajabasa Indah Kelurahan Rajabasa Raya Bandar Lampung Tahun 2018”.</w:t>
      </w:r>
    </w:p>
    <w:p w:rsidR="00F645E5" w:rsidRPr="00F645E5" w:rsidRDefault="00F645E5" w:rsidP="00F645E5">
      <w:pPr>
        <w:spacing w:after="0" w:line="240" w:lineRule="auto"/>
        <w:jc w:val="both"/>
        <w:rPr>
          <w:rFonts w:ascii="Times New Roman" w:hAnsi="Times New Roman" w:cs="Times New Roman"/>
        </w:rPr>
      </w:pPr>
    </w:p>
    <w:p w:rsidR="005F42A8" w:rsidRPr="00F645E5" w:rsidRDefault="00DD5C7A" w:rsidP="00F645E5">
      <w:pPr>
        <w:spacing w:after="0" w:line="240" w:lineRule="auto"/>
        <w:jc w:val="both"/>
        <w:rPr>
          <w:rFonts w:ascii="Times New Roman" w:hAnsi="Times New Roman" w:cs="Times New Roman"/>
          <w:b/>
        </w:rPr>
      </w:pPr>
      <w:r w:rsidRPr="00F645E5">
        <w:rPr>
          <w:rFonts w:ascii="Times New Roman" w:hAnsi="Times New Roman" w:cs="Times New Roman"/>
          <w:b/>
        </w:rPr>
        <w:t>METODELOGI PENELITIAN</w:t>
      </w:r>
    </w:p>
    <w:p w:rsidR="005F42A8" w:rsidRPr="00F645E5" w:rsidRDefault="00DD5C7A" w:rsidP="00F645E5">
      <w:pPr>
        <w:autoSpaceDE w:val="0"/>
        <w:autoSpaceDN w:val="0"/>
        <w:adjustRightInd w:val="0"/>
        <w:spacing w:after="0" w:line="240" w:lineRule="auto"/>
        <w:ind w:firstLine="720"/>
        <w:jc w:val="both"/>
        <w:rPr>
          <w:rFonts w:ascii="Times New Roman" w:hAnsi="Times New Roman" w:cs="Times New Roman"/>
          <w:i/>
          <w:iCs/>
          <w:color w:val="000000"/>
        </w:rPr>
      </w:pPr>
      <w:r w:rsidRPr="00F645E5">
        <w:rPr>
          <w:rFonts w:ascii="Times New Roman" w:hAnsi="Times New Roman" w:cs="Times New Roman"/>
          <w:color w:val="000000"/>
        </w:rPr>
        <w:t xml:space="preserve">Rancangan pada penelitian ini adalah </w:t>
      </w:r>
      <w:r w:rsidRPr="00F645E5">
        <w:rPr>
          <w:rFonts w:ascii="Times New Roman" w:hAnsi="Times New Roman" w:cs="Times New Roman"/>
          <w:i/>
          <w:iCs/>
          <w:color w:val="000000"/>
        </w:rPr>
        <w:t xml:space="preserve">metode Pre Eksperimental dengan pendekatan one group pretest–posttest design, </w:t>
      </w:r>
      <w:r w:rsidRPr="00F645E5">
        <w:rPr>
          <w:rFonts w:ascii="Times New Roman" w:hAnsi="Times New Roman" w:cs="Times New Roman"/>
          <w:color w:val="000000"/>
        </w:rPr>
        <w:t xml:space="preserve">Populasi dalam penelitian adalah akseptoryang tidak menggunakan KB IUD di Wilayah Kerja Puskesmas RajabasaIndah Bandar Lampung Tahun 2018, sebanyak 69 responden, Sampel dalam penelitian ini di ambil dengan teknik </w:t>
      </w:r>
      <w:r w:rsidRPr="00F645E5">
        <w:rPr>
          <w:rFonts w:ascii="Times New Roman" w:hAnsi="Times New Roman" w:cs="Times New Roman"/>
          <w:color w:val="000000"/>
        </w:rPr>
        <w:lastRenderedPageBreak/>
        <w:t xml:space="preserve">accidental sampling yaitu sebanyak 39 responden. </w:t>
      </w:r>
      <w:proofErr w:type="gramStart"/>
      <w:r w:rsidRPr="00F645E5">
        <w:rPr>
          <w:rFonts w:ascii="Times New Roman" w:hAnsi="Times New Roman" w:cs="Times New Roman"/>
          <w:iCs/>
          <w:color w:val="000000"/>
        </w:rPr>
        <w:t xml:space="preserve">Analisis data menggunakan analisa </w:t>
      </w:r>
      <w:r w:rsidRPr="00F645E5">
        <w:rPr>
          <w:rFonts w:ascii="Times New Roman" w:hAnsi="Times New Roman" w:cs="Times New Roman"/>
          <w:iCs/>
          <w:color w:val="000000"/>
        </w:rPr>
        <w:lastRenderedPageBreak/>
        <w:t xml:space="preserve">univariat dan analisa Bivariat dengan Uji </w:t>
      </w:r>
      <w:r w:rsidRPr="00F645E5">
        <w:rPr>
          <w:rFonts w:ascii="Times New Roman" w:hAnsi="Times New Roman" w:cs="Times New Roman"/>
          <w:i/>
          <w:iCs/>
          <w:color w:val="000000"/>
        </w:rPr>
        <w:t>t-dependent.</w:t>
      </w:r>
      <w:proofErr w:type="gramEnd"/>
    </w:p>
    <w:p w:rsidR="009A55EB" w:rsidRDefault="009A55EB" w:rsidP="00F645E5">
      <w:pPr>
        <w:autoSpaceDE w:val="0"/>
        <w:autoSpaceDN w:val="0"/>
        <w:adjustRightInd w:val="0"/>
        <w:spacing w:after="0" w:line="240" w:lineRule="auto"/>
        <w:jc w:val="center"/>
        <w:rPr>
          <w:rFonts w:ascii="Times New Roman" w:hAnsi="Times New Roman" w:cs="Times New Roman"/>
          <w:iCs/>
          <w:color w:val="000000"/>
        </w:rPr>
        <w:sectPr w:rsidR="009A55EB" w:rsidSect="009A55EB">
          <w:type w:val="continuous"/>
          <w:pgSz w:w="11907" w:h="16839" w:code="9"/>
          <w:pgMar w:top="1418" w:right="1418" w:bottom="1418" w:left="1418" w:header="708" w:footer="708" w:gutter="0"/>
          <w:cols w:num="2" w:space="709"/>
          <w:docGrid w:linePitch="360"/>
        </w:sectPr>
      </w:pPr>
    </w:p>
    <w:p w:rsidR="00F0212F" w:rsidRDefault="00F0212F" w:rsidP="009A55EB">
      <w:pPr>
        <w:autoSpaceDE w:val="0"/>
        <w:autoSpaceDN w:val="0"/>
        <w:adjustRightInd w:val="0"/>
        <w:spacing w:after="0" w:line="240" w:lineRule="auto"/>
        <w:jc w:val="both"/>
        <w:rPr>
          <w:rFonts w:ascii="Times New Roman" w:hAnsi="Times New Roman" w:cs="Times New Roman"/>
          <w:b/>
          <w:iCs/>
          <w:color w:val="000000"/>
        </w:rPr>
      </w:pPr>
    </w:p>
    <w:p w:rsidR="009A55EB" w:rsidRPr="00F645E5" w:rsidRDefault="009A55EB" w:rsidP="009A55EB">
      <w:pPr>
        <w:autoSpaceDE w:val="0"/>
        <w:autoSpaceDN w:val="0"/>
        <w:adjustRightInd w:val="0"/>
        <w:spacing w:after="0" w:line="240" w:lineRule="auto"/>
        <w:jc w:val="both"/>
        <w:rPr>
          <w:rFonts w:ascii="Times New Roman" w:hAnsi="Times New Roman" w:cs="Times New Roman"/>
          <w:b/>
          <w:iCs/>
          <w:color w:val="000000"/>
        </w:rPr>
      </w:pPr>
      <w:r w:rsidRPr="00F645E5">
        <w:rPr>
          <w:rFonts w:ascii="Times New Roman" w:hAnsi="Times New Roman" w:cs="Times New Roman"/>
          <w:b/>
          <w:iCs/>
          <w:color w:val="000000"/>
        </w:rPr>
        <w:t>HASIL PENELITIAN</w:t>
      </w:r>
    </w:p>
    <w:p w:rsidR="009A55EB" w:rsidRPr="00F645E5" w:rsidRDefault="009A55EB" w:rsidP="009A55EB">
      <w:pPr>
        <w:autoSpaceDE w:val="0"/>
        <w:autoSpaceDN w:val="0"/>
        <w:adjustRightInd w:val="0"/>
        <w:spacing w:after="0" w:line="240" w:lineRule="auto"/>
        <w:jc w:val="both"/>
        <w:rPr>
          <w:rFonts w:ascii="Times New Roman" w:hAnsi="Times New Roman" w:cs="Times New Roman"/>
          <w:b/>
          <w:iCs/>
          <w:color w:val="000000"/>
        </w:rPr>
      </w:pPr>
      <w:r w:rsidRPr="00F645E5">
        <w:rPr>
          <w:rFonts w:ascii="Times New Roman" w:hAnsi="Times New Roman" w:cs="Times New Roman"/>
          <w:b/>
          <w:iCs/>
          <w:color w:val="000000"/>
        </w:rPr>
        <w:t>Analisa Univariat</w:t>
      </w:r>
    </w:p>
    <w:p w:rsidR="005F42A8" w:rsidRPr="00F645E5" w:rsidRDefault="00DD5C7A" w:rsidP="00F645E5">
      <w:pPr>
        <w:autoSpaceDE w:val="0"/>
        <w:autoSpaceDN w:val="0"/>
        <w:adjustRightInd w:val="0"/>
        <w:spacing w:after="0" w:line="240" w:lineRule="auto"/>
        <w:jc w:val="center"/>
        <w:rPr>
          <w:rFonts w:ascii="Times New Roman" w:hAnsi="Times New Roman" w:cs="Times New Roman"/>
          <w:iCs/>
          <w:color w:val="000000"/>
        </w:rPr>
      </w:pPr>
      <w:r w:rsidRPr="00F645E5">
        <w:rPr>
          <w:rFonts w:ascii="Times New Roman" w:hAnsi="Times New Roman" w:cs="Times New Roman"/>
          <w:iCs/>
          <w:color w:val="000000"/>
        </w:rPr>
        <w:t>Tabel 1</w:t>
      </w:r>
    </w:p>
    <w:p w:rsidR="005F42A8" w:rsidRPr="00F645E5" w:rsidRDefault="00DD5C7A" w:rsidP="00F645E5">
      <w:pPr>
        <w:autoSpaceDE w:val="0"/>
        <w:autoSpaceDN w:val="0"/>
        <w:adjustRightInd w:val="0"/>
        <w:spacing w:after="0" w:line="240" w:lineRule="auto"/>
        <w:jc w:val="center"/>
        <w:rPr>
          <w:rFonts w:ascii="Times New Roman" w:hAnsi="Times New Roman" w:cs="Times New Roman"/>
          <w:iCs/>
          <w:color w:val="000000"/>
        </w:rPr>
      </w:pPr>
      <w:r w:rsidRPr="00F645E5">
        <w:rPr>
          <w:rFonts w:ascii="Times New Roman" w:hAnsi="Times New Roman" w:cs="Times New Roman"/>
          <w:iCs/>
          <w:color w:val="000000"/>
        </w:rPr>
        <w:t>Rata-Rata Sikap Ibu Dengan Penggunaan Kontrasepsi Intra Uterine Device (IUD) Di Wilayah Kerja Puskesmas Rajabasa Indah Kelurahan Rajabasa Raya Bandar Lampung Tahun 2018 Sebelum Diberi Penyuluhan</w:t>
      </w:r>
    </w:p>
    <w:tbl>
      <w:tblPr>
        <w:tblStyle w:val="TableGrid"/>
        <w:tblW w:w="9107" w:type="dxa"/>
        <w:jc w:val="center"/>
        <w:tblInd w:w="-919" w:type="dxa"/>
        <w:tblBorders>
          <w:left w:val="none" w:sz="0" w:space="0" w:color="auto"/>
          <w:right w:val="none" w:sz="0" w:space="0" w:color="auto"/>
          <w:insideV w:val="none" w:sz="0" w:space="0" w:color="auto"/>
        </w:tblBorders>
        <w:tblLook w:val="04A0" w:firstRow="1" w:lastRow="0" w:firstColumn="1" w:lastColumn="0" w:noHBand="0" w:noVBand="1"/>
      </w:tblPr>
      <w:tblGrid>
        <w:gridCol w:w="2943"/>
        <w:gridCol w:w="885"/>
        <w:gridCol w:w="1134"/>
        <w:gridCol w:w="1310"/>
        <w:gridCol w:w="1134"/>
        <w:gridCol w:w="1701"/>
      </w:tblGrid>
      <w:tr w:rsidR="00F645E5" w:rsidRPr="00F645E5" w:rsidTr="003B0761">
        <w:trPr>
          <w:jc w:val="center"/>
        </w:trPr>
        <w:tc>
          <w:tcPr>
            <w:tcW w:w="2943" w:type="dxa"/>
            <w:vAlign w:val="center"/>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Variabel</w:t>
            </w:r>
          </w:p>
        </w:tc>
        <w:tc>
          <w:tcPr>
            <w:tcW w:w="885" w:type="dxa"/>
            <w:vAlign w:val="center"/>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N</w:t>
            </w:r>
          </w:p>
        </w:tc>
        <w:tc>
          <w:tcPr>
            <w:tcW w:w="1134" w:type="dxa"/>
            <w:vAlign w:val="center"/>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Mean</w:t>
            </w:r>
          </w:p>
        </w:tc>
        <w:tc>
          <w:tcPr>
            <w:tcW w:w="1310" w:type="dxa"/>
            <w:vAlign w:val="center"/>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St. Dev</w:t>
            </w:r>
          </w:p>
        </w:tc>
        <w:tc>
          <w:tcPr>
            <w:tcW w:w="1134" w:type="dxa"/>
            <w:vAlign w:val="center"/>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S. Eror</w:t>
            </w:r>
          </w:p>
        </w:tc>
        <w:tc>
          <w:tcPr>
            <w:tcW w:w="1701" w:type="dxa"/>
            <w:vAlign w:val="center"/>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Min – Max</w:t>
            </w:r>
          </w:p>
        </w:tc>
      </w:tr>
      <w:tr w:rsidR="00F645E5" w:rsidTr="003B0761">
        <w:trPr>
          <w:jc w:val="center"/>
        </w:trPr>
        <w:tc>
          <w:tcPr>
            <w:tcW w:w="2943" w:type="dxa"/>
            <w:vAlign w:val="center"/>
          </w:tcPr>
          <w:p w:rsidR="00F645E5" w:rsidRDefault="00F645E5" w:rsidP="00F645E5">
            <w:pPr>
              <w:tabs>
                <w:tab w:val="left" w:pos="1172"/>
              </w:tabs>
              <w:autoSpaceDE w:val="0"/>
              <w:autoSpaceDN w:val="0"/>
              <w:adjustRightInd w:val="0"/>
              <w:rPr>
                <w:rFonts w:ascii="Times New Roman" w:hAnsi="Times New Roman" w:cs="Times New Roman"/>
                <w:iCs/>
                <w:color w:val="000000"/>
              </w:rPr>
            </w:pPr>
            <w:r>
              <w:rPr>
                <w:rFonts w:ascii="Times New Roman" w:hAnsi="Times New Roman" w:cs="Times New Roman"/>
                <w:iCs/>
                <w:color w:val="000000"/>
              </w:rPr>
              <w:t>Sikap sebelum Penyuluhan</w:t>
            </w:r>
          </w:p>
        </w:tc>
        <w:tc>
          <w:tcPr>
            <w:tcW w:w="885" w:type="dxa"/>
            <w:vAlign w:val="center"/>
          </w:tcPr>
          <w:p w:rsidR="00F645E5" w:rsidRDefault="00F645E5" w:rsidP="00F645E5">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39</w:t>
            </w:r>
          </w:p>
        </w:tc>
        <w:tc>
          <w:tcPr>
            <w:tcW w:w="1134" w:type="dxa"/>
            <w:vAlign w:val="center"/>
          </w:tcPr>
          <w:p w:rsidR="00F645E5" w:rsidRDefault="00F645E5" w:rsidP="00F645E5">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42.77</w:t>
            </w:r>
          </w:p>
        </w:tc>
        <w:tc>
          <w:tcPr>
            <w:tcW w:w="1310" w:type="dxa"/>
            <w:vAlign w:val="center"/>
          </w:tcPr>
          <w:p w:rsidR="00F645E5" w:rsidRDefault="00F645E5" w:rsidP="00F645E5">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7.017</w:t>
            </w:r>
          </w:p>
        </w:tc>
        <w:tc>
          <w:tcPr>
            <w:tcW w:w="1134" w:type="dxa"/>
            <w:vAlign w:val="center"/>
          </w:tcPr>
          <w:p w:rsidR="00F645E5" w:rsidRDefault="00F645E5" w:rsidP="00F645E5">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1.124</w:t>
            </w:r>
          </w:p>
        </w:tc>
        <w:tc>
          <w:tcPr>
            <w:tcW w:w="1701" w:type="dxa"/>
            <w:vAlign w:val="center"/>
          </w:tcPr>
          <w:p w:rsidR="00F645E5" w:rsidRDefault="00F645E5" w:rsidP="00F645E5">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26 - 54</w:t>
            </w:r>
          </w:p>
        </w:tc>
      </w:tr>
    </w:tbl>
    <w:p w:rsidR="00F645E5" w:rsidRPr="00F645E5" w:rsidRDefault="00F645E5" w:rsidP="00F645E5">
      <w:pPr>
        <w:tabs>
          <w:tab w:val="left" w:pos="1172"/>
        </w:tabs>
        <w:autoSpaceDE w:val="0"/>
        <w:autoSpaceDN w:val="0"/>
        <w:adjustRightInd w:val="0"/>
        <w:spacing w:after="0" w:line="240" w:lineRule="auto"/>
        <w:rPr>
          <w:rFonts w:ascii="Times New Roman" w:hAnsi="Times New Roman" w:cs="Times New Roman"/>
          <w:iCs/>
          <w:color w:val="000000"/>
        </w:rPr>
      </w:pPr>
    </w:p>
    <w:p w:rsidR="009A55EB" w:rsidRDefault="009A55EB" w:rsidP="00F645E5">
      <w:pPr>
        <w:autoSpaceDE w:val="0"/>
        <w:autoSpaceDN w:val="0"/>
        <w:adjustRightInd w:val="0"/>
        <w:spacing w:after="0" w:line="240" w:lineRule="auto"/>
        <w:ind w:firstLine="720"/>
        <w:jc w:val="both"/>
        <w:rPr>
          <w:rFonts w:ascii="Times New Roman" w:hAnsi="Times New Roman" w:cs="Times New Roman"/>
          <w:iCs/>
          <w:color w:val="000000"/>
        </w:rPr>
        <w:sectPr w:rsidR="009A55EB" w:rsidSect="009A55EB">
          <w:type w:val="continuous"/>
          <w:pgSz w:w="11907" w:h="16839" w:code="9"/>
          <w:pgMar w:top="1418" w:right="1418" w:bottom="1418" w:left="1418" w:header="708" w:footer="708" w:gutter="0"/>
          <w:cols w:space="708"/>
          <w:docGrid w:linePitch="360"/>
        </w:sectPr>
      </w:pPr>
    </w:p>
    <w:p w:rsidR="009A55EB" w:rsidRDefault="00DD5C7A" w:rsidP="00F645E5">
      <w:pPr>
        <w:autoSpaceDE w:val="0"/>
        <w:autoSpaceDN w:val="0"/>
        <w:adjustRightInd w:val="0"/>
        <w:spacing w:after="0" w:line="240" w:lineRule="auto"/>
        <w:ind w:firstLine="720"/>
        <w:jc w:val="both"/>
        <w:rPr>
          <w:rFonts w:ascii="Times New Roman" w:hAnsi="Times New Roman" w:cs="Times New Roman"/>
          <w:iCs/>
          <w:color w:val="000000"/>
        </w:rPr>
        <w:sectPr w:rsidR="009A55EB" w:rsidSect="009A55EB">
          <w:type w:val="continuous"/>
          <w:pgSz w:w="11907" w:h="16839" w:code="9"/>
          <w:pgMar w:top="1418" w:right="1418" w:bottom="1418" w:left="1418" w:header="708" w:footer="708" w:gutter="0"/>
          <w:cols w:num="2" w:space="709"/>
          <w:docGrid w:linePitch="360"/>
        </w:sectPr>
      </w:pPr>
      <w:r w:rsidRPr="00F645E5">
        <w:rPr>
          <w:rFonts w:ascii="Times New Roman" w:hAnsi="Times New Roman" w:cs="Times New Roman"/>
          <w:iCs/>
          <w:color w:val="000000"/>
        </w:rPr>
        <w:lastRenderedPageBreak/>
        <w:t xml:space="preserve">Berdasarkan Tabel di atas Nilai mean dari sikap Ibu sebelum </w:t>
      </w:r>
      <w:proofErr w:type="gramStart"/>
      <w:r w:rsidRPr="00F645E5">
        <w:rPr>
          <w:rFonts w:ascii="Times New Roman" w:hAnsi="Times New Roman" w:cs="Times New Roman"/>
          <w:iCs/>
          <w:color w:val="000000"/>
        </w:rPr>
        <w:t xml:space="preserve">penyuluhan  </w:t>
      </w:r>
      <w:r w:rsidRPr="00F645E5">
        <w:rPr>
          <w:rFonts w:ascii="Times New Roman" w:hAnsi="Times New Roman" w:cs="Times New Roman"/>
          <w:iCs/>
          <w:color w:val="000000"/>
        </w:rPr>
        <w:lastRenderedPageBreak/>
        <w:t>Kontrasepsi</w:t>
      </w:r>
      <w:proofErr w:type="gramEnd"/>
      <w:r w:rsidRPr="00F645E5">
        <w:rPr>
          <w:rFonts w:ascii="Times New Roman" w:hAnsi="Times New Roman" w:cs="Times New Roman"/>
          <w:iCs/>
          <w:color w:val="000000"/>
        </w:rPr>
        <w:t xml:space="preserve"> IUD sebesar 42.77 dengan nilai Minimal 26 dan nilai Maximal 54.</w:t>
      </w:r>
    </w:p>
    <w:p w:rsidR="005F42A8" w:rsidRPr="00F645E5" w:rsidRDefault="005F42A8" w:rsidP="00F645E5">
      <w:pPr>
        <w:autoSpaceDE w:val="0"/>
        <w:autoSpaceDN w:val="0"/>
        <w:adjustRightInd w:val="0"/>
        <w:spacing w:after="0" w:line="240" w:lineRule="auto"/>
        <w:ind w:firstLine="720"/>
        <w:jc w:val="both"/>
        <w:rPr>
          <w:rFonts w:ascii="Times New Roman" w:hAnsi="Times New Roman" w:cs="Times New Roman"/>
          <w:iCs/>
          <w:color w:val="000000"/>
        </w:rPr>
      </w:pPr>
    </w:p>
    <w:p w:rsidR="005F42A8" w:rsidRPr="00F645E5" w:rsidRDefault="00F645E5" w:rsidP="00F645E5">
      <w:pPr>
        <w:tabs>
          <w:tab w:val="left" w:pos="1172"/>
        </w:tabs>
        <w:autoSpaceDE w:val="0"/>
        <w:autoSpaceDN w:val="0"/>
        <w:adjustRightInd w:val="0"/>
        <w:spacing w:after="0" w:line="240" w:lineRule="auto"/>
        <w:jc w:val="center"/>
        <w:rPr>
          <w:rFonts w:ascii="Times New Roman" w:hAnsi="Times New Roman" w:cs="Times New Roman"/>
          <w:iCs/>
          <w:color w:val="000000"/>
        </w:rPr>
      </w:pPr>
      <w:r w:rsidRPr="00F645E5">
        <w:rPr>
          <w:rFonts w:ascii="Times New Roman" w:hAnsi="Times New Roman" w:cs="Times New Roman"/>
          <w:iCs/>
          <w:color w:val="000000"/>
        </w:rPr>
        <w:t>Tabel</w:t>
      </w:r>
      <w:r w:rsidR="00DD5C7A" w:rsidRPr="00F645E5">
        <w:rPr>
          <w:rFonts w:ascii="Times New Roman" w:hAnsi="Times New Roman" w:cs="Times New Roman"/>
          <w:iCs/>
          <w:color w:val="000000"/>
        </w:rPr>
        <w:t xml:space="preserve"> 2</w:t>
      </w:r>
    </w:p>
    <w:p w:rsidR="005F42A8" w:rsidRPr="00F645E5" w:rsidRDefault="00DD5C7A" w:rsidP="00F645E5">
      <w:pPr>
        <w:autoSpaceDE w:val="0"/>
        <w:autoSpaceDN w:val="0"/>
        <w:adjustRightInd w:val="0"/>
        <w:spacing w:after="0" w:line="240" w:lineRule="auto"/>
        <w:jc w:val="center"/>
        <w:rPr>
          <w:rFonts w:ascii="Times New Roman" w:hAnsi="Times New Roman" w:cs="Times New Roman"/>
          <w:iCs/>
          <w:color w:val="000000"/>
        </w:rPr>
      </w:pPr>
      <w:r w:rsidRPr="00F645E5">
        <w:rPr>
          <w:rFonts w:ascii="Times New Roman" w:hAnsi="Times New Roman" w:cs="Times New Roman"/>
          <w:iCs/>
          <w:color w:val="000000"/>
        </w:rPr>
        <w:t>Rata-Rata Sikap Ibu Dengan Penggunaan Kontrasepsi Intra Uterine Device (IUD) Di Wilayah Kerja Puskesmas Rajabasa Indah Kelurahan Rajabasa Raya Bandar Lampung Tahun 2018 Sesudah Diberi Penyuluhan</w:t>
      </w:r>
    </w:p>
    <w:tbl>
      <w:tblPr>
        <w:tblStyle w:val="TableGrid"/>
        <w:tblW w:w="0" w:type="auto"/>
        <w:jc w:val="center"/>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2960"/>
        <w:gridCol w:w="851"/>
        <w:gridCol w:w="1134"/>
        <w:gridCol w:w="1275"/>
        <w:gridCol w:w="1134"/>
        <w:gridCol w:w="1683"/>
      </w:tblGrid>
      <w:tr w:rsidR="00F645E5" w:rsidRPr="00F645E5" w:rsidTr="00E825F1">
        <w:trPr>
          <w:jc w:val="center"/>
        </w:trPr>
        <w:tc>
          <w:tcPr>
            <w:tcW w:w="2960" w:type="dxa"/>
            <w:vAlign w:val="center"/>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Variabel</w:t>
            </w:r>
          </w:p>
        </w:tc>
        <w:tc>
          <w:tcPr>
            <w:tcW w:w="851" w:type="dxa"/>
            <w:vAlign w:val="center"/>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N</w:t>
            </w:r>
          </w:p>
        </w:tc>
        <w:tc>
          <w:tcPr>
            <w:tcW w:w="1134" w:type="dxa"/>
            <w:vAlign w:val="center"/>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Mean</w:t>
            </w:r>
          </w:p>
        </w:tc>
        <w:tc>
          <w:tcPr>
            <w:tcW w:w="1275" w:type="dxa"/>
            <w:vAlign w:val="center"/>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St. Dev</w:t>
            </w:r>
          </w:p>
        </w:tc>
        <w:tc>
          <w:tcPr>
            <w:tcW w:w="1134" w:type="dxa"/>
            <w:vAlign w:val="center"/>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S. Eror</w:t>
            </w:r>
          </w:p>
        </w:tc>
        <w:tc>
          <w:tcPr>
            <w:tcW w:w="1683" w:type="dxa"/>
            <w:vAlign w:val="center"/>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Min – Max</w:t>
            </w:r>
          </w:p>
        </w:tc>
      </w:tr>
      <w:tr w:rsidR="00F645E5" w:rsidTr="00E825F1">
        <w:trPr>
          <w:jc w:val="center"/>
        </w:trPr>
        <w:tc>
          <w:tcPr>
            <w:tcW w:w="2960" w:type="dxa"/>
            <w:vAlign w:val="center"/>
          </w:tcPr>
          <w:p w:rsidR="00F645E5" w:rsidRDefault="00F645E5" w:rsidP="00905218">
            <w:pPr>
              <w:tabs>
                <w:tab w:val="left" w:pos="1172"/>
              </w:tabs>
              <w:autoSpaceDE w:val="0"/>
              <w:autoSpaceDN w:val="0"/>
              <w:adjustRightInd w:val="0"/>
              <w:rPr>
                <w:rFonts w:ascii="Times New Roman" w:hAnsi="Times New Roman" w:cs="Times New Roman"/>
                <w:iCs/>
                <w:color w:val="000000"/>
              </w:rPr>
            </w:pPr>
            <w:r>
              <w:rPr>
                <w:rFonts w:ascii="Times New Roman" w:hAnsi="Times New Roman" w:cs="Times New Roman"/>
                <w:iCs/>
                <w:color w:val="000000"/>
              </w:rPr>
              <w:t>Sikap sesudah Penyuluhan</w:t>
            </w:r>
          </w:p>
        </w:tc>
        <w:tc>
          <w:tcPr>
            <w:tcW w:w="851" w:type="dxa"/>
            <w:vAlign w:val="center"/>
          </w:tcPr>
          <w:p w:rsidR="00F645E5" w:rsidRDefault="00F645E5" w:rsidP="00F645E5">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39</w:t>
            </w:r>
          </w:p>
        </w:tc>
        <w:tc>
          <w:tcPr>
            <w:tcW w:w="1134" w:type="dxa"/>
            <w:vAlign w:val="center"/>
          </w:tcPr>
          <w:p w:rsidR="00F645E5" w:rsidRDefault="00F645E5" w:rsidP="00F645E5">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62.92</w:t>
            </w:r>
          </w:p>
        </w:tc>
        <w:tc>
          <w:tcPr>
            <w:tcW w:w="1275" w:type="dxa"/>
            <w:vAlign w:val="center"/>
          </w:tcPr>
          <w:p w:rsidR="00F645E5" w:rsidRDefault="00F645E5" w:rsidP="00F645E5">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66.43</w:t>
            </w:r>
          </w:p>
        </w:tc>
        <w:tc>
          <w:tcPr>
            <w:tcW w:w="1134" w:type="dxa"/>
            <w:vAlign w:val="center"/>
          </w:tcPr>
          <w:p w:rsidR="00F645E5" w:rsidRDefault="00F645E5" w:rsidP="00F645E5">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1.064</w:t>
            </w:r>
          </w:p>
        </w:tc>
        <w:tc>
          <w:tcPr>
            <w:tcW w:w="1683" w:type="dxa"/>
            <w:vAlign w:val="center"/>
          </w:tcPr>
          <w:p w:rsidR="00F645E5" w:rsidRDefault="00F645E5" w:rsidP="00F645E5">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51 - 77</w:t>
            </w:r>
          </w:p>
        </w:tc>
      </w:tr>
    </w:tbl>
    <w:p w:rsidR="00F645E5" w:rsidRPr="00F645E5" w:rsidRDefault="00F645E5" w:rsidP="00F645E5">
      <w:pPr>
        <w:tabs>
          <w:tab w:val="left" w:pos="1172"/>
        </w:tabs>
        <w:autoSpaceDE w:val="0"/>
        <w:autoSpaceDN w:val="0"/>
        <w:adjustRightInd w:val="0"/>
        <w:spacing w:after="0" w:line="240" w:lineRule="auto"/>
        <w:rPr>
          <w:rFonts w:ascii="Times New Roman" w:hAnsi="Times New Roman" w:cs="Times New Roman"/>
          <w:iCs/>
          <w:color w:val="000000"/>
        </w:rPr>
      </w:pPr>
    </w:p>
    <w:p w:rsidR="009A55EB" w:rsidRDefault="009A55EB" w:rsidP="00F645E5">
      <w:pPr>
        <w:autoSpaceDE w:val="0"/>
        <w:autoSpaceDN w:val="0"/>
        <w:adjustRightInd w:val="0"/>
        <w:spacing w:after="0" w:line="240" w:lineRule="auto"/>
        <w:ind w:firstLine="720"/>
        <w:rPr>
          <w:rFonts w:ascii="Times New Roman" w:hAnsi="Times New Roman" w:cs="Times New Roman"/>
          <w:iCs/>
          <w:color w:val="000000"/>
        </w:rPr>
        <w:sectPr w:rsidR="009A55EB" w:rsidSect="009A55EB">
          <w:type w:val="continuous"/>
          <w:pgSz w:w="11907" w:h="16839" w:code="9"/>
          <w:pgMar w:top="1418" w:right="1418" w:bottom="1418" w:left="1418" w:header="708" w:footer="708" w:gutter="0"/>
          <w:cols w:space="708"/>
          <w:docGrid w:linePitch="360"/>
        </w:sectPr>
      </w:pPr>
    </w:p>
    <w:p w:rsidR="005F42A8" w:rsidRPr="00F645E5" w:rsidRDefault="00DD5C7A" w:rsidP="009A55EB">
      <w:pPr>
        <w:autoSpaceDE w:val="0"/>
        <w:autoSpaceDN w:val="0"/>
        <w:adjustRightInd w:val="0"/>
        <w:spacing w:after="0" w:line="240" w:lineRule="auto"/>
        <w:ind w:firstLine="720"/>
        <w:jc w:val="both"/>
        <w:rPr>
          <w:rFonts w:ascii="Times New Roman" w:hAnsi="Times New Roman" w:cs="Times New Roman"/>
          <w:iCs/>
          <w:color w:val="000000"/>
        </w:rPr>
      </w:pPr>
      <w:r w:rsidRPr="00F645E5">
        <w:rPr>
          <w:rFonts w:ascii="Times New Roman" w:hAnsi="Times New Roman" w:cs="Times New Roman"/>
          <w:iCs/>
          <w:color w:val="000000"/>
        </w:rPr>
        <w:lastRenderedPageBreak/>
        <w:t xml:space="preserve">Berdasarkan Tabel di atas Nilai mean dari sikap Ibu sebelum </w:t>
      </w:r>
      <w:proofErr w:type="gramStart"/>
      <w:r w:rsidRPr="00F645E5">
        <w:rPr>
          <w:rFonts w:ascii="Times New Roman" w:hAnsi="Times New Roman" w:cs="Times New Roman"/>
          <w:iCs/>
          <w:color w:val="000000"/>
        </w:rPr>
        <w:t xml:space="preserve">penyuluhan  </w:t>
      </w:r>
      <w:r w:rsidRPr="00F645E5">
        <w:rPr>
          <w:rFonts w:ascii="Times New Roman" w:hAnsi="Times New Roman" w:cs="Times New Roman"/>
          <w:iCs/>
          <w:color w:val="000000"/>
        </w:rPr>
        <w:lastRenderedPageBreak/>
        <w:t>Kontrasepsi</w:t>
      </w:r>
      <w:proofErr w:type="gramEnd"/>
      <w:r w:rsidRPr="00F645E5">
        <w:rPr>
          <w:rFonts w:ascii="Times New Roman" w:hAnsi="Times New Roman" w:cs="Times New Roman"/>
          <w:iCs/>
          <w:color w:val="000000"/>
        </w:rPr>
        <w:t xml:space="preserve"> IUD sebesar 62.92 dengan nilai Minimal 51 dan nilai Maximal 77.</w:t>
      </w:r>
    </w:p>
    <w:p w:rsidR="009A55EB" w:rsidRDefault="009A55EB" w:rsidP="00F645E5">
      <w:pPr>
        <w:autoSpaceDE w:val="0"/>
        <w:autoSpaceDN w:val="0"/>
        <w:adjustRightInd w:val="0"/>
        <w:spacing w:after="0" w:line="240" w:lineRule="auto"/>
        <w:jc w:val="both"/>
        <w:rPr>
          <w:rFonts w:ascii="Times New Roman" w:hAnsi="Times New Roman" w:cs="Times New Roman"/>
          <w:b/>
          <w:color w:val="000000"/>
        </w:rPr>
        <w:sectPr w:rsidR="009A55EB" w:rsidSect="009A55EB">
          <w:type w:val="continuous"/>
          <w:pgSz w:w="11907" w:h="16839" w:code="9"/>
          <w:pgMar w:top="1418" w:right="1418" w:bottom="1418" w:left="1418" w:header="708" w:footer="708" w:gutter="0"/>
          <w:cols w:num="2" w:space="709"/>
          <w:docGrid w:linePitch="360"/>
        </w:sectPr>
      </w:pPr>
    </w:p>
    <w:p w:rsidR="005F42A8" w:rsidRPr="00F645E5" w:rsidRDefault="005F42A8" w:rsidP="00F645E5">
      <w:pPr>
        <w:autoSpaceDE w:val="0"/>
        <w:autoSpaceDN w:val="0"/>
        <w:adjustRightInd w:val="0"/>
        <w:spacing w:after="0" w:line="240" w:lineRule="auto"/>
        <w:jc w:val="both"/>
        <w:rPr>
          <w:rFonts w:ascii="Times New Roman" w:hAnsi="Times New Roman" w:cs="Times New Roman"/>
          <w:b/>
          <w:color w:val="000000"/>
        </w:rPr>
      </w:pPr>
    </w:p>
    <w:p w:rsidR="005F42A8" w:rsidRPr="00F645E5" w:rsidRDefault="00DD5C7A" w:rsidP="00F645E5">
      <w:pPr>
        <w:autoSpaceDE w:val="0"/>
        <w:autoSpaceDN w:val="0"/>
        <w:adjustRightInd w:val="0"/>
        <w:spacing w:after="0" w:line="240" w:lineRule="auto"/>
        <w:jc w:val="both"/>
        <w:rPr>
          <w:rFonts w:ascii="Times New Roman" w:hAnsi="Times New Roman" w:cs="Times New Roman"/>
          <w:b/>
          <w:color w:val="000000"/>
        </w:rPr>
      </w:pPr>
      <w:r w:rsidRPr="00F645E5">
        <w:rPr>
          <w:rFonts w:ascii="Times New Roman" w:hAnsi="Times New Roman" w:cs="Times New Roman"/>
          <w:b/>
          <w:color w:val="000000"/>
        </w:rPr>
        <w:t>Analisa Bivariat</w:t>
      </w:r>
    </w:p>
    <w:p w:rsidR="005F42A8" w:rsidRPr="00F645E5" w:rsidRDefault="00DD5C7A" w:rsidP="00F645E5">
      <w:pPr>
        <w:autoSpaceDE w:val="0"/>
        <w:autoSpaceDN w:val="0"/>
        <w:adjustRightInd w:val="0"/>
        <w:spacing w:after="0" w:line="240" w:lineRule="auto"/>
        <w:jc w:val="center"/>
        <w:rPr>
          <w:rFonts w:ascii="Times New Roman" w:hAnsi="Times New Roman" w:cs="Times New Roman"/>
          <w:color w:val="000000"/>
        </w:rPr>
      </w:pPr>
      <w:r w:rsidRPr="00F645E5">
        <w:rPr>
          <w:rFonts w:ascii="Times New Roman" w:hAnsi="Times New Roman" w:cs="Times New Roman"/>
          <w:color w:val="000000"/>
        </w:rPr>
        <w:t>Tabel 3</w:t>
      </w:r>
    </w:p>
    <w:p w:rsidR="005F42A8" w:rsidRPr="00F645E5" w:rsidRDefault="00DD5C7A" w:rsidP="00F645E5">
      <w:pPr>
        <w:autoSpaceDE w:val="0"/>
        <w:autoSpaceDN w:val="0"/>
        <w:adjustRightInd w:val="0"/>
        <w:spacing w:after="0" w:line="240" w:lineRule="auto"/>
        <w:jc w:val="center"/>
        <w:rPr>
          <w:rFonts w:ascii="Times New Roman" w:hAnsi="Times New Roman" w:cs="Times New Roman"/>
          <w:color w:val="000000"/>
        </w:rPr>
      </w:pPr>
      <w:r w:rsidRPr="00F645E5">
        <w:rPr>
          <w:rFonts w:ascii="Times New Roman" w:hAnsi="Times New Roman" w:cs="Times New Roman"/>
          <w:color w:val="000000"/>
        </w:rPr>
        <w:t>Pengaruh Pemberian Pendidikan Kesehatan Dengan Sikap Ibu Dalam Menggunakan Alat Kontrasepsi IUD Di Wilayah Kerja Puskesmas Rajabasa Indah Kelurahan Rajabasa Raya Bandar Lampung Tahun 2018</w:t>
      </w:r>
    </w:p>
    <w:tbl>
      <w:tblPr>
        <w:tblStyle w:val="TableGrid"/>
        <w:tblW w:w="9015" w:type="dxa"/>
        <w:jc w:val="center"/>
        <w:tblInd w:w="-449" w:type="dxa"/>
        <w:tblBorders>
          <w:left w:val="none" w:sz="0" w:space="0" w:color="auto"/>
          <w:bottom w:val="single" w:sz="4" w:space="0" w:color="auto"/>
          <w:right w:val="none" w:sz="0" w:space="0" w:color="auto"/>
          <w:insideV w:val="none" w:sz="0" w:space="0" w:color="auto"/>
        </w:tblBorders>
        <w:tblLook w:val="04A0" w:firstRow="1" w:lastRow="0" w:firstColumn="1" w:lastColumn="0" w:noHBand="0" w:noVBand="1"/>
      </w:tblPr>
      <w:tblGrid>
        <w:gridCol w:w="3146"/>
        <w:gridCol w:w="546"/>
        <w:gridCol w:w="864"/>
        <w:gridCol w:w="1530"/>
        <w:gridCol w:w="999"/>
        <w:gridCol w:w="821"/>
        <w:gridCol w:w="1109"/>
      </w:tblGrid>
      <w:tr w:rsidR="00F645E5" w:rsidRPr="00F645E5" w:rsidTr="009A55EB">
        <w:trPr>
          <w:jc w:val="center"/>
        </w:trPr>
        <w:tc>
          <w:tcPr>
            <w:tcW w:w="3146" w:type="dxa"/>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Variabel</w:t>
            </w:r>
          </w:p>
        </w:tc>
        <w:tc>
          <w:tcPr>
            <w:tcW w:w="546" w:type="dxa"/>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N</w:t>
            </w:r>
          </w:p>
        </w:tc>
        <w:tc>
          <w:tcPr>
            <w:tcW w:w="864" w:type="dxa"/>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Mean</w:t>
            </w:r>
          </w:p>
        </w:tc>
        <w:tc>
          <w:tcPr>
            <w:tcW w:w="1530" w:type="dxa"/>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Pr>
                <w:rFonts w:ascii="Times New Roman" w:hAnsi="Times New Roman" w:cs="Times New Roman"/>
                <w:b/>
                <w:iCs/>
                <w:color w:val="000000"/>
              </w:rPr>
              <w:t>Selisih Mean</w:t>
            </w:r>
          </w:p>
        </w:tc>
        <w:tc>
          <w:tcPr>
            <w:tcW w:w="999" w:type="dxa"/>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St. Dev</w:t>
            </w:r>
          </w:p>
        </w:tc>
        <w:tc>
          <w:tcPr>
            <w:tcW w:w="821" w:type="dxa"/>
          </w:tcPr>
          <w:p w:rsidR="00F645E5" w:rsidRPr="00F645E5" w:rsidRDefault="00F645E5" w:rsidP="00F645E5">
            <w:pPr>
              <w:tabs>
                <w:tab w:val="left" w:pos="1172"/>
              </w:tabs>
              <w:autoSpaceDE w:val="0"/>
              <w:autoSpaceDN w:val="0"/>
              <w:adjustRightInd w:val="0"/>
              <w:jc w:val="center"/>
              <w:rPr>
                <w:rFonts w:ascii="Times New Roman" w:hAnsi="Times New Roman" w:cs="Times New Roman"/>
                <w:b/>
                <w:iCs/>
                <w:color w:val="000000"/>
              </w:rPr>
            </w:pPr>
            <w:r w:rsidRPr="00F645E5">
              <w:rPr>
                <w:rFonts w:ascii="Times New Roman" w:hAnsi="Times New Roman" w:cs="Times New Roman"/>
                <w:b/>
                <w:iCs/>
                <w:color w:val="000000"/>
              </w:rPr>
              <w:t>S</w:t>
            </w:r>
            <w:r>
              <w:rPr>
                <w:rFonts w:ascii="Times New Roman" w:hAnsi="Times New Roman" w:cs="Times New Roman"/>
                <w:b/>
                <w:iCs/>
                <w:color w:val="000000"/>
              </w:rPr>
              <w:t xml:space="preserve"> E</w:t>
            </w:r>
          </w:p>
        </w:tc>
        <w:tc>
          <w:tcPr>
            <w:tcW w:w="1109" w:type="dxa"/>
          </w:tcPr>
          <w:p w:rsidR="00F645E5" w:rsidRPr="00F645E5" w:rsidRDefault="00F645E5" w:rsidP="00F645E5">
            <w:pPr>
              <w:tabs>
                <w:tab w:val="left" w:pos="1172"/>
              </w:tabs>
              <w:autoSpaceDE w:val="0"/>
              <w:autoSpaceDN w:val="0"/>
              <w:adjustRightInd w:val="0"/>
              <w:jc w:val="center"/>
              <w:rPr>
                <w:rFonts w:ascii="Times New Roman" w:hAnsi="Times New Roman" w:cs="Times New Roman"/>
                <w:b/>
                <w:i/>
                <w:iCs/>
                <w:color w:val="000000"/>
              </w:rPr>
            </w:pPr>
            <w:r w:rsidRPr="00F645E5">
              <w:rPr>
                <w:rFonts w:ascii="Times New Roman" w:hAnsi="Times New Roman" w:cs="Times New Roman"/>
                <w:b/>
                <w:i/>
                <w:iCs/>
                <w:color w:val="000000"/>
              </w:rPr>
              <w:t>P. Value</w:t>
            </w:r>
          </w:p>
        </w:tc>
      </w:tr>
      <w:tr w:rsidR="00F645E5" w:rsidTr="009A55EB">
        <w:trPr>
          <w:jc w:val="center"/>
        </w:trPr>
        <w:tc>
          <w:tcPr>
            <w:tcW w:w="3146" w:type="dxa"/>
          </w:tcPr>
          <w:p w:rsidR="00F645E5" w:rsidRDefault="00F645E5" w:rsidP="00905218">
            <w:pPr>
              <w:tabs>
                <w:tab w:val="left" w:pos="1172"/>
              </w:tabs>
              <w:autoSpaceDE w:val="0"/>
              <w:autoSpaceDN w:val="0"/>
              <w:adjustRightInd w:val="0"/>
              <w:rPr>
                <w:rFonts w:ascii="Times New Roman" w:hAnsi="Times New Roman" w:cs="Times New Roman"/>
                <w:iCs/>
                <w:color w:val="000000"/>
              </w:rPr>
            </w:pPr>
            <w:r>
              <w:rPr>
                <w:rFonts w:ascii="Times New Roman" w:hAnsi="Times New Roman" w:cs="Times New Roman"/>
                <w:iCs/>
                <w:color w:val="000000"/>
              </w:rPr>
              <w:t>Sikap sebelum penyuluhan</w:t>
            </w:r>
          </w:p>
        </w:tc>
        <w:tc>
          <w:tcPr>
            <w:tcW w:w="546" w:type="dxa"/>
            <w:vAlign w:val="center"/>
          </w:tcPr>
          <w:p w:rsidR="00F645E5" w:rsidRDefault="00F645E5" w:rsidP="009A55EB">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39</w:t>
            </w:r>
          </w:p>
        </w:tc>
        <w:tc>
          <w:tcPr>
            <w:tcW w:w="864" w:type="dxa"/>
            <w:vAlign w:val="center"/>
          </w:tcPr>
          <w:p w:rsidR="00F645E5" w:rsidRDefault="00F645E5" w:rsidP="009A55EB">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42.77</w:t>
            </w:r>
          </w:p>
        </w:tc>
        <w:tc>
          <w:tcPr>
            <w:tcW w:w="1530" w:type="dxa"/>
            <w:vMerge w:val="restart"/>
            <w:vAlign w:val="center"/>
          </w:tcPr>
          <w:p w:rsidR="00F645E5" w:rsidRDefault="00F645E5" w:rsidP="009A55EB">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20.15</w:t>
            </w:r>
          </w:p>
        </w:tc>
        <w:tc>
          <w:tcPr>
            <w:tcW w:w="999" w:type="dxa"/>
            <w:vAlign w:val="center"/>
          </w:tcPr>
          <w:p w:rsidR="00F645E5" w:rsidRDefault="00F645E5" w:rsidP="009A55EB">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7.017</w:t>
            </w:r>
          </w:p>
        </w:tc>
        <w:tc>
          <w:tcPr>
            <w:tcW w:w="821" w:type="dxa"/>
            <w:vAlign w:val="center"/>
          </w:tcPr>
          <w:p w:rsidR="00F645E5" w:rsidRDefault="00F645E5" w:rsidP="009A55EB">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1.124</w:t>
            </w:r>
          </w:p>
        </w:tc>
        <w:tc>
          <w:tcPr>
            <w:tcW w:w="1109" w:type="dxa"/>
            <w:vMerge w:val="restart"/>
            <w:vAlign w:val="center"/>
          </w:tcPr>
          <w:p w:rsidR="00F645E5" w:rsidRDefault="00F645E5" w:rsidP="009A55EB">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0.000</w:t>
            </w:r>
          </w:p>
        </w:tc>
      </w:tr>
      <w:tr w:rsidR="00F645E5" w:rsidTr="009A55EB">
        <w:trPr>
          <w:jc w:val="center"/>
        </w:trPr>
        <w:tc>
          <w:tcPr>
            <w:tcW w:w="3146" w:type="dxa"/>
          </w:tcPr>
          <w:p w:rsidR="00F645E5" w:rsidRDefault="00F645E5" w:rsidP="00905218">
            <w:pPr>
              <w:tabs>
                <w:tab w:val="left" w:pos="1172"/>
              </w:tabs>
              <w:autoSpaceDE w:val="0"/>
              <w:autoSpaceDN w:val="0"/>
              <w:adjustRightInd w:val="0"/>
              <w:rPr>
                <w:rFonts w:ascii="Times New Roman" w:hAnsi="Times New Roman" w:cs="Times New Roman"/>
                <w:iCs/>
                <w:color w:val="000000"/>
              </w:rPr>
            </w:pPr>
            <w:r>
              <w:rPr>
                <w:rFonts w:ascii="Times New Roman" w:hAnsi="Times New Roman" w:cs="Times New Roman"/>
                <w:iCs/>
                <w:color w:val="000000"/>
              </w:rPr>
              <w:t>Sikap sesudah penyuluhan</w:t>
            </w:r>
          </w:p>
        </w:tc>
        <w:tc>
          <w:tcPr>
            <w:tcW w:w="546" w:type="dxa"/>
            <w:vAlign w:val="center"/>
          </w:tcPr>
          <w:p w:rsidR="00F645E5" w:rsidRDefault="00F645E5" w:rsidP="009A55EB">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39</w:t>
            </w:r>
          </w:p>
        </w:tc>
        <w:tc>
          <w:tcPr>
            <w:tcW w:w="864" w:type="dxa"/>
            <w:vAlign w:val="center"/>
          </w:tcPr>
          <w:p w:rsidR="00F645E5" w:rsidRDefault="00F645E5" w:rsidP="009A55EB">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62.92</w:t>
            </w:r>
          </w:p>
        </w:tc>
        <w:tc>
          <w:tcPr>
            <w:tcW w:w="1530" w:type="dxa"/>
            <w:vMerge/>
            <w:vAlign w:val="center"/>
          </w:tcPr>
          <w:p w:rsidR="00F645E5" w:rsidRDefault="00F645E5" w:rsidP="009A55EB">
            <w:pPr>
              <w:tabs>
                <w:tab w:val="left" w:pos="1172"/>
              </w:tabs>
              <w:autoSpaceDE w:val="0"/>
              <w:autoSpaceDN w:val="0"/>
              <w:adjustRightInd w:val="0"/>
              <w:jc w:val="center"/>
              <w:rPr>
                <w:rFonts w:ascii="Times New Roman" w:hAnsi="Times New Roman" w:cs="Times New Roman"/>
                <w:iCs/>
                <w:color w:val="000000"/>
              </w:rPr>
            </w:pPr>
          </w:p>
        </w:tc>
        <w:tc>
          <w:tcPr>
            <w:tcW w:w="999" w:type="dxa"/>
            <w:vAlign w:val="center"/>
          </w:tcPr>
          <w:p w:rsidR="00F645E5" w:rsidRDefault="00F645E5" w:rsidP="009A55EB">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6.643</w:t>
            </w:r>
          </w:p>
        </w:tc>
        <w:tc>
          <w:tcPr>
            <w:tcW w:w="821" w:type="dxa"/>
            <w:vAlign w:val="center"/>
          </w:tcPr>
          <w:p w:rsidR="00F645E5" w:rsidRDefault="00F645E5" w:rsidP="009A55EB">
            <w:pPr>
              <w:tabs>
                <w:tab w:val="left" w:pos="1172"/>
              </w:tabs>
              <w:autoSpaceDE w:val="0"/>
              <w:autoSpaceDN w:val="0"/>
              <w:adjustRightInd w:val="0"/>
              <w:jc w:val="center"/>
              <w:rPr>
                <w:rFonts w:ascii="Times New Roman" w:hAnsi="Times New Roman" w:cs="Times New Roman"/>
                <w:iCs/>
                <w:color w:val="000000"/>
              </w:rPr>
            </w:pPr>
            <w:r>
              <w:rPr>
                <w:rFonts w:ascii="Times New Roman" w:hAnsi="Times New Roman" w:cs="Times New Roman"/>
                <w:iCs/>
                <w:color w:val="000000"/>
              </w:rPr>
              <w:t>1.064</w:t>
            </w:r>
          </w:p>
        </w:tc>
        <w:tc>
          <w:tcPr>
            <w:tcW w:w="1109" w:type="dxa"/>
            <w:vMerge/>
            <w:vAlign w:val="center"/>
          </w:tcPr>
          <w:p w:rsidR="00F645E5" w:rsidRDefault="00F645E5" w:rsidP="009A55EB">
            <w:pPr>
              <w:tabs>
                <w:tab w:val="left" w:pos="1172"/>
              </w:tabs>
              <w:autoSpaceDE w:val="0"/>
              <w:autoSpaceDN w:val="0"/>
              <w:adjustRightInd w:val="0"/>
              <w:jc w:val="center"/>
              <w:rPr>
                <w:rFonts w:ascii="Times New Roman" w:hAnsi="Times New Roman" w:cs="Times New Roman"/>
                <w:iCs/>
                <w:color w:val="000000"/>
              </w:rPr>
            </w:pPr>
          </w:p>
        </w:tc>
      </w:tr>
    </w:tbl>
    <w:p w:rsidR="00F645E5" w:rsidRPr="00F645E5" w:rsidRDefault="00F645E5" w:rsidP="00F645E5">
      <w:pPr>
        <w:autoSpaceDE w:val="0"/>
        <w:autoSpaceDN w:val="0"/>
        <w:adjustRightInd w:val="0"/>
        <w:spacing w:after="0" w:line="240" w:lineRule="auto"/>
        <w:rPr>
          <w:rFonts w:ascii="Times New Roman" w:hAnsi="Times New Roman" w:cs="Times New Roman"/>
          <w:color w:val="000000"/>
        </w:rPr>
      </w:pPr>
    </w:p>
    <w:p w:rsidR="0072406B" w:rsidRDefault="0072406B" w:rsidP="00F645E5">
      <w:pPr>
        <w:spacing w:after="0" w:line="240" w:lineRule="auto"/>
        <w:ind w:firstLine="720"/>
        <w:jc w:val="both"/>
        <w:rPr>
          <w:rFonts w:ascii="Times New Roman" w:hAnsi="Times New Roman" w:cs="Times New Roman"/>
        </w:rPr>
        <w:sectPr w:rsidR="0072406B" w:rsidSect="009A55EB">
          <w:type w:val="continuous"/>
          <w:pgSz w:w="11907" w:h="16839" w:code="9"/>
          <w:pgMar w:top="1418" w:right="1418" w:bottom="1418" w:left="1418" w:header="708" w:footer="708" w:gutter="0"/>
          <w:cols w:space="708"/>
          <w:docGrid w:linePitch="360"/>
        </w:sectPr>
      </w:pPr>
    </w:p>
    <w:p w:rsidR="005F42A8" w:rsidRDefault="00DD5C7A" w:rsidP="00313898">
      <w:pPr>
        <w:spacing w:after="0" w:line="233" w:lineRule="auto"/>
        <w:ind w:firstLine="720"/>
        <w:jc w:val="both"/>
        <w:rPr>
          <w:rFonts w:ascii="Times New Roman" w:hAnsi="Times New Roman" w:cs="Times New Roman"/>
        </w:rPr>
      </w:pPr>
      <w:r w:rsidRPr="00F645E5">
        <w:rPr>
          <w:rFonts w:ascii="Times New Roman" w:hAnsi="Times New Roman" w:cs="Times New Roman"/>
        </w:rPr>
        <w:lastRenderedPageBreak/>
        <w:t>Dari tabel 3 terlihat bahwa rata-rata sikap sebelum dan sesudah diberikan penyuluhan yaitu dengan Mean 42.77 Std. Dev 7.017  S. Eror 1.124 nilai sikap dari pengisian kuisioner didapat nilai  min-max 26-54, mengalami perubahan rata-rata sikap ibu setelah diberi penyuluhan dengan Mean 62.92Std. Dev 6.643  S. Eror 1.064 nilai sikap dari pengisian kuisioner didapat nilai min-max 51-77, dengan selisih mean 20.15 Hasil uji statistik t-tes didapat nilai p-value 0.000 (&lt;0.05) yang artinya terdapat Pengaruh Pemberian Pendidikan Kesehatan Dengan Sikap Ibu Dalam Menggunakan Alat Kontrasepsi IUD Di Wilayah Kerja Puskesmas Rajabasa Indah KelurahanRajabasa Raya Bandar Lampung Tahun 2018.</w:t>
      </w:r>
    </w:p>
    <w:p w:rsidR="00C25A29" w:rsidRDefault="00C25A29" w:rsidP="00F645E5">
      <w:pPr>
        <w:spacing w:after="0" w:line="240" w:lineRule="auto"/>
        <w:ind w:firstLine="720"/>
        <w:jc w:val="both"/>
        <w:rPr>
          <w:rFonts w:ascii="Times New Roman" w:hAnsi="Times New Roman" w:cs="Times New Roman"/>
        </w:rPr>
      </w:pPr>
    </w:p>
    <w:p w:rsidR="00F0212F" w:rsidRDefault="00F0212F" w:rsidP="00F645E5">
      <w:pPr>
        <w:spacing w:after="0" w:line="240" w:lineRule="auto"/>
        <w:ind w:firstLine="720"/>
        <w:jc w:val="both"/>
        <w:rPr>
          <w:rFonts w:ascii="Times New Roman" w:hAnsi="Times New Roman" w:cs="Times New Roman"/>
        </w:rPr>
      </w:pPr>
    </w:p>
    <w:p w:rsidR="00F0212F" w:rsidRDefault="00F0212F" w:rsidP="00F645E5">
      <w:pPr>
        <w:spacing w:after="0" w:line="240" w:lineRule="auto"/>
        <w:ind w:firstLine="720"/>
        <w:jc w:val="both"/>
        <w:rPr>
          <w:rFonts w:ascii="Times New Roman" w:hAnsi="Times New Roman" w:cs="Times New Roman"/>
        </w:rPr>
      </w:pPr>
    </w:p>
    <w:p w:rsidR="00F0212F" w:rsidRPr="00F645E5" w:rsidRDefault="00F0212F" w:rsidP="00F645E5">
      <w:pPr>
        <w:spacing w:after="0" w:line="240" w:lineRule="auto"/>
        <w:ind w:firstLine="720"/>
        <w:jc w:val="both"/>
        <w:rPr>
          <w:rFonts w:ascii="Times New Roman" w:hAnsi="Times New Roman" w:cs="Times New Roman"/>
        </w:rPr>
      </w:pPr>
    </w:p>
    <w:p w:rsidR="005F42A8" w:rsidRPr="00F645E5" w:rsidRDefault="00DD5C7A" w:rsidP="00F645E5">
      <w:pPr>
        <w:spacing w:after="0" w:line="240" w:lineRule="auto"/>
        <w:jc w:val="both"/>
        <w:rPr>
          <w:rFonts w:ascii="Times New Roman" w:hAnsi="Times New Roman" w:cs="Times New Roman"/>
          <w:b/>
        </w:rPr>
      </w:pPr>
      <w:r w:rsidRPr="00F645E5">
        <w:rPr>
          <w:rFonts w:ascii="Times New Roman" w:hAnsi="Times New Roman" w:cs="Times New Roman"/>
          <w:b/>
        </w:rPr>
        <w:lastRenderedPageBreak/>
        <w:t>PEMBAHASAN</w:t>
      </w:r>
    </w:p>
    <w:p w:rsidR="00313898" w:rsidRDefault="00DD5C7A" w:rsidP="00313898">
      <w:pPr>
        <w:spacing w:after="0" w:line="240" w:lineRule="auto"/>
        <w:jc w:val="both"/>
        <w:rPr>
          <w:rFonts w:ascii="Times New Roman" w:hAnsi="Times New Roman" w:cs="Times New Roman"/>
          <w:b/>
        </w:rPr>
      </w:pPr>
      <w:r w:rsidRPr="00F645E5">
        <w:rPr>
          <w:rFonts w:ascii="Times New Roman" w:hAnsi="Times New Roman" w:cs="Times New Roman"/>
          <w:b/>
        </w:rPr>
        <w:t>Sikap Ibu Dengan Penggunaan Kontrasepsi Intra Uterine Device (IUD) Sebelum Diberi Penyuluhan</w:t>
      </w:r>
    </w:p>
    <w:p w:rsidR="005F42A8" w:rsidRPr="00F645E5" w:rsidRDefault="00DD5C7A" w:rsidP="00313898">
      <w:pPr>
        <w:spacing w:after="0" w:line="240" w:lineRule="auto"/>
        <w:jc w:val="both"/>
        <w:rPr>
          <w:rFonts w:ascii="Times New Roman" w:hAnsi="Times New Roman" w:cs="Times New Roman"/>
        </w:rPr>
      </w:pPr>
      <w:r w:rsidRPr="00F645E5">
        <w:rPr>
          <w:rFonts w:ascii="Times New Roman" w:hAnsi="Times New Roman" w:cs="Times New Roman"/>
        </w:rPr>
        <w:t>Berdasarkan hasil analisa pada penelitian yang telah dilakukan pada 3 responden dapat diketahui bahwa rata-rata sikap ibu dengan Mean 42.77 Std. Dev 7.017  S. Eror 1.124 nilai sikap dari pengisian kuisioner didapat nilai min-max 26-54Menurut teori Azwar (2010) Sikap merupakan reaksi atau respons yangmasih tertutup dari seseorangterhadap suatu stimulus atau objek. Sikap merupakan organisasi pendapat, keyakinan seseorang mengenaiobjek atau situasi yang relative, yang disertai adanya perasaan tertentu</w:t>
      </w:r>
      <w:proofErr w:type="gramStart"/>
      <w:r w:rsidRPr="00F645E5">
        <w:rPr>
          <w:rFonts w:ascii="Times New Roman" w:hAnsi="Times New Roman" w:cs="Times New Roman"/>
        </w:rPr>
        <w:t>,dan</w:t>
      </w:r>
      <w:proofErr w:type="gramEnd"/>
      <w:r w:rsidRPr="00F645E5">
        <w:rPr>
          <w:rFonts w:ascii="Times New Roman" w:hAnsi="Times New Roman" w:cs="Times New Roman"/>
        </w:rPr>
        <w:t xml:space="preserve"> memberikan dasar pada orang tersebut untuk membuat respons atauberprilaku dalam cara tertentu yang dipilihnya. </w:t>
      </w:r>
    </w:p>
    <w:p w:rsidR="005F42A8" w:rsidRPr="00F645E5" w:rsidRDefault="00DD5C7A" w:rsidP="00F645E5">
      <w:pPr>
        <w:spacing w:after="0" w:line="240" w:lineRule="auto"/>
        <w:ind w:firstLine="720"/>
        <w:jc w:val="both"/>
        <w:rPr>
          <w:rFonts w:ascii="Times New Roman" w:hAnsi="Times New Roman" w:cs="Times New Roman"/>
        </w:rPr>
      </w:pPr>
      <w:proofErr w:type="gramStart"/>
      <w:r w:rsidRPr="00F645E5">
        <w:rPr>
          <w:rFonts w:ascii="Times New Roman" w:hAnsi="Times New Roman" w:cs="Times New Roman"/>
        </w:rPr>
        <w:lastRenderedPageBreak/>
        <w:t>Pada penelitian ini terdapat 32 responden yang memiliki sikap tidakmemilih menggunakan IUD, dan 7 responden memiliki sikap yang positif dalam menggunakan IUD.</w:t>
      </w:r>
      <w:proofErr w:type="gramEnd"/>
      <w:r w:rsidRPr="00F645E5">
        <w:rPr>
          <w:rFonts w:ascii="Times New Roman" w:hAnsi="Times New Roman" w:cs="Times New Roman"/>
        </w:rPr>
        <w:t xml:space="preserve"> Menurut peneliti tingginya pendidikan tidak mempengaruhi hasil pengetahuan ibu, pengetahuan dipengaruhi oleh banyaknya informasi yang masuk atau diterima, sehingga dapat mempengaruhi sikap ibu dalam memutuskan suatu keinginan termasuk dalam menggunakan IUD, pada penelitian ini rata-rata responden berpendidikan SMA dan dengan pekerjaan terbanyak yaitu ibu rumah tangga, yang kurang berkomunikasi, dan pada pendidikan S1/ D3 kemungkinan pendidikan yang disandang bukanlah pendidikan kesehatan, sehingga informasi yang didapat juga masih kurang, kesibukan ibu dan tingkat pemahaman ibu dalam mengingat informasi.Menurut peneliti kurangnya pengetahuan dan berdampak pada sikappada calon akseptor sangat berpengaruh terhadap pemakaian kontrasepsi IUD. </w:t>
      </w:r>
      <w:proofErr w:type="gramStart"/>
      <w:r w:rsidRPr="00F645E5">
        <w:rPr>
          <w:rFonts w:ascii="Times New Roman" w:hAnsi="Times New Roman" w:cs="Times New Roman"/>
        </w:rPr>
        <w:t>Dari beberapa temuan fakta memberikan implikasi program, yaitu manakala pengetahuan dari wanita kurang maka penggunaan kontrasepsi terutama IUD juga menurun.</w:t>
      </w:r>
      <w:proofErr w:type="gramEnd"/>
      <w:r w:rsidRPr="00F645E5">
        <w:rPr>
          <w:rFonts w:ascii="Times New Roman" w:hAnsi="Times New Roman" w:cs="Times New Roman"/>
        </w:rPr>
        <w:t xml:space="preserve"> Selain faktor pengetahuan, pendidikan serta pekerjaaan juga mempengaruhi dalam pemasangan IUD, pendidikan tinggi tidak serta merta selalu memberikan sikap positif bagi ibu, ibu yang menggunakan kontrasepsi IUD biasanya ibu dengan pekerjaan yang ringan, seperti pekerja </w:t>
      </w:r>
      <w:proofErr w:type="gramStart"/>
      <w:r w:rsidRPr="00F645E5">
        <w:rPr>
          <w:rFonts w:ascii="Times New Roman" w:hAnsi="Times New Roman" w:cs="Times New Roman"/>
        </w:rPr>
        <w:t>kantor</w:t>
      </w:r>
      <w:proofErr w:type="gramEnd"/>
      <w:r w:rsidRPr="00F645E5">
        <w:rPr>
          <w:rFonts w:ascii="Times New Roman" w:hAnsi="Times New Roman" w:cs="Times New Roman"/>
        </w:rPr>
        <w:t>, guru dan PNS, Dan wiraswasta.</w:t>
      </w:r>
    </w:p>
    <w:p w:rsidR="00F645E5" w:rsidRDefault="00F645E5" w:rsidP="00F645E5">
      <w:pPr>
        <w:spacing w:after="0" w:line="240" w:lineRule="auto"/>
        <w:jc w:val="both"/>
        <w:rPr>
          <w:rFonts w:ascii="Times New Roman" w:hAnsi="Times New Roman" w:cs="Times New Roman"/>
        </w:rPr>
      </w:pPr>
    </w:p>
    <w:p w:rsidR="005F42A8" w:rsidRPr="00F645E5" w:rsidRDefault="00DD5C7A" w:rsidP="00F645E5">
      <w:pPr>
        <w:spacing w:after="0" w:line="240" w:lineRule="auto"/>
        <w:jc w:val="both"/>
        <w:rPr>
          <w:rFonts w:ascii="Times New Roman" w:hAnsi="Times New Roman" w:cs="Times New Roman"/>
          <w:b/>
        </w:rPr>
      </w:pPr>
      <w:r w:rsidRPr="00F645E5">
        <w:rPr>
          <w:rFonts w:ascii="Times New Roman" w:hAnsi="Times New Roman" w:cs="Times New Roman"/>
          <w:b/>
        </w:rPr>
        <w:t>Sikap Ibu Dengan Penggunaan Kontrasepsi Intra Uterine Device (IUD</w:t>
      </w:r>
      <w:proofErr w:type="gramStart"/>
      <w:r w:rsidRPr="00F645E5">
        <w:rPr>
          <w:rFonts w:ascii="Times New Roman" w:hAnsi="Times New Roman" w:cs="Times New Roman"/>
          <w:b/>
        </w:rPr>
        <w:t>)  Sesudah</w:t>
      </w:r>
      <w:proofErr w:type="gramEnd"/>
      <w:r w:rsidRPr="00F645E5">
        <w:rPr>
          <w:rFonts w:ascii="Times New Roman" w:hAnsi="Times New Roman" w:cs="Times New Roman"/>
          <w:b/>
        </w:rPr>
        <w:t xml:space="preserve"> Diberi Penyuluhan</w:t>
      </w:r>
    </w:p>
    <w:p w:rsidR="005F42A8" w:rsidRPr="00F645E5" w:rsidRDefault="00DD5C7A" w:rsidP="00F645E5">
      <w:pPr>
        <w:spacing w:after="0" w:line="240" w:lineRule="auto"/>
        <w:ind w:firstLine="720"/>
        <w:jc w:val="both"/>
        <w:rPr>
          <w:rFonts w:ascii="Times New Roman" w:hAnsi="Times New Roman" w:cs="Times New Roman"/>
        </w:rPr>
      </w:pPr>
      <w:r w:rsidRPr="00F645E5">
        <w:rPr>
          <w:rFonts w:ascii="Times New Roman" w:hAnsi="Times New Roman" w:cs="Times New Roman"/>
        </w:rPr>
        <w:t xml:space="preserve">Berdasarkan hasil penelitian yang dilakukan pada 39 responden menunjukan bahwa rata-rata sikap ibu dengan Mean 62.92 Std. Dev 6.643  S.Eror 1.064 nilai sikap dari pengisian kuisioner didapat nilai  min-max 51-77.Menurut teori Budiman (2013) Informasi yang diperoleh baik daripendidikan formal maupun nonformal dapat memberikan pengaruh jangka pendek (immediate impact) sehingga menghasilkan perubahan atau peningkatan pengetahuan. Berkembangnya teknologi </w:t>
      </w:r>
      <w:proofErr w:type="gramStart"/>
      <w:r w:rsidRPr="00F645E5">
        <w:rPr>
          <w:rFonts w:ascii="Times New Roman" w:hAnsi="Times New Roman" w:cs="Times New Roman"/>
        </w:rPr>
        <w:t>akan</w:t>
      </w:r>
      <w:proofErr w:type="gramEnd"/>
      <w:r w:rsidRPr="00F645E5">
        <w:rPr>
          <w:rFonts w:ascii="Times New Roman" w:hAnsi="Times New Roman" w:cs="Times New Roman"/>
        </w:rPr>
        <w:t xml:space="preserve"> menyediakanbermacam-macam media massa yang dapat mempengaruhi pengetahuan masyarakat tentang inovasi baru. Dalam penyampaian informasi sebagai tugas pokoknya, media </w:t>
      </w:r>
      <w:proofErr w:type="gramStart"/>
      <w:r w:rsidRPr="00F645E5">
        <w:rPr>
          <w:rFonts w:ascii="Times New Roman" w:hAnsi="Times New Roman" w:cs="Times New Roman"/>
        </w:rPr>
        <w:t>massa</w:t>
      </w:r>
      <w:proofErr w:type="gramEnd"/>
      <w:r w:rsidRPr="00F645E5">
        <w:rPr>
          <w:rFonts w:ascii="Times New Roman" w:hAnsi="Times New Roman" w:cs="Times New Roman"/>
        </w:rPr>
        <w:t xml:space="preserve"> juga membawa pesan-pesan yang berisi sugesti yangdapat </w:t>
      </w:r>
      <w:r w:rsidRPr="00F645E5">
        <w:rPr>
          <w:rFonts w:ascii="Times New Roman" w:hAnsi="Times New Roman" w:cs="Times New Roman"/>
        </w:rPr>
        <w:lastRenderedPageBreak/>
        <w:t xml:space="preserve">mengarahkan opini seseorang. </w:t>
      </w:r>
      <w:proofErr w:type="gramStart"/>
      <w:r w:rsidRPr="00F645E5">
        <w:rPr>
          <w:rFonts w:ascii="Times New Roman" w:hAnsi="Times New Roman" w:cs="Times New Roman"/>
        </w:rPr>
        <w:t>Adanya informasi baru mengenai suatu hal memberikan landasan kognitif baru bagi terbentukanya pengetahuan terhadap hal tersebut.</w:t>
      </w:r>
      <w:proofErr w:type="gramEnd"/>
      <w:r w:rsidRPr="00F645E5">
        <w:rPr>
          <w:rFonts w:ascii="Times New Roman" w:hAnsi="Times New Roman" w:cs="Times New Roman"/>
        </w:rPr>
        <w:t xml:space="preserve"> Sejalan dengan penelitian yang dilakukan oleh Wahyuningsih (2013)yang berjudul “Pengaruh Pendidikan Kesehatan Terhadap Pengetahuan Dan Sikap Ibu Hamil Dalam Memutuskan Menjadi Akseptor Kb Di Wilayah Kerja Puskesmas Kecamatan Sukoharjo” menunjukan hasil penelitian Nilai mean pre test yaitu 11,64 dan menunjukan nilai pre test sebanyak mengalami peningkatan menjadi 15 responden (45,45%) memiliki sikap buruk. Sedangkan pada nilai post test menunjukan adanya penurunan menjadi 11responden (33</w:t>
      </w:r>
      <w:proofErr w:type="gramStart"/>
      <w:r w:rsidRPr="00F645E5">
        <w:rPr>
          <w:rFonts w:ascii="Times New Roman" w:hAnsi="Times New Roman" w:cs="Times New Roman"/>
        </w:rPr>
        <w:t>,33</w:t>
      </w:r>
      <w:proofErr w:type="gramEnd"/>
      <w:r w:rsidRPr="00F645E5">
        <w:rPr>
          <w:rFonts w:ascii="Times New Roman" w:hAnsi="Times New Roman" w:cs="Times New Roman"/>
        </w:rPr>
        <w:t>%) yang memiliki sikap buruk. Nilai pre test yang memilikisikap baik 18 responden (54</w:t>
      </w:r>
      <w:proofErr w:type="gramStart"/>
      <w:r w:rsidRPr="00F645E5">
        <w:rPr>
          <w:rFonts w:ascii="Times New Roman" w:hAnsi="Times New Roman" w:cs="Times New Roman"/>
        </w:rPr>
        <w:t>,55</w:t>
      </w:r>
      <w:proofErr w:type="gramEnd"/>
      <w:r w:rsidRPr="00F645E5">
        <w:rPr>
          <w:rFonts w:ascii="Times New Roman" w:hAnsi="Times New Roman" w:cs="Times New Roman"/>
        </w:rPr>
        <w:t xml:space="preserve">%) dan nilai post test yang memiliki sikap baik mengalami kenaikan yaitu 22 responden (66,67%). Pada penelitian ini hasil skor setelah diberi penyuluhan seluruhnya mengalami peningkatan, sebanyak 39 responden dengan sikap negative sebanyak 16 responden, karena nilai skor responden setelah diberi penyuluhan masih kurang dari nilai skor 62.87, namun untuk keseluruhan nilai skor responden mengalami kenaikan hingga selisih sebelum dan sesudah diberi penyuluhan yaitu selisih mean 20.15. Menurut peneliti, semakin matang </w:t>
      </w:r>
      <w:proofErr w:type="gramStart"/>
      <w:r w:rsidRPr="00F645E5">
        <w:rPr>
          <w:rFonts w:ascii="Times New Roman" w:hAnsi="Times New Roman" w:cs="Times New Roman"/>
        </w:rPr>
        <w:t>usia</w:t>
      </w:r>
      <w:proofErr w:type="gramEnd"/>
      <w:r w:rsidRPr="00F645E5">
        <w:rPr>
          <w:rFonts w:ascii="Times New Roman" w:hAnsi="Times New Roman" w:cs="Times New Roman"/>
        </w:rPr>
        <w:t xml:space="preserve"> seseorang akan mempengaruhi pengalamannya, baik dalam memperoleh pengetahaun dan menentukan sikap, informasi. Berdasarkan pengalaman seseorang dapat saling bertukar pikiran atau sharing, sehingga dapat meningkatkan pengetahuan, seperti pengetahuan dan manfaat tentang</w:t>
      </w:r>
    </w:p>
    <w:p w:rsidR="005F42A8" w:rsidRPr="00F645E5" w:rsidRDefault="00DD5C7A" w:rsidP="00F645E5">
      <w:pPr>
        <w:spacing w:after="0" w:line="240" w:lineRule="auto"/>
        <w:jc w:val="both"/>
        <w:rPr>
          <w:rFonts w:ascii="Times New Roman" w:hAnsi="Times New Roman" w:cs="Times New Roman"/>
        </w:rPr>
      </w:pPr>
      <w:proofErr w:type="gramStart"/>
      <w:r w:rsidRPr="00F645E5">
        <w:rPr>
          <w:rFonts w:ascii="Times New Roman" w:hAnsi="Times New Roman" w:cs="Times New Roman"/>
        </w:rPr>
        <w:t>KB IUD.</w:t>
      </w:r>
      <w:proofErr w:type="gramEnd"/>
    </w:p>
    <w:p w:rsidR="005F42A8" w:rsidRPr="00F645E5" w:rsidRDefault="005F42A8" w:rsidP="00F645E5">
      <w:pPr>
        <w:spacing w:after="0" w:line="240" w:lineRule="auto"/>
        <w:jc w:val="both"/>
        <w:rPr>
          <w:rFonts w:ascii="Times New Roman" w:hAnsi="Times New Roman" w:cs="Times New Roman"/>
        </w:rPr>
      </w:pPr>
    </w:p>
    <w:p w:rsidR="005F42A8" w:rsidRPr="00F645E5" w:rsidRDefault="00DD5C7A" w:rsidP="00F645E5">
      <w:pPr>
        <w:spacing w:after="0" w:line="240" w:lineRule="auto"/>
        <w:jc w:val="both"/>
        <w:rPr>
          <w:rFonts w:ascii="Times New Roman" w:hAnsi="Times New Roman" w:cs="Times New Roman"/>
          <w:b/>
        </w:rPr>
      </w:pPr>
      <w:r w:rsidRPr="00F645E5">
        <w:rPr>
          <w:rFonts w:ascii="Times New Roman" w:hAnsi="Times New Roman" w:cs="Times New Roman"/>
          <w:b/>
          <w:color w:val="000000"/>
        </w:rPr>
        <w:t>Pengaruh Pemberian Pendidikan Kesehatan Dengan Sikap Ibu Dalam Menggunakan Alat Kontrasepsi IUD</w:t>
      </w:r>
    </w:p>
    <w:p w:rsidR="005F42A8" w:rsidRPr="00F645E5" w:rsidRDefault="00DD5C7A" w:rsidP="00F645E5">
      <w:pPr>
        <w:spacing w:after="0" w:line="240" w:lineRule="auto"/>
        <w:ind w:firstLine="720"/>
        <w:jc w:val="both"/>
        <w:rPr>
          <w:rFonts w:ascii="Times New Roman" w:hAnsi="Times New Roman" w:cs="Times New Roman"/>
          <w:vertAlign w:val="superscript"/>
        </w:rPr>
      </w:pPr>
      <w:proofErr w:type="gramStart"/>
      <w:r w:rsidRPr="00F645E5">
        <w:rPr>
          <w:rFonts w:ascii="Times New Roman" w:hAnsi="Times New Roman" w:cs="Times New Roman"/>
        </w:rPr>
        <w:t>Kontrasepsi adalah upaya mencegah kehamilan.</w:t>
      </w:r>
      <w:proofErr w:type="gramEnd"/>
      <w:r w:rsidRPr="00F645E5">
        <w:rPr>
          <w:rFonts w:ascii="Times New Roman" w:hAnsi="Times New Roman" w:cs="Times New Roman"/>
        </w:rPr>
        <w:t xml:space="preserve"> </w:t>
      </w:r>
      <w:proofErr w:type="gramStart"/>
      <w:r w:rsidRPr="00F645E5">
        <w:rPr>
          <w:rFonts w:ascii="Times New Roman" w:hAnsi="Times New Roman" w:cs="Times New Roman"/>
        </w:rPr>
        <w:t>Upaya itu dapat bersifat sementara atau permanen.</w:t>
      </w:r>
      <w:proofErr w:type="gramEnd"/>
      <w:r w:rsidRPr="00F645E5">
        <w:rPr>
          <w:rFonts w:ascii="Times New Roman" w:hAnsi="Times New Roman" w:cs="Times New Roman"/>
        </w:rPr>
        <w:t xml:space="preserve"> Penggunaan kontrasepsi merupakan salah satu variabel yang mempengaruhi fertilitas</w:t>
      </w:r>
      <w:r w:rsidRPr="00F645E5">
        <w:rPr>
          <w:rFonts w:ascii="Times New Roman" w:hAnsi="Times New Roman" w:cs="Times New Roman"/>
          <w:vertAlign w:val="superscript"/>
        </w:rPr>
        <w:t>5</w:t>
      </w:r>
    </w:p>
    <w:p w:rsidR="005F42A8" w:rsidRPr="00F645E5" w:rsidRDefault="00DD5C7A" w:rsidP="00F645E5">
      <w:pPr>
        <w:spacing w:after="0" w:line="240" w:lineRule="auto"/>
        <w:ind w:firstLine="720"/>
        <w:jc w:val="both"/>
        <w:rPr>
          <w:rFonts w:ascii="Times New Roman" w:hAnsi="Times New Roman" w:cs="Times New Roman"/>
        </w:rPr>
      </w:pPr>
      <w:r w:rsidRPr="00F645E5">
        <w:rPr>
          <w:rFonts w:ascii="Times New Roman" w:hAnsi="Times New Roman" w:cs="Times New Roman"/>
        </w:rPr>
        <w:t xml:space="preserve">Berdasarkan hasil penelitian didapat Hasil uji statistik t-tes didapat nilai p-value 0.000 (&lt;0.05) yang artinya terdapat Pengaruh Pemberian Pendidikan Kesehatan Dengan Sikap Ibu Dalam Menggunakan Alat Kontrasepsi IUD Di Wilayah Kerja Puskesmas Rajabasa Indah Kelurahan Rajabasa Raya </w:t>
      </w:r>
      <w:r w:rsidRPr="00F645E5">
        <w:rPr>
          <w:rFonts w:ascii="Times New Roman" w:hAnsi="Times New Roman" w:cs="Times New Roman"/>
        </w:rPr>
        <w:lastRenderedPageBreak/>
        <w:t xml:space="preserve">Bandar Lampung Tahun 2018. Menurut teori Budiman (2012) Informasi adalah “that of which one isapprised or told: intelligence, news.” </w:t>
      </w:r>
      <w:proofErr w:type="gramStart"/>
      <w:r w:rsidRPr="00F645E5">
        <w:rPr>
          <w:rFonts w:ascii="Times New Roman" w:hAnsi="Times New Roman" w:cs="Times New Roman"/>
        </w:rPr>
        <w:t>(Oxford English Dictionary).</w:t>
      </w:r>
      <w:proofErr w:type="gramEnd"/>
      <w:r w:rsidRPr="00F645E5">
        <w:rPr>
          <w:rFonts w:ascii="Times New Roman" w:hAnsi="Times New Roman" w:cs="Times New Roman"/>
        </w:rPr>
        <w:t xml:space="preserve"> Kamus </w:t>
      </w:r>
      <w:proofErr w:type="gramStart"/>
      <w:r w:rsidRPr="00F645E5">
        <w:rPr>
          <w:rFonts w:ascii="Times New Roman" w:hAnsi="Times New Roman" w:cs="Times New Roman"/>
        </w:rPr>
        <w:t>lain</w:t>
      </w:r>
      <w:proofErr w:type="gramEnd"/>
      <w:r w:rsidRPr="00F645E5">
        <w:rPr>
          <w:rFonts w:ascii="Times New Roman" w:hAnsi="Times New Roman" w:cs="Times New Roman"/>
        </w:rPr>
        <w:t xml:space="preserve"> menyatakan bahwa informasi adalah sesuatu yang dapat diketahui, namun ada pula yang menekankan informasi sebagai transfer pengetahuan. Adanya perbedaan definisi informasi pada hakikatnya dikarenakan sifatnya yang tidak dapat diuraikan (intangible), sedangkan informasi tersebut dapat dijumpai dalam kehidupan sehari-hari, yang diperoleh dari data dan pengamatan terhadap dunia sekitar kita, serta diteruskan melalui komunikasi. Informasi mencakup data, teks, gambar, suara, kode, program komputer, dan basis dataSejalan dengan penelitian yang dilakukan oleh Wina (2014) denganjudul “pengaruh pemberian PenKes terhadap pemasangan KB IUD di Rumah Bersalin Wina’s Health Citra Raya Tangerang Selatan” didapat hasil p-value 0.009 &lt; (0.05) yang artinya terdapat pengaruh pemberian PenKes terhadap pemasangan KB IUD di Rumah Bersalin Wina’s Health Citra Raya Tangerang Selatan.Pada penelitian ini, sikap dapat dikelompokan menjadi 2 yaitu negativedan positif. Dengan penilaian skor berdasarkan kuisioner skala likert yang berjumlah 20 soal, dengan pilihan jawaban SS, ST, TS</w:t>
      </w:r>
      <w:proofErr w:type="gramStart"/>
      <w:r w:rsidRPr="00F645E5">
        <w:rPr>
          <w:rFonts w:ascii="Times New Roman" w:hAnsi="Times New Roman" w:cs="Times New Roman"/>
        </w:rPr>
        <w:t>,STS</w:t>
      </w:r>
      <w:proofErr w:type="gramEnd"/>
      <w:r w:rsidRPr="00F645E5">
        <w:rPr>
          <w:rFonts w:ascii="Times New Roman" w:hAnsi="Times New Roman" w:cs="Times New Roman"/>
        </w:rPr>
        <w:t xml:space="preserve">, dan penilaian skor negative jika skore &lt; mean atau median dengan pilihan jawaban  Sangat Setuju = 1, Setuju = 2, Tidak Setuju = 3 dan Sangat Tidak setuju = 4. </w:t>
      </w:r>
      <w:proofErr w:type="gramStart"/>
      <w:r w:rsidRPr="00F645E5">
        <w:rPr>
          <w:rFonts w:ascii="Times New Roman" w:hAnsi="Times New Roman" w:cs="Times New Roman"/>
        </w:rPr>
        <w:t>Positif  jika</w:t>
      </w:r>
      <w:proofErr w:type="gramEnd"/>
      <w:r w:rsidRPr="00F645E5">
        <w:rPr>
          <w:rFonts w:ascii="Times New Roman" w:hAnsi="Times New Roman" w:cs="Times New Roman"/>
        </w:rPr>
        <w:t xml:space="preserve"> skore &gt; mean atau median , dengan pilihan jawaban j yaitu Sangat Setuju = 4, Setuju = 3, Tidak Setuju = 2 dan Sangat Tidak setuju = 1, setelahdiperoleh hasil pengukuran nilai maka dapat ditentukan sikap positif jika &gt;62.87, dan sikap negative jika ≤ 62.87</w:t>
      </w:r>
      <w:r w:rsidRPr="00F645E5">
        <w:rPr>
          <w:rFonts w:ascii="Times New Roman" w:hAnsi="Times New Roman" w:cs="Times New Roman"/>
          <w:vertAlign w:val="superscript"/>
        </w:rPr>
        <w:t>6</w:t>
      </w:r>
    </w:p>
    <w:p w:rsidR="005F42A8" w:rsidRPr="00F645E5" w:rsidRDefault="00DD5C7A" w:rsidP="00F645E5">
      <w:pPr>
        <w:spacing w:after="0" w:line="240" w:lineRule="auto"/>
        <w:ind w:firstLine="720"/>
        <w:jc w:val="both"/>
        <w:rPr>
          <w:rFonts w:ascii="Times New Roman" w:hAnsi="Times New Roman" w:cs="Times New Roman"/>
        </w:rPr>
      </w:pPr>
      <w:proofErr w:type="gramStart"/>
      <w:r w:rsidRPr="00F645E5">
        <w:rPr>
          <w:rFonts w:ascii="Times New Roman" w:hAnsi="Times New Roman" w:cs="Times New Roman"/>
        </w:rPr>
        <w:t>Sikap merupakan reaksi atau respons yang masih tertutup dariseseorangterhadap suatu stimulus atau objek.</w:t>
      </w:r>
      <w:proofErr w:type="gramEnd"/>
      <w:r w:rsidRPr="00F645E5">
        <w:rPr>
          <w:rFonts w:ascii="Times New Roman" w:hAnsi="Times New Roman" w:cs="Times New Roman"/>
        </w:rPr>
        <w:t xml:space="preserve"> Sikap merupakan organisasi pendapat, keyakinan seseorangmengenaiobjek atau situasi yang relative, yang disertai adanyaperasaan tertentu</w:t>
      </w:r>
      <w:proofErr w:type="gramStart"/>
      <w:r w:rsidRPr="00F645E5">
        <w:rPr>
          <w:rFonts w:ascii="Times New Roman" w:hAnsi="Times New Roman" w:cs="Times New Roman"/>
        </w:rPr>
        <w:t>,dan</w:t>
      </w:r>
      <w:proofErr w:type="gramEnd"/>
      <w:r w:rsidRPr="00F645E5">
        <w:rPr>
          <w:rFonts w:ascii="Times New Roman" w:hAnsi="Times New Roman" w:cs="Times New Roman"/>
        </w:rPr>
        <w:t xml:space="preserve"> memberikan dasar pada orang tersebut untukmembuat respons atauberprilaku dalam cara tertentu yang dipilihnya</w:t>
      </w:r>
      <w:r w:rsidRPr="00F645E5">
        <w:rPr>
          <w:rFonts w:ascii="Times New Roman" w:hAnsi="Times New Roman" w:cs="Times New Roman"/>
          <w:vertAlign w:val="superscript"/>
        </w:rPr>
        <w:t>7</w:t>
      </w:r>
    </w:p>
    <w:p w:rsidR="005F42A8" w:rsidRPr="00F645E5" w:rsidRDefault="00DD5C7A" w:rsidP="00F645E5">
      <w:pPr>
        <w:spacing w:after="0" w:line="240" w:lineRule="auto"/>
        <w:ind w:firstLine="720"/>
        <w:jc w:val="both"/>
        <w:rPr>
          <w:rFonts w:ascii="Times New Roman" w:hAnsi="Times New Roman" w:cs="Times New Roman"/>
        </w:rPr>
      </w:pPr>
      <w:proofErr w:type="gramStart"/>
      <w:r w:rsidRPr="00F645E5">
        <w:rPr>
          <w:rFonts w:ascii="Times New Roman" w:hAnsi="Times New Roman" w:cs="Times New Roman"/>
        </w:rPr>
        <w:t>Menurut peneliti kurangnya pengetahuan pada calon akseptor sangat berpengaruh terhadap pemakaian kontrasepsi IUD.</w:t>
      </w:r>
      <w:proofErr w:type="gramEnd"/>
      <w:r w:rsidRPr="00F645E5">
        <w:rPr>
          <w:rFonts w:ascii="Times New Roman" w:hAnsi="Times New Roman" w:cs="Times New Roman"/>
        </w:rPr>
        <w:t xml:space="preserve"> </w:t>
      </w:r>
      <w:proofErr w:type="gramStart"/>
      <w:r w:rsidRPr="00F645E5">
        <w:rPr>
          <w:rFonts w:ascii="Times New Roman" w:hAnsi="Times New Roman" w:cs="Times New Roman"/>
        </w:rPr>
        <w:t xml:space="preserve">Dari beberapa temuan fakta memberikan implikasi program, yaitu manakala pengetahuan dari wanita kurang maka </w:t>
      </w:r>
      <w:r w:rsidRPr="00F645E5">
        <w:rPr>
          <w:rFonts w:ascii="Times New Roman" w:hAnsi="Times New Roman" w:cs="Times New Roman"/>
        </w:rPr>
        <w:lastRenderedPageBreak/>
        <w:t>penggunaan kontrasepsi terutama IUD juga menurun.</w:t>
      </w:r>
      <w:proofErr w:type="gramEnd"/>
      <w:r w:rsidRPr="00F645E5">
        <w:rPr>
          <w:rFonts w:ascii="Times New Roman" w:hAnsi="Times New Roman" w:cs="Times New Roman"/>
        </w:rPr>
        <w:t xml:space="preserve"> Pada penelitian ini, sikap responden sebelum dilakukan penyuluhan masih kurang baik, namun mengalami peningkatan rata-rata sikap setelah dilakukan penyuluhan dengan Mean 42.77 menjadi Mean 62.92, yang artinya memberikan informasi kepada calon peserta KB IUD sangatlah penting, Informasi akan mempengaruhi pengetahuan seseorang, informasi yang disampaikan secara lugas dan jelas akan lebih mudah diterima oleh responden selain meningkatkan pengetahuan, responden juga dapat memahami manfaat dan keuntungan IUD.Pada penelitian ini usia terbanyak adalah &lt; 20 – 30 tahun sebanyak 29responden (74.4%) pada usia ini responden biasanya lebih banyak menggunakan KB yang dianggap tidak berbahaya, dan simpel, dibandingkandengan IUD, IUD dianggap tidak efektifitas jika dilihat dari pemasangannya,selain itu jika dilihat dari segi pekerjaan terbanyak IRT 23 responden, ibu rumah tangga dengan pekerjaan yang berat, biasanya tidak memilihmenggunakan IUD, karena ragu dengan  trend dan isu yang beredar, seperti IUD dapat lepas saat melakukan pekerjaan berat.</w:t>
      </w:r>
    </w:p>
    <w:p w:rsidR="005F42A8" w:rsidRPr="00F645E5" w:rsidRDefault="005F42A8" w:rsidP="00F645E5">
      <w:pPr>
        <w:spacing w:after="0" w:line="240" w:lineRule="auto"/>
        <w:jc w:val="both"/>
        <w:rPr>
          <w:rFonts w:ascii="Times New Roman" w:hAnsi="Times New Roman" w:cs="Times New Roman"/>
        </w:rPr>
      </w:pPr>
    </w:p>
    <w:p w:rsidR="005F42A8" w:rsidRPr="00F645E5" w:rsidRDefault="00DD5C7A" w:rsidP="00F645E5">
      <w:pPr>
        <w:spacing w:after="0" w:line="240" w:lineRule="auto"/>
        <w:jc w:val="both"/>
        <w:rPr>
          <w:rFonts w:ascii="Times New Roman" w:hAnsi="Times New Roman" w:cs="Times New Roman"/>
          <w:b/>
        </w:rPr>
      </w:pPr>
      <w:r w:rsidRPr="00F645E5">
        <w:rPr>
          <w:rFonts w:ascii="Times New Roman" w:hAnsi="Times New Roman" w:cs="Times New Roman"/>
          <w:b/>
        </w:rPr>
        <w:t>KESIMPULAN</w:t>
      </w:r>
    </w:p>
    <w:p w:rsidR="005F42A8" w:rsidRPr="00F645E5" w:rsidRDefault="00DD5C7A" w:rsidP="00F645E5">
      <w:pPr>
        <w:spacing w:after="0" w:line="240" w:lineRule="auto"/>
        <w:ind w:firstLine="720"/>
        <w:jc w:val="both"/>
        <w:rPr>
          <w:rFonts w:ascii="Times New Roman" w:hAnsi="Times New Roman" w:cs="Times New Roman"/>
        </w:rPr>
      </w:pPr>
      <w:r w:rsidRPr="00F645E5">
        <w:rPr>
          <w:rFonts w:ascii="Times New Roman" w:hAnsi="Times New Roman" w:cs="Times New Roman"/>
        </w:rPr>
        <w:t>Pada penelitian dengan judul “Pengaruh Pemberian Pendidikan Kesehatan Dengan Sikap Ibu Dalam Menggunakan Alat Kontrasepsi IUD Di Wilayah Kerja Puskesmas Rajabasa Indah Kelurahan Rajabasa Raya Bandar Lampung 2018” didapat kesimpulan :</w:t>
      </w:r>
    </w:p>
    <w:p w:rsidR="005F42A8" w:rsidRPr="00F645E5" w:rsidRDefault="00DD5C7A" w:rsidP="00F645E5">
      <w:pPr>
        <w:pStyle w:val="ListParagraph"/>
        <w:numPr>
          <w:ilvl w:val="0"/>
          <w:numId w:val="3"/>
        </w:numPr>
        <w:spacing w:after="0" w:line="240" w:lineRule="auto"/>
        <w:ind w:left="426" w:hanging="426"/>
        <w:jc w:val="both"/>
        <w:rPr>
          <w:rFonts w:ascii="Times New Roman" w:hAnsi="Times New Roman" w:cs="Times New Roman"/>
        </w:rPr>
      </w:pPr>
      <w:r w:rsidRPr="00F645E5">
        <w:rPr>
          <w:rFonts w:ascii="Times New Roman" w:hAnsi="Times New Roman" w:cs="Times New Roman"/>
        </w:rPr>
        <w:t xml:space="preserve">Hasil analisa pada penelitian yang telah dilakukan pada 39 responden dapat diketahui bahwa rata-rata sikap ibu dengan Mean 42.77 Std. Dev </w:t>
      </w:r>
      <w:proofErr w:type="gramStart"/>
      <w:r w:rsidRPr="00F645E5">
        <w:rPr>
          <w:rFonts w:ascii="Times New Roman" w:hAnsi="Times New Roman" w:cs="Times New Roman"/>
        </w:rPr>
        <w:t>7.017  S</w:t>
      </w:r>
      <w:proofErr w:type="gramEnd"/>
      <w:r w:rsidRPr="00F645E5">
        <w:rPr>
          <w:rFonts w:ascii="Times New Roman" w:hAnsi="Times New Roman" w:cs="Times New Roman"/>
        </w:rPr>
        <w:t>. Eror 1.124.</w:t>
      </w:r>
    </w:p>
    <w:p w:rsidR="005F42A8" w:rsidRPr="00F645E5" w:rsidRDefault="00DD5C7A" w:rsidP="00F645E5">
      <w:pPr>
        <w:pStyle w:val="ListParagraph"/>
        <w:numPr>
          <w:ilvl w:val="0"/>
          <w:numId w:val="3"/>
        </w:numPr>
        <w:spacing w:after="0" w:line="240" w:lineRule="auto"/>
        <w:ind w:left="426" w:hanging="426"/>
        <w:jc w:val="both"/>
        <w:rPr>
          <w:rFonts w:ascii="Times New Roman" w:hAnsi="Times New Roman" w:cs="Times New Roman"/>
        </w:rPr>
      </w:pPr>
      <w:r w:rsidRPr="00F645E5">
        <w:rPr>
          <w:rFonts w:ascii="Times New Roman" w:hAnsi="Times New Roman" w:cs="Times New Roman"/>
        </w:rPr>
        <w:t>Hasil penelitian yang dilakukan pada 39 responden menunjukan bahwa rata rata sikap ibu dengan Mean 62.92 Std. Dev 6.643  S. Eror 1.064</w:t>
      </w:r>
    </w:p>
    <w:p w:rsidR="005F42A8" w:rsidRPr="00F645E5" w:rsidRDefault="00DD5C7A" w:rsidP="00F645E5">
      <w:pPr>
        <w:pStyle w:val="ListParagraph"/>
        <w:numPr>
          <w:ilvl w:val="0"/>
          <w:numId w:val="3"/>
        </w:numPr>
        <w:spacing w:after="0" w:line="240" w:lineRule="auto"/>
        <w:ind w:left="426" w:hanging="426"/>
        <w:jc w:val="both"/>
        <w:rPr>
          <w:rFonts w:ascii="Times New Roman" w:hAnsi="Times New Roman" w:cs="Times New Roman"/>
        </w:rPr>
      </w:pPr>
      <w:r w:rsidRPr="00F645E5">
        <w:rPr>
          <w:rFonts w:ascii="Times New Roman" w:hAnsi="Times New Roman" w:cs="Times New Roman"/>
        </w:rPr>
        <w:t>Hasil uji statistik t-tes didapat nilai p-value 0.000 (&lt;0.05) yang artinya terdapat Pengaruh Pemberian Pendidikan Kesehatan Dengan Sikap Ibu Dalam Menggunakan Alat Kontrasepsi IUD Di Wilayah Kerja Puskesmas Rajabasa Indah Kelurahan Rajabasa Raya Bandar Lampung Tahun 2018.</w:t>
      </w:r>
    </w:p>
    <w:p w:rsidR="00C25A29" w:rsidRDefault="00C25A29" w:rsidP="00F645E5">
      <w:pPr>
        <w:spacing w:after="0" w:line="240" w:lineRule="auto"/>
        <w:jc w:val="both"/>
        <w:rPr>
          <w:rFonts w:ascii="Times New Roman" w:hAnsi="Times New Roman" w:cs="Times New Roman"/>
        </w:rPr>
      </w:pPr>
    </w:p>
    <w:p w:rsidR="00F0212F" w:rsidRDefault="00F0212F" w:rsidP="00F645E5">
      <w:pPr>
        <w:spacing w:after="0" w:line="240" w:lineRule="auto"/>
        <w:jc w:val="both"/>
        <w:rPr>
          <w:rFonts w:ascii="Times New Roman" w:hAnsi="Times New Roman" w:cs="Times New Roman"/>
        </w:rPr>
      </w:pPr>
    </w:p>
    <w:p w:rsidR="00F0212F" w:rsidRPr="00F645E5" w:rsidRDefault="00F0212F" w:rsidP="00F645E5">
      <w:pPr>
        <w:spacing w:after="0" w:line="240" w:lineRule="auto"/>
        <w:jc w:val="both"/>
        <w:rPr>
          <w:rFonts w:ascii="Times New Roman" w:hAnsi="Times New Roman" w:cs="Times New Roman"/>
        </w:rPr>
      </w:pPr>
    </w:p>
    <w:p w:rsidR="005F42A8" w:rsidRPr="00F645E5" w:rsidRDefault="00DD5C7A" w:rsidP="00F645E5">
      <w:pPr>
        <w:spacing w:after="0" w:line="240" w:lineRule="auto"/>
        <w:jc w:val="both"/>
        <w:rPr>
          <w:rFonts w:ascii="Times New Roman" w:hAnsi="Times New Roman" w:cs="Times New Roman"/>
          <w:b/>
        </w:rPr>
      </w:pPr>
      <w:r w:rsidRPr="00F645E5">
        <w:rPr>
          <w:rFonts w:ascii="Times New Roman" w:hAnsi="Times New Roman" w:cs="Times New Roman"/>
          <w:b/>
        </w:rPr>
        <w:lastRenderedPageBreak/>
        <w:t xml:space="preserve">SARAN </w:t>
      </w:r>
    </w:p>
    <w:p w:rsidR="005F42A8" w:rsidRPr="00F645E5" w:rsidRDefault="00F645E5" w:rsidP="00F645E5">
      <w:pPr>
        <w:spacing w:after="0" w:line="240" w:lineRule="auto"/>
        <w:jc w:val="both"/>
        <w:rPr>
          <w:rFonts w:ascii="Times New Roman" w:hAnsi="Times New Roman" w:cs="Times New Roman"/>
          <w:b/>
        </w:rPr>
      </w:pPr>
      <w:r w:rsidRPr="00F645E5">
        <w:rPr>
          <w:rFonts w:ascii="Times New Roman" w:hAnsi="Times New Roman" w:cs="Times New Roman"/>
          <w:b/>
        </w:rPr>
        <w:t xml:space="preserve">Bagi </w:t>
      </w:r>
      <w:r w:rsidR="00DD5C7A" w:rsidRPr="00F645E5">
        <w:rPr>
          <w:rFonts w:ascii="Times New Roman" w:hAnsi="Times New Roman" w:cs="Times New Roman"/>
          <w:b/>
        </w:rPr>
        <w:t>puskesmas</w:t>
      </w:r>
    </w:p>
    <w:p w:rsidR="005F42A8" w:rsidRPr="00F645E5" w:rsidRDefault="00DD5C7A" w:rsidP="00F645E5">
      <w:pPr>
        <w:spacing w:after="0" w:line="240" w:lineRule="auto"/>
        <w:ind w:firstLine="720"/>
        <w:jc w:val="both"/>
        <w:rPr>
          <w:rFonts w:ascii="Times New Roman" w:hAnsi="Times New Roman" w:cs="Times New Roman"/>
        </w:rPr>
      </w:pPr>
      <w:proofErr w:type="gramStart"/>
      <w:r w:rsidRPr="00F645E5">
        <w:rPr>
          <w:rFonts w:ascii="Times New Roman" w:hAnsi="Times New Roman" w:cs="Times New Roman"/>
        </w:rPr>
        <w:t>Untuk lebih giat dalam kegiatan promosi tentang IUD dalam program keluarga berencana seperti penyuluhan dengan macam pilihan media yangmenarik dan informative, sehingga masyarakat lebih mengenal dan dapatmemilih IUD sebagai alat kontrasepesi pilihan.</w:t>
      </w:r>
      <w:proofErr w:type="gramEnd"/>
    </w:p>
    <w:p w:rsidR="00F645E5" w:rsidRDefault="00F645E5" w:rsidP="00F645E5">
      <w:pPr>
        <w:spacing w:after="0" w:line="240" w:lineRule="auto"/>
        <w:jc w:val="both"/>
        <w:rPr>
          <w:rFonts w:ascii="Times New Roman" w:hAnsi="Times New Roman" w:cs="Times New Roman"/>
        </w:rPr>
      </w:pPr>
    </w:p>
    <w:p w:rsidR="005F42A8" w:rsidRPr="00F645E5" w:rsidRDefault="00DD5C7A" w:rsidP="00F645E5">
      <w:pPr>
        <w:spacing w:after="0" w:line="240" w:lineRule="auto"/>
        <w:jc w:val="both"/>
        <w:rPr>
          <w:rFonts w:ascii="Times New Roman" w:hAnsi="Times New Roman" w:cs="Times New Roman"/>
          <w:b/>
        </w:rPr>
      </w:pPr>
      <w:r w:rsidRPr="00F645E5">
        <w:rPr>
          <w:rFonts w:ascii="Times New Roman" w:hAnsi="Times New Roman" w:cs="Times New Roman"/>
          <w:b/>
        </w:rPr>
        <w:t>Bagi responden</w:t>
      </w:r>
    </w:p>
    <w:p w:rsidR="005F42A8" w:rsidRPr="00F645E5" w:rsidRDefault="00DD5C7A" w:rsidP="00F645E5">
      <w:pPr>
        <w:spacing w:after="0" w:line="240" w:lineRule="auto"/>
        <w:ind w:firstLine="720"/>
        <w:jc w:val="both"/>
        <w:rPr>
          <w:rFonts w:ascii="Times New Roman" w:hAnsi="Times New Roman" w:cs="Times New Roman"/>
        </w:rPr>
      </w:pPr>
      <w:proofErr w:type="gramStart"/>
      <w:r w:rsidRPr="00F645E5">
        <w:rPr>
          <w:rFonts w:ascii="Times New Roman" w:hAnsi="Times New Roman" w:cs="Times New Roman"/>
        </w:rPr>
        <w:t>Dapat menambah informasi mengenai gambaran pengetahuan akseptor tentang pemasangan IUD dan dapat dijadikan pedoman dalam menentukan dan mengambil suatu kebijakan, dan diharapkan puskesmas dapat memberikan penyuluhan yang lebih giat sehingga masyarakat dapat lebih faham tentang keuntunagn dan keunggulan IUD.</w:t>
      </w:r>
      <w:proofErr w:type="gramEnd"/>
    </w:p>
    <w:p w:rsidR="00F645E5" w:rsidRDefault="00F645E5" w:rsidP="00F645E5">
      <w:pPr>
        <w:spacing w:after="0" w:line="240" w:lineRule="auto"/>
        <w:jc w:val="both"/>
        <w:rPr>
          <w:rFonts w:ascii="Times New Roman" w:hAnsi="Times New Roman" w:cs="Times New Roman"/>
        </w:rPr>
      </w:pPr>
    </w:p>
    <w:p w:rsidR="005F42A8" w:rsidRPr="00F645E5" w:rsidRDefault="00DD5C7A" w:rsidP="00F645E5">
      <w:pPr>
        <w:spacing w:after="0" w:line="240" w:lineRule="auto"/>
        <w:jc w:val="both"/>
        <w:rPr>
          <w:rFonts w:ascii="Times New Roman" w:hAnsi="Times New Roman" w:cs="Times New Roman"/>
          <w:b/>
        </w:rPr>
      </w:pPr>
      <w:r w:rsidRPr="00F645E5">
        <w:rPr>
          <w:rFonts w:ascii="Times New Roman" w:hAnsi="Times New Roman" w:cs="Times New Roman"/>
          <w:b/>
        </w:rPr>
        <w:t>Bagi Instansi Pendidikan</w:t>
      </w:r>
    </w:p>
    <w:p w:rsidR="00F645E5" w:rsidRDefault="00DD5C7A" w:rsidP="00F645E5">
      <w:pPr>
        <w:spacing w:after="0" w:line="240" w:lineRule="auto"/>
        <w:ind w:firstLine="720"/>
        <w:jc w:val="both"/>
        <w:rPr>
          <w:rFonts w:ascii="Times New Roman" w:hAnsi="Times New Roman" w:cs="Times New Roman"/>
        </w:rPr>
      </w:pPr>
      <w:r w:rsidRPr="00F645E5">
        <w:rPr>
          <w:rFonts w:ascii="Times New Roman" w:hAnsi="Times New Roman" w:cs="Times New Roman"/>
        </w:rPr>
        <w:t xml:space="preserve">Hasil penelitian ini diharapkan dapat memberikan informasi dan wacana kepustakaan mengenai alat kontrasepsi dalam rahim atau Intra Uterine Device, serta faktor </w:t>
      </w:r>
      <w:proofErr w:type="gramStart"/>
      <w:r w:rsidRPr="00F645E5">
        <w:rPr>
          <w:rFonts w:ascii="Times New Roman" w:hAnsi="Times New Roman" w:cs="Times New Roman"/>
        </w:rPr>
        <w:t>apa</w:t>
      </w:r>
      <w:proofErr w:type="gramEnd"/>
      <w:r w:rsidRPr="00F645E5">
        <w:rPr>
          <w:rFonts w:ascii="Times New Roman" w:hAnsi="Times New Roman" w:cs="Times New Roman"/>
        </w:rPr>
        <w:t xml:space="preserve"> saja yang dapat mempengaruhi ibu dalam memilih penggunaan IUD.</w:t>
      </w:r>
    </w:p>
    <w:p w:rsidR="00F645E5" w:rsidRDefault="00F645E5" w:rsidP="00F645E5">
      <w:pPr>
        <w:spacing w:after="0" w:line="240" w:lineRule="auto"/>
        <w:jc w:val="both"/>
        <w:rPr>
          <w:rFonts w:ascii="Times New Roman" w:hAnsi="Times New Roman" w:cs="Times New Roman"/>
          <w:b/>
        </w:rPr>
      </w:pPr>
    </w:p>
    <w:p w:rsidR="005F42A8" w:rsidRPr="00F645E5" w:rsidRDefault="00DD5C7A" w:rsidP="00F645E5">
      <w:pPr>
        <w:spacing w:after="0" w:line="240" w:lineRule="auto"/>
        <w:jc w:val="both"/>
        <w:rPr>
          <w:rFonts w:ascii="Times New Roman" w:hAnsi="Times New Roman" w:cs="Times New Roman"/>
          <w:b/>
        </w:rPr>
      </w:pPr>
      <w:r w:rsidRPr="00F645E5">
        <w:rPr>
          <w:rFonts w:ascii="Times New Roman" w:hAnsi="Times New Roman" w:cs="Times New Roman"/>
          <w:b/>
        </w:rPr>
        <w:t>Bagi Peneliti Selanjutnya</w:t>
      </w:r>
    </w:p>
    <w:p w:rsidR="005F42A8" w:rsidRPr="00F645E5" w:rsidRDefault="00DD5C7A" w:rsidP="00F645E5">
      <w:pPr>
        <w:spacing w:after="0" w:line="240" w:lineRule="auto"/>
        <w:ind w:firstLine="720"/>
        <w:jc w:val="both"/>
        <w:rPr>
          <w:rFonts w:ascii="Times New Roman" w:hAnsi="Times New Roman" w:cs="Times New Roman"/>
        </w:rPr>
      </w:pPr>
      <w:r w:rsidRPr="00F645E5">
        <w:rPr>
          <w:rFonts w:ascii="Times New Roman" w:hAnsi="Times New Roman" w:cs="Times New Roman"/>
        </w:rPr>
        <w:t xml:space="preserve">Hasil penelitian ini dapat dijadikan sebagai sumber referensi dan dasar untuk melakukan penelitian selanjutnya dan diharapkan bagi peneliti selanjutnya untuk melakukan penelitian pada variabel terkait lainnya yang berhubungan dengan faktor-faktor yang mempengaruhi sikap yaitu </w:t>
      </w:r>
      <w:r w:rsidRPr="00F645E5">
        <w:rPr>
          <w:rFonts w:ascii="Times New Roman" w:hAnsi="Times New Roman" w:cs="Times New Roman"/>
        </w:rPr>
        <w:lastRenderedPageBreak/>
        <w:t xml:space="preserve">pendidikan, sosial budaya dan ekonomi, lingkungan, pengalaman dan </w:t>
      </w:r>
      <w:proofErr w:type="gramStart"/>
      <w:r w:rsidRPr="00F645E5">
        <w:rPr>
          <w:rFonts w:ascii="Times New Roman" w:hAnsi="Times New Roman" w:cs="Times New Roman"/>
        </w:rPr>
        <w:t>usia</w:t>
      </w:r>
      <w:proofErr w:type="gramEnd"/>
      <w:r w:rsidRPr="00F645E5">
        <w:rPr>
          <w:rFonts w:ascii="Times New Roman" w:hAnsi="Times New Roman" w:cs="Times New Roman"/>
        </w:rPr>
        <w:t>.</w:t>
      </w:r>
    </w:p>
    <w:p w:rsidR="005F42A8" w:rsidRPr="00F645E5" w:rsidRDefault="005F42A8" w:rsidP="00F645E5">
      <w:pPr>
        <w:spacing w:after="0" w:line="240" w:lineRule="auto"/>
        <w:jc w:val="both"/>
        <w:rPr>
          <w:rFonts w:ascii="Times New Roman" w:hAnsi="Times New Roman" w:cs="Times New Roman"/>
        </w:rPr>
      </w:pPr>
    </w:p>
    <w:p w:rsidR="005F42A8" w:rsidRPr="00F645E5" w:rsidRDefault="00DD5C7A" w:rsidP="00F645E5">
      <w:pPr>
        <w:spacing w:after="0" w:line="240" w:lineRule="auto"/>
        <w:jc w:val="both"/>
        <w:rPr>
          <w:rFonts w:ascii="Times New Roman" w:hAnsi="Times New Roman" w:cs="Times New Roman"/>
          <w:b/>
        </w:rPr>
      </w:pPr>
      <w:r w:rsidRPr="00F645E5">
        <w:rPr>
          <w:rFonts w:ascii="Times New Roman" w:hAnsi="Times New Roman" w:cs="Times New Roman"/>
          <w:b/>
        </w:rPr>
        <w:t>DAFTAR PUSTAKA</w:t>
      </w:r>
    </w:p>
    <w:p w:rsidR="005F42A8" w:rsidRPr="00F645E5" w:rsidRDefault="00DD5C7A" w:rsidP="00F645E5">
      <w:pPr>
        <w:pStyle w:val="ListParagraph"/>
        <w:numPr>
          <w:ilvl w:val="0"/>
          <w:numId w:val="1"/>
        </w:numPr>
        <w:spacing w:after="0" w:line="240" w:lineRule="auto"/>
        <w:ind w:left="426" w:hanging="426"/>
        <w:jc w:val="both"/>
        <w:rPr>
          <w:rFonts w:ascii="Times New Roman" w:hAnsi="Times New Roman" w:cs="Times New Roman"/>
        </w:rPr>
      </w:pPr>
      <w:r w:rsidRPr="00F645E5">
        <w:rPr>
          <w:rFonts w:ascii="Times New Roman" w:hAnsi="Times New Roman" w:cs="Times New Roman"/>
        </w:rPr>
        <w:t>Handayani. Perbedaan Kenyamanan Seksual Pada Akseptor Alat Kontrasepsi Dalam Rahim (Akdr) Di Puskesmas Sragen Tahun 2016. Universitas Sumatra Utara: Sumutra. Skripsi: Diakses pada tanggal 29 November 2017. https://emilianasetianihandyani.files. wordpress.com /2012/11/skripsi kesehatan/ref=2234467.docx. Diakses tanggal 24 Desember 2017.2010</w:t>
      </w:r>
    </w:p>
    <w:p w:rsidR="005F42A8" w:rsidRPr="00F645E5" w:rsidRDefault="00DD5C7A" w:rsidP="00F645E5">
      <w:pPr>
        <w:pStyle w:val="ListParagraph"/>
        <w:numPr>
          <w:ilvl w:val="0"/>
          <w:numId w:val="1"/>
        </w:numPr>
        <w:spacing w:after="0" w:line="240" w:lineRule="auto"/>
        <w:ind w:left="426" w:hanging="426"/>
        <w:jc w:val="both"/>
        <w:rPr>
          <w:rFonts w:ascii="Times New Roman" w:hAnsi="Times New Roman" w:cs="Times New Roman"/>
        </w:rPr>
      </w:pPr>
      <w:r w:rsidRPr="00F645E5">
        <w:rPr>
          <w:rFonts w:ascii="Times New Roman" w:hAnsi="Times New Roman" w:cs="Times New Roman"/>
        </w:rPr>
        <w:t>Manuaba, Ida Bagus, dr., Manuaba, Chandranita, Ida Ayu, dr. Ilmu Kebidanan Penyakit Kandungan Dan Kb. EGC: Jakarta.2010</w:t>
      </w:r>
    </w:p>
    <w:p w:rsidR="005F42A8" w:rsidRPr="00F645E5" w:rsidRDefault="00DD5C7A" w:rsidP="00F645E5">
      <w:pPr>
        <w:pStyle w:val="ListParagraph"/>
        <w:numPr>
          <w:ilvl w:val="0"/>
          <w:numId w:val="1"/>
        </w:numPr>
        <w:spacing w:after="0" w:line="240" w:lineRule="auto"/>
        <w:ind w:left="426" w:hanging="426"/>
        <w:jc w:val="both"/>
        <w:rPr>
          <w:rFonts w:ascii="Times New Roman" w:hAnsi="Times New Roman" w:cs="Times New Roman"/>
        </w:rPr>
      </w:pPr>
      <w:r w:rsidRPr="00F645E5">
        <w:rPr>
          <w:rFonts w:ascii="Times New Roman" w:hAnsi="Times New Roman" w:cs="Times New Roman"/>
        </w:rPr>
        <w:t>Profil Kesehatan Provinsi Lampung. 2015</w:t>
      </w:r>
    </w:p>
    <w:p w:rsidR="005F42A8" w:rsidRPr="00F645E5" w:rsidRDefault="00DD5C7A" w:rsidP="00F645E5">
      <w:pPr>
        <w:pStyle w:val="ListParagraph"/>
        <w:numPr>
          <w:ilvl w:val="0"/>
          <w:numId w:val="1"/>
        </w:numPr>
        <w:spacing w:after="0" w:line="240" w:lineRule="auto"/>
        <w:ind w:left="426" w:hanging="426"/>
        <w:jc w:val="both"/>
        <w:rPr>
          <w:rFonts w:ascii="Times New Roman" w:hAnsi="Times New Roman" w:cs="Times New Roman"/>
        </w:rPr>
      </w:pPr>
      <w:r w:rsidRPr="00F645E5">
        <w:rPr>
          <w:rFonts w:ascii="Times New Roman" w:hAnsi="Times New Roman" w:cs="Times New Roman"/>
        </w:rPr>
        <w:t>Dinas Kesehatan Kota Bandar lampung. Survey data Kb IUD puskesmas Bandar Lampung. 2018.</w:t>
      </w:r>
    </w:p>
    <w:p w:rsidR="005F42A8" w:rsidRPr="00F645E5" w:rsidRDefault="00DD5C7A" w:rsidP="00F645E5">
      <w:pPr>
        <w:pStyle w:val="ListParagraph"/>
        <w:numPr>
          <w:ilvl w:val="0"/>
          <w:numId w:val="1"/>
        </w:numPr>
        <w:spacing w:after="0" w:line="240" w:lineRule="auto"/>
        <w:ind w:left="426" w:hanging="426"/>
        <w:jc w:val="both"/>
        <w:rPr>
          <w:rFonts w:ascii="Times New Roman" w:hAnsi="Times New Roman" w:cs="Times New Roman"/>
        </w:rPr>
      </w:pPr>
      <w:r w:rsidRPr="00F645E5">
        <w:rPr>
          <w:rFonts w:ascii="Times New Roman" w:hAnsi="Times New Roman" w:cs="Times New Roman"/>
        </w:rPr>
        <w:t>Prawirohardjo, Sarwono. Buku Panduan Praktis Pelayanan Kontrasepsi, Jakarta: Yayasan Bina Pustaka. 2011</w:t>
      </w:r>
    </w:p>
    <w:p w:rsidR="005F42A8" w:rsidRPr="00F645E5" w:rsidRDefault="00DD5C7A" w:rsidP="00F645E5">
      <w:pPr>
        <w:pStyle w:val="ListParagraph"/>
        <w:numPr>
          <w:ilvl w:val="0"/>
          <w:numId w:val="1"/>
        </w:numPr>
        <w:spacing w:after="0" w:line="240" w:lineRule="auto"/>
        <w:ind w:left="426" w:hanging="426"/>
        <w:jc w:val="both"/>
        <w:rPr>
          <w:rFonts w:ascii="Times New Roman" w:hAnsi="Times New Roman" w:cs="Times New Roman"/>
        </w:rPr>
      </w:pPr>
      <w:r w:rsidRPr="00F645E5">
        <w:rPr>
          <w:rFonts w:ascii="Times New Roman" w:hAnsi="Times New Roman" w:cs="Times New Roman"/>
        </w:rPr>
        <w:t>Wina. Pengaruh Pemberian Pendidikan Kesehatan terhadap pemasangan KB IUD di Rumah Bersalin Wina’s Health Citra Raya Tangerang Selatan. Universitas Padang: Sumatra Barat. https://www.pdfmerge.com/download /</w:t>
      </w:r>
      <w:proofErr w:type="gramStart"/>
      <w:r w:rsidRPr="00F645E5">
        <w:rPr>
          <w:rFonts w:ascii="Times New Roman" w:hAnsi="Times New Roman" w:cs="Times New Roman"/>
        </w:rPr>
        <w:t>?o</w:t>
      </w:r>
      <w:proofErr w:type="gramEnd"/>
      <w:r w:rsidRPr="00F645E5">
        <w:rPr>
          <w:rFonts w:ascii="Times New Roman" w:hAnsi="Times New Roman" w:cs="Times New Roman"/>
        </w:rPr>
        <w:t>=a1a523bf-1dc8-4fad-901d-6b73b086c987. Diakses tanggal 03 Desember 2018.2014.</w:t>
      </w:r>
    </w:p>
    <w:p w:rsidR="0072406B" w:rsidRDefault="00DD5C7A" w:rsidP="00F645E5">
      <w:pPr>
        <w:pStyle w:val="ListParagraph"/>
        <w:numPr>
          <w:ilvl w:val="0"/>
          <w:numId w:val="1"/>
        </w:numPr>
        <w:spacing w:after="0" w:line="240" w:lineRule="auto"/>
        <w:ind w:left="426" w:hanging="426"/>
        <w:jc w:val="both"/>
        <w:rPr>
          <w:rFonts w:ascii="Times New Roman" w:hAnsi="Times New Roman" w:cs="Times New Roman"/>
        </w:rPr>
      </w:pPr>
      <w:r w:rsidRPr="00F645E5">
        <w:rPr>
          <w:rFonts w:ascii="Times New Roman" w:hAnsi="Times New Roman" w:cs="Times New Roman"/>
        </w:rPr>
        <w:t>Azwar, Saifudin. Sikap Manusia Toeri dan Pengukurannya, edisi 2, Pustaka Pelajar, Yogyakarta.2010.</w:t>
      </w:r>
    </w:p>
    <w:p w:rsidR="0072406B" w:rsidRDefault="0072406B" w:rsidP="00F645E5">
      <w:pPr>
        <w:pStyle w:val="ListParagraph"/>
        <w:numPr>
          <w:ilvl w:val="0"/>
          <w:numId w:val="1"/>
        </w:numPr>
        <w:spacing w:after="0" w:line="240" w:lineRule="auto"/>
        <w:ind w:left="426" w:hanging="426"/>
        <w:jc w:val="both"/>
        <w:rPr>
          <w:rFonts w:ascii="Times New Roman" w:hAnsi="Times New Roman" w:cs="Times New Roman"/>
        </w:rPr>
        <w:sectPr w:rsidR="0072406B" w:rsidSect="0072406B">
          <w:type w:val="continuous"/>
          <w:pgSz w:w="11907" w:h="16839" w:code="9"/>
          <w:pgMar w:top="1418" w:right="1418" w:bottom="1418" w:left="1418" w:header="708" w:footer="708" w:gutter="0"/>
          <w:cols w:num="2" w:space="709"/>
          <w:docGrid w:linePitch="360"/>
        </w:sectPr>
      </w:pPr>
    </w:p>
    <w:p w:rsidR="005F42A8" w:rsidRPr="0072406B" w:rsidRDefault="005F42A8" w:rsidP="0072406B">
      <w:pPr>
        <w:spacing w:after="0" w:line="240" w:lineRule="auto"/>
        <w:jc w:val="both"/>
        <w:rPr>
          <w:rFonts w:ascii="Times New Roman" w:hAnsi="Times New Roman" w:cs="Times New Roman"/>
        </w:rPr>
      </w:pPr>
      <w:bookmarkStart w:id="0" w:name="_GoBack"/>
      <w:bookmarkEnd w:id="0"/>
    </w:p>
    <w:sectPr w:rsidR="005F42A8" w:rsidRPr="0072406B" w:rsidSect="009A55EB">
      <w:type w:val="continuous"/>
      <w:pgSz w:w="11907" w:h="16839"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FE1" w:rsidRDefault="00B15FE1" w:rsidP="00982229">
      <w:pPr>
        <w:spacing w:after="0" w:line="240" w:lineRule="auto"/>
      </w:pPr>
      <w:r>
        <w:separator/>
      </w:r>
    </w:p>
  </w:endnote>
  <w:endnote w:type="continuationSeparator" w:id="0">
    <w:p w:rsidR="00B15FE1" w:rsidRDefault="00B15FE1" w:rsidP="0098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82" w:rsidRPr="00AC7D14" w:rsidRDefault="00B30C82" w:rsidP="00B30C82">
    <w:pPr>
      <w:pStyle w:val="Footer"/>
      <w:rPr>
        <w:rFonts w:ascii="Times New Roman" w:hAnsi="Times New Roman" w:cs="Times New Roman"/>
        <w:b/>
        <w:i/>
        <w:iCs/>
        <w:color w:val="000000"/>
        <w:sz w:val="20"/>
        <w:szCs w:val="20"/>
      </w:rPr>
    </w:pPr>
    <w:r w:rsidRPr="00AC7D14">
      <w:rPr>
        <w:rFonts w:ascii="Times New Roman" w:hAnsi="Times New Roman" w:cs="Times New Roman"/>
        <w:b/>
        <w:i/>
        <w:iCs/>
        <w:color w:val="000000"/>
        <w:sz w:val="20"/>
        <w:szCs w:val="20"/>
      </w:rPr>
      <w:t>Jurnal Kebidanan Volume 4, Nomor 4, Oktober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82" w:rsidRPr="00AC7D14" w:rsidRDefault="00B30C82" w:rsidP="00B30C82">
    <w:pPr>
      <w:pStyle w:val="Footer"/>
      <w:jc w:val="right"/>
      <w:rPr>
        <w:rFonts w:ascii="Times New Roman" w:hAnsi="Times New Roman" w:cs="Times New Roman"/>
        <w:b/>
        <w:i/>
        <w:iCs/>
        <w:color w:val="000000"/>
        <w:sz w:val="20"/>
        <w:szCs w:val="20"/>
      </w:rPr>
    </w:pPr>
    <w:r w:rsidRPr="00AC7D14">
      <w:rPr>
        <w:rFonts w:ascii="Times New Roman" w:hAnsi="Times New Roman" w:cs="Times New Roman"/>
        <w:b/>
        <w:i/>
        <w:iCs/>
        <w:color w:val="000000"/>
        <w:sz w:val="20"/>
        <w:szCs w:val="20"/>
      </w:rPr>
      <w:t>Jurnal Kebidanan Volume 4, Nomor 4, Oktober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E55" w:rsidRDefault="00B15FE1" w:rsidP="009E2E55">
    <w:pPr>
      <w:pStyle w:val="Footer"/>
      <w:jc w:val="center"/>
    </w:pPr>
    <w:sdt>
      <w:sdtPr>
        <w:id w:val="-774639204"/>
        <w:docPartObj>
          <w:docPartGallery w:val="Page Numbers (Top of Page)"/>
          <w:docPartUnique/>
        </w:docPartObj>
      </w:sdtPr>
      <w:sdtEndPr>
        <w:rPr>
          <w:noProof/>
        </w:rPr>
      </w:sdtEndPr>
      <w:sdtContent>
        <w:r w:rsidR="009E2E55" w:rsidRPr="003B0761">
          <w:rPr>
            <w:rFonts w:ascii="Times New Roman" w:hAnsi="Times New Roman" w:cs="Times New Roman"/>
            <w:sz w:val="24"/>
          </w:rPr>
          <w:fldChar w:fldCharType="begin"/>
        </w:r>
        <w:r w:rsidR="009E2E55" w:rsidRPr="003B0761">
          <w:rPr>
            <w:rFonts w:ascii="Times New Roman" w:hAnsi="Times New Roman" w:cs="Times New Roman"/>
            <w:sz w:val="24"/>
          </w:rPr>
          <w:instrText xml:space="preserve"> PAGE   \* MERGEFORMAT </w:instrText>
        </w:r>
        <w:r w:rsidR="009E2E55" w:rsidRPr="003B0761">
          <w:rPr>
            <w:rFonts w:ascii="Times New Roman" w:hAnsi="Times New Roman" w:cs="Times New Roman"/>
            <w:sz w:val="24"/>
          </w:rPr>
          <w:fldChar w:fldCharType="separate"/>
        </w:r>
        <w:r w:rsidR="00F0212F">
          <w:rPr>
            <w:rFonts w:ascii="Times New Roman" w:hAnsi="Times New Roman" w:cs="Times New Roman"/>
            <w:noProof/>
            <w:sz w:val="24"/>
          </w:rPr>
          <w:t>191</w:t>
        </w:r>
        <w:r w:rsidR="009E2E55" w:rsidRPr="003B0761">
          <w:rPr>
            <w:rFonts w:ascii="Times New Roman" w:hAnsi="Times New Roman" w:cs="Times New Roman"/>
            <w:noProof/>
            <w:sz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FE1" w:rsidRDefault="00B15FE1" w:rsidP="00982229">
      <w:pPr>
        <w:spacing w:after="0" w:line="240" w:lineRule="auto"/>
      </w:pPr>
      <w:r>
        <w:separator/>
      </w:r>
    </w:p>
  </w:footnote>
  <w:footnote w:type="continuationSeparator" w:id="0">
    <w:p w:rsidR="00B15FE1" w:rsidRDefault="00B15FE1" w:rsidP="00982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761" w:rsidRPr="003B0761" w:rsidRDefault="00B15FE1" w:rsidP="003B0761">
    <w:pPr>
      <w:pStyle w:val="Header"/>
      <w:tabs>
        <w:tab w:val="left" w:pos="567"/>
      </w:tabs>
      <w:rPr>
        <w:noProof/>
      </w:rPr>
    </w:pPr>
    <w:sdt>
      <w:sdtPr>
        <w:id w:val="-1587068521"/>
        <w:docPartObj>
          <w:docPartGallery w:val="Page Numbers (Top of Page)"/>
          <w:docPartUnique/>
        </w:docPartObj>
      </w:sdtPr>
      <w:sdtEndPr>
        <w:rPr>
          <w:noProof/>
        </w:rPr>
      </w:sdtEndPr>
      <w:sdtContent>
        <w:r w:rsidR="003B0761" w:rsidRPr="003B0761">
          <w:rPr>
            <w:rFonts w:ascii="Times New Roman" w:hAnsi="Times New Roman" w:cs="Times New Roman"/>
            <w:sz w:val="24"/>
          </w:rPr>
          <w:fldChar w:fldCharType="begin"/>
        </w:r>
        <w:r w:rsidR="003B0761" w:rsidRPr="003B0761">
          <w:rPr>
            <w:rFonts w:ascii="Times New Roman" w:hAnsi="Times New Roman" w:cs="Times New Roman"/>
            <w:sz w:val="24"/>
          </w:rPr>
          <w:instrText xml:space="preserve"> PAGE   \* MERGEFORMAT </w:instrText>
        </w:r>
        <w:r w:rsidR="003B0761" w:rsidRPr="003B0761">
          <w:rPr>
            <w:rFonts w:ascii="Times New Roman" w:hAnsi="Times New Roman" w:cs="Times New Roman"/>
            <w:sz w:val="24"/>
          </w:rPr>
          <w:fldChar w:fldCharType="separate"/>
        </w:r>
        <w:r w:rsidR="00F0212F">
          <w:rPr>
            <w:rFonts w:ascii="Times New Roman" w:hAnsi="Times New Roman" w:cs="Times New Roman"/>
            <w:noProof/>
            <w:sz w:val="24"/>
          </w:rPr>
          <w:t>196</w:t>
        </w:r>
        <w:r w:rsidR="003B0761" w:rsidRPr="003B0761">
          <w:rPr>
            <w:rFonts w:ascii="Times New Roman" w:hAnsi="Times New Roman" w:cs="Times New Roman"/>
            <w:noProof/>
            <w:sz w:val="24"/>
          </w:rPr>
          <w:fldChar w:fldCharType="end"/>
        </w:r>
      </w:sdtContent>
    </w:sdt>
    <w:r w:rsidR="003B0761">
      <w:rPr>
        <w:noProof/>
      </w:rPr>
      <w:tab/>
    </w:r>
    <w:r w:rsidR="003B0761" w:rsidRPr="003B0761">
      <w:rPr>
        <w:rFonts w:ascii="Times New Roman" w:hAnsi="Times New Roman" w:cs="Times New Roman"/>
        <w:b/>
        <w:i/>
        <w:sz w:val="20"/>
      </w:rPr>
      <w:t>Anggraini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990981"/>
      <w:docPartObj>
        <w:docPartGallery w:val="Page Numbers (Top of Page)"/>
        <w:docPartUnique/>
      </w:docPartObj>
    </w:sdtPr>
    <w:sdtEndPr>
      <w:rPr>
        <w:noProof/>
      </w:rPr>
    </w:sdtEndPr>
    <w:sdtContent>
      <w:p w:rsidR="003B0761" w:rsidRDefault="003B0761" w:rsidP="003B0761">
        <w:pPr>
          <w:spacing w:after="0" w:line="240" w:lineRule="auto"/>
          <w:jc w:val="right"/>
        </w:pPr>
        <w:r w:rsidRPr="003B0761">
          <w:rPr>
            <w:rFonts w:ascii="Times New Roman" w:hAnsi="Times New Roman" w:cs="Times New Roman"/>
            <w:b/>
            <w:i/>
            <w:sz w:val="18"/>
          </w:rPr>
          <w:t>Pengaruh Penyuluhan Pendidikan Kesehatan Tentang Iud Dengan Sikap Akseptor KB Dalam</w:t>
        </w:r>
        <w:r>
          <w:rPr>
            <w:rFonts w:ascii="Times New Roman" w:hAnsi="Times New Roman" w:cs="Times New Roman"/>
            <w:b/>
            <w:i/>
            <w:sz w:val="18"/>
          </w:rPr>
          <w:t xml:space="preserve">   </w:t>
        </w:r>
        <w:r w:rsidRPr="003B0761">
          <w:rPr>
            <w:rFonts w:ascii="Times New Roman" w:hAnsi="Times New Roman" w:cs="Times New Roman"/>
            <w:b/>
            <w:i/>
            <w:sz w:val="18"/>
          </w:rPr>
          <w:t xml:space="preserve"> </w:t>
        </w:r>
        <w:r w:rsidRPr="003B0761">
          <w:rPr>
            <w:rFonts w:ascii="Times New Roman" w:hAnsi="Times New Roman" w:cs="Times New Roman"/>
            <w:sz w:val="24"/>
          </w:rPr>
          <w:fldChar w:fldCharType="begin"/>
        </w:r>
        <w:r w:rsidRPr="003B0761">
          <w:rPr>
            <w:rFonts w:ascii="Times New Roman" w:hAnsi="Times New Roman" w:cs="Times New Roman"/>
            <w:sz w:val="24"/>
          </w:rPr>
          <w:instrText xml:space="preserve"> PAGE   \* MERGEFORMAT </w:instrText>
        </w:r>
        <w:r w:rsidRPr="003B0761">
          <w:rPr>
            <w:rFonts w:ascii="Times New Roman" w:hAnsi="Times New Roman" w:cs="Times New Roman"/>
            <w:sz w:val="24"/>
          </w:rPr>
          <w:fldChar w:fldCharType="separate"/>
        </w:r>
        <w:r w:rsidR="00F0212F">
          <w:rPr>
            <w:rFonts w:ascii="Times New Roman" w:hAnsi="Times New Roman" w:cs="Times New Roman"/>
            <w:noProof/>
            <w:sz w:val="24"/>
          </w:rPr>
          <w:t>195</w:t>
        </w:r>
        <w:r w:rsidRPr="003B0761">
          <w:rPr>
            <w:rFonts w:ascii="Times New Roman" w:hAnsi="Times New Roman" w:cs="Times New Roman"/>
            <w:noProof/>
            <w:sz w:val="24"/>
          </w:rPr>
          <w:fldChar w:fldCharType="end"/>
        </w:r>
      </w:p>
    </w:sdtContent>
  </w:sdt>
  <w:p w:rsidR="003B0761" w:rsidRDefault="003B0761" w:rsidP="003B0761">
    <w:pPr>
      <w:pStyle w:val="Header"/>
      <w:ind w:right="566"/>
      <w:jc w:val="right"/>
      <w:rPr>
        <w:rFonts w:ascii="Times New Roman" w:hAnsi="Times New Roman" w:cs="Times New Roman"/>
        <w:b/>
        <w:i/>
        <w:sz w:val="18"/>
      </w:rPr>
    </w:pPr>
    <w:r w:rsidRPr="003B0761">
      <w:rPr>
        <w:rFonts w:ascii="Times New Roman" w:hAnsi="Times New Roman" w:cs="Times New Roman"/>
        <w:b/>
        <w:i/>
        <w:sz w:val="18"/>
      </w:rPr>
      <w:t>Memilih Alat Kontrasepsi IUD Di Wilayah</w:t>
    </w:r>
    <w:r>
      <w:rPr>
        <w:rFonts w:ascii="Times New Roman" w:hAnsi="Times New Roman" w:cs="Times New Roman"/>
        <w:b/>
        <w:i/>
        <w:sz w:val="18"/>
      </w:rPr>
      <w:t xml:space="preserve"> Kerja Puskesmas Rajabasa Indah</w:t>
    </w:r>
  </w:p>
  <w:p w:rsidR="00AF1EA4" w:rsidRDefault="003B0761" w:rsidP="003B0761">
    <w:pPr>
      <w:pStyle w:val="Header"/>
      <w:ind w:right="566"/>
      <w:jc w:val="right"/>
    </w:pPr>
    <w:r w:rsidRPr="003B0761">
      <w:rPr>
        <w:rFonts w:ascii="Times New Roman" w:hAnsi="Times New Roman" w:cs="Times New Roman"/>
        <w:b/>
        <w:i/>
        <w:sz w:val="18"/>
      </w:rPr>
      <w:t>Kelurahan Rabajasa Raya Bandar Lampung Tahun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E55" w:rsidRPr="0064127D" w:rsidRDefault="009E2E55" w:rsidP="009E2E55">
    <w:pPr>
      <w:pStyle w:val="Header"/>
      <w:tabs>
        <w:tab w:val="left" w:pos="720"/>
      </w:tabs>
      <w:rPr>
        <w:rFonts w:ascii="Times New Roman" w:hAnsi="Times New Roman" w:cs="Times New Roman"/>
        <w:b/>
        <w:i/>
        <w:iCs/>
      </w:rPr>
    </w:pPr>
    <w:r w:rsidRPr="0064127D">
      <w:rPr>
        <w:rFonts w:ascii="Times New Roman" w:hAnsi="Times New Roman" w:cs="Times New Roman"/>
        <w:b/>
        <w:i/>
        <w:iCs/>
      </w:rPr>
      <w:t xml:space="preserve">JURNAL KEBIDANAN </w:t>
    </w:r>
    <w:r w:rsidRPr="0064127D">
      <w:rPr>
        <w:rFonts w:ascii="Times New Roman" w:hAnsi="Times New Roman" w:cs="Times New Roman"/>
        <w:b/>
        <w:i/>
        <w:iCs/>
      </w:rPr>
      <w:tab/>
    </w:r>
  </w:p>
  <w:p w:rsidR="009E2E55" w:rsidRDefault="009E2E55" w:rsidP="009E2E55">
    <w:pPr>
      <w:pStyle w:val="Header"/>
      <w:tabs>
        <w:tab w:val="left" w:pos="3690"/>
      </w:tabs>
    </w:pPr>
    <w:r w:rsidRPr="0064127D">
      <w:rPr>
        <w:rFonts w:ascii="Times New Roman" w:hAnsi="Times New Roman" w:cs="Times New Roman"/>
        <w:b/>
        <w:i/>
        <w:iCs/>
      </w:rPr>
      <w:t xml:space="preserve">Vol 4, No 4, Oktober </w:t>
    </w:r>
    <w:proofErr w:type="gramStart"/>
    <w:r w:rsidRPr="0064127D">
      <w:rPr>
        <w:rFonts w:ascii="Times New Roman" w:hAnsi="Times New Roman" w:cs="Times New Roman"/>
        <w:b/>
        <w:i/>
        <w:iCs/>
      </w:rPr>
      <w:t>2018 :</w:t>
    </w:r>
    <w:proofErr w:type="gramEnd"/>
    <w:r w:rsidRPr="0064127D">
      <w:rPr>
        <w:rFonts w:ascii="Times New Roman" w:hAnsi="Times New Roman" w:cs="Times New Roman"/>
        <w:b/>
        <w:i/>
        <w:iCs/>
      </w:rPr>
      <w:t xml:space="preserve"> 1</w:t>
    </w:r>
    <w:r>
      <w:rPr>
        <w:rFonts w:ascii="Times New Roman" w:hAnsi="Times New Roman"/>
        <w:b/>
        <w:i/>
        <w:iCs/>
      </w:rPr>
      <w:t>91</w:t>
    </w:r>
    <w:r w:rsidRPr="0064127D">
      <w:rPr>
        <w:rFonts w:ascii="Times New Roman" w:hAnsi="Times New Roman" w:cs="Times New Roman"/>
        <w:b/>
        <w:i/>
        <w:iCs/>
      </w:rPr>
      <w:t>-1</w:t>
    </w:r>
    <w:r>
      <w:rPr>
        <w:rFonts w:ascii="Times New Roman" w:hAnsi="Times New Roman"/>
        <w:b/>
        <w:i/>
        <w:iCs/>
      </w:rPr>
      <w:t>96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24E9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A1526848"/>
    <w:lvl w:ilvl="0">
      <w:start w:val="1"/>
      <w:numFmt w:val="decimal"/>
      <w:lvlText w:val="%1."/>
      <w:lvlJc w:val="left"/>
      <w:pPr>
        <w:ind w:left="720"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00000003"/>
    <w:multiLevelType w:val="hybridMultilevel"/>
    <w:tmpl w:val="01BC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2707D"/>
    <w:multiLevelType w:val="hybridMultilevel"/>
    <w:tmpl w:val="DBFAC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E038F1"/>
    <w:multiLevelType w:val="hybridMultilevel"/>
    <w:tmpl w:val="10A27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A8"/>
    <w:rsid w:val="002E417E"/>
    <w:rsid w:val="00313898"/>
    <w:rsid w:val="003B0761"/>
    <w:rsid w:val="00482F45"/>
    <w:rsid w:val="005F42A8"/>
    <w:rsid w:val="0072406B"/>
    <w:rsid w:val="007408B9"/>
    <w:rsid w:val="00843C1C"/>
    <w:rsid w:val="00982229"/>
    <w:rsid w:val="009A55EB"/>
    <w:rsid w:val="009E2E55"/>
    <w:rsid w:val="00AF1EA4"/>
    <w:rsid w:val="00B15FE1"/>
    <w:rsid w:val="00B30C82"/>
    <w:rsid w:val="00C25A29"/>
    <w:rsid w:val="00D67F97"/>
    <w:rsid w:val="00DD5C7A"/>
    <w:rsid w:val="00E825F1"/>
    <w:rsid w:val="00F0212F"/>
    <w:rsid w:val="00F64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42A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F42A8"/>
    <w:pPr>
      <w:ind w:left="720"/>
      <w:contextualSpacing/>
    </w:pPr>
  </w:style>
  <w:style w:type="paragraph" w:styleId="Header">
    <w:name w:val="header"/>
    <w:basedOn w:val="Normal"/>
    <w:link w:val="HeaderChar"/>
    <w:uiPriority w:val="99"/>
    <w:unhideWhenUsed/>
    <w:rsid w:val="00982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229"/>
  </w:style>
  <w:style w:type="paragraph" w:styleId="Footer">
    <w:name w:val="footer"/>
    <w:basedOn w:val="Normal"/>
    <w:link w:val="FooterChar"/>
    <w:uiPriority w:val="99"/>
    <w:unhideWhenUsed/>
    <w:rsid w:val="00982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2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42A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F42A8"/>
    <w:pPr>
      <w:ind w:left="720"/>
      <w:contextualSpacing/>
    </w:pPr>
  </w:style>
  <w:style w:type="paragraph" w:styleId="Header">
    <w:name w:val="header"/>
    <w:basedOn w:val="Normal"/>
    <w:link w:val="HeaderChar"/>
    <w:uiPriority w:val="99"/>
    <w:unhideWhenUsed/>
    <w:rsid w:val="00982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229"/>
  </w:style>
  <w:style w:type="paragraph" w:styleId="Footer">
    <w:name w:val="footer"/>
    <w:basedOn w:val="Normal"/>
    <w:link w:val="FooterChar"/>
    <w:uiPriority w:val="99"/>
    <w:unhideWhenUsed/>
    <w:rsid w:val="00982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3219</Words>
  <Characters>18352</Characters>
  <Application>Microsoft Office Word</Application>
  <DocSecurity>0</DocSecurity>
  <Lines>152</Lines>
  <Paragraphs>43</Paragraphs>
  <ScaleCrop>false</ScaleCrop>
  <Company/>
  <LinksUpToDate>false</LinksUpToDate>
  <CharactersWithSpaces>21528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L-Empires</cp:lastModifiedBy>
  <cp:revision>16</cp:revision>
  <dcterms:created xsi:type="dcterms:W3CDTF">2018-11-05T09:43:00Z</dcterms:created>
  <dcterms:modified xsi:type="dcterms:W3CDTF">2018-11-13T09:06:00Z</dcterms:modified>
</cp:coreProperties>
</file>