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AF294" w14:textId="4FE3D1FE" w:rsidR="002B3BF2" w:rsidRPr="00352373" w:rsidRDefault="001D7C50" w:rsidP="00E167AA">
      <w:pPr>
        <w:spacing w:after="0" w:line="240" w:lineRule="auto"/>
        <w:jc w:val="center"/>
        <w:rPr>
          <w:rFonts w:ascii="Arial Narrow" w:hAnsi="Arial Narrow" w:cs="Times New Roman"/>
          <w:b/>
          <w:sz w:val="26"/>
          <w:szCs w:val="26"/>
        </w:rPr>
      </w:pPr>
      <w:r w:rsidRPr="00352373">
        <w:rPr>
          <w:rFonts w:ascii="Arial Narrow" w:hAnsi="Arial Narrow"/>
          <w:b/>
          <w:bCs/>
          <w:sz w:val="26"/>
          <w:szCs w:val="26"/>
        </w:rPr>
        <w:t>Pengaruh Pemberian Akupresur terhadap kelancaran ASI pada Ibu Nifas Hari 1 – 7  di PMB Dwi Nur Anggraini Banyuwangi</w:t>
      </w:r>
    </w:p>
    <w:p w14:paraId="418965A3" w14:textId="77777777" w:rsidR="00E167AA" w:rsidRPr="00352373" w:rsidRDefault="00E167AA" w:rsidP="00E167AA">
      <w:pPr>
        <w:spacing w:after="0" w:line="240" w:lineRule="auto"/>
        <w:jc w:val="center"/>
        <w:rPr>
          <w:rFonts w:ascii="Arial Narrow" w:hAnsi="Arial Narrow" w:cs="Times New Roman"/>
          <w:b/>
          <w:sz w:val="26"/>
          <w:szCs w:val="26"/>
        </w:rPr>
      </w:pPr>
    </w:p>
    <w:p w14:paraId="5918FCB1" w14:textId="0701B7A8" w:rsidR="00A20454" w:rsidRPr="005B7A6B" w:rsidRDefault="00A20454" w:rsidP="00BE32B9">
      <w:pPr>
        <w:spacing w:after="0" w:line="240" w:lineRule="auto"/>
        <w:jc w:val="center"/>
        <w:rPr>
          <w:rStyle w:val="markedcontent"/>
          <w:rFonts w:ascii="Arial Narrow" w:hAnsi="Arial Narrow" w:cs="Times New Roman"/>
          <w:vertAlign w:val="superscript"/>
        </w:rPr>
      </w:pPr>
      <w:r w:rsidRPr="005B7A6B">
        <w:rPr>
          <w:rStyle w:val="markedcontent"/>
          <w:rFonts w:ascii="Arial Narrow" w:hAnsi="Arial Narrow" w:cs="Times New Roman"/>
        </w:rPr>
        <w:t>Miftahul Hakiki</w:t>
      </w:r>
      <w:r w:rsidRPr="005B7A6B">
        <w:rPr>
          <w:rStyle w:val="markedcontent"/>
          <w:rFonts w:ascii="Arial Narrow" w:hAnsi="Arial Narrow" w:cs="Times New Roman"/>
          <w:vertAlign w:val="superscript"/>
        </w:rPr>
        <w:t>1)</w:t>
      </w:r>
      <w:r w:rsidRPr="005B7A6B">
        <w:rPr>
          <w:rStyle w:val="markedcontent"/>
          <w:rFonts w:ascii="Arial Narrow" w:hAnsi="Arial Narrow" w:cs="Times New Roman"/>
        </w:rPr>
        <w:t xml:space="preserve">, </w:t>
      </w:r>
      <w:r w:rsidR="001D7C50">
        <w:rPr>
          <w:rStyle w:val="markedcontent"/>
          <w:rFonts w:ascii="Arial Narrow" w:hAnsi="Arial Narrow" w:cs="Times New Roman"/>
          <w:lang w:val="en-US"/>
        </w:rPr>
        <w:t xml:space="preserve">Nurul Eko </w:t>
      </w:r>
      <w:proofErr w:type="spellStart"/>
      <w:r w:rsidR="001D7C50">
        <w:rPr>
          <w:rStyle w:val="markedcontent"/>
          <w:rFonts w:ascii="Arial Narrow" w:hAnsi="Arial Narrow" w:cs="Times New Roman"/>
          <w:lang w:val="en-US"/>
        </w:rPr>
        <w:t>Widiyastuti</w:t>
      </w:r>
      <w:proofErr w:type="spellEnd"/>
      <w:r w:rsidRPr="005B7A6B">
        <w:rPr>
          <w:rStyle w:val="markedcontent"/>
          <w:rFonts w:ascii="Arial Narrow" w:hAnsi="Arial Narrow" w:cs="Times New Roman"/>
          <w:vertAlign w:val="superscript"/>
        </w:rPr>
        <w:t>2)</w:t>
      </w:r>
      <w:r w:rsidR="00E167AA" w:rsidRPr="00E167AA">
        <w:rPr>
          <w:rStyle w:val="markedcontent"/>
          <w:rFonts w:ascii="Arial Narrow" w:hAnsi="Arial Narrow" w:cs="Times New Roman"/>
          <w:lang w:val="en-US"/>
        </w:rPr>
        <w:t xml:space="preserve"> </w:t>
      </w:r>
    </w:p>
    <w:p w14:paraId="38C8A57C" w14:textId="09C6E259" w:rsidR="00E167AA" w:rsidRPr="00E167AA" w:rsidRDefault="00A20454" w:rsidP="00E167AA">
      <w:pPr>
        <w:spacing w:after="0" w:line="240" w:lineRule="auto"/>
        <w:jc w:val="center"/>
        <w:rPr>
          <w:rFonts w:ascii="Arial Narrow" w:hAnsi="Arial Narrow" w:cs="Times New Roman"/>
          <w:color w:val="FF0000"/>
        </w:rPr>
      </w:pPr>
      <w:r w:rsidRPr="005B7A6B">
        <w:rPr>
          <w:rStyle w:val="markedcontent"/>
          <w:rFonts w:ascii="Arial Narrow" w:hAnsi="Arial Narrow" w:cs="Times New Roman"/>
          <w:vertAlign w:val="superscript"/>
        </w:rPr>
        <w:t>1,2</w:t>
      </w:r>
      <w:r w:rsidRPr="005B7A6B">
        <w:rPr>
          <w:rStyle w:val="markedcontent"/>
          <w:rFonts w:ascii="Arial Narrow" w:hAnsi="Arial Narrow" w:cs="Times New Roman"/>
        </w:rPr>
        <w:t xml:space="preserve"> STIKes Banyuwangi</w:t>
      </w:r>
      <w:r w:rsidRPr="005B7A6B">
        <w:rPr>
          <w:rFonts w:ascii="Arial Narrow" w:hAnsi="Arial Narrow" w:cs="Times New Roman"/>
        </w:rPr>
        <w:br/>
      </w:r>
      <w:r w:rsidRPr="005B7A6B">
        <w:rPr>
          <w:rStyle w:val="markedcontent"/>
          <w:rFonts w:ascii="Arial Narrow" w:hAnsi="Arial Narrow" w:cs="Times New Roman"/>
        </w:rPr>
        <w:t xml:space="preserve">Email : </w:t>
      </w:r>
      <w:r>
        <w:fldChar w:fldCharType="begin"/>
      </w:r>
      <w:r>
        <w:instrText>HYPERLINK "mailto:1miftahulhakikiayundaacap@gmail.com"</w:instrText>
      </w:r>
      <w:r>
        <w:fldChar w:fldCharType="separate"/>
      </w:r>
      <w:r w:rsidRPr="005B7A6B">
        <w:rPr>
          <w:rStyle w:val="Hyperlink"/>
          <w:rFonts w:ascii="Arial Narrow" w:hAnsi="Arial Narrow" w:cs="Times New Roman"/>
          <w:vertAlign w:val="superscript"/>
        </w:rPr>
        <w:t>1</w:t>
      </w:r>
      <w:r w:rsidRPr="005B7A6B">
        <w:rPr>
          <w:rStyle w:val="Hyperlink"/>
          <w:rFonts w:ascii="Arial Narrow" w:hAnsi="Arial Narrow" w:cs="Times New Roman"/>
        </w:rPr>
        <w:t>miftahulhakikiayundaacap@gmail.com</w:t>
      </w:r>
      <w:r>
        <w:rPr>
          <w:rStyle w:val="Hyperlink"/>
          <w:rFonts w:ascii="Arial Narrow" w:hAnsi="Arial Narrow" w:cs="Times New Roman"/>
        </w:rPr>
        <w:fldChar w:fldCharType="end"/>
      </w:r>
      <w:r w:rsidRPr="00603501">
        <w:rPr>
          <w:rStyle w:val="markedcontent"/>
          <w:rFonts w:ascii="Arial Narrow" w:hAnsi="Arial Narrow" w:cs="Times New Roman"/>
        </w:rPr>
        <w:t>,</w:t>
      </w:r>
      <w:r w:rsidR="00352373">
        <w:rPr>
          <w:rStyle w:val="markedcontent"/>
          <w:rFonts w:ascii="Arial Narrow" w:hAnsi="Arial Narrow" w:cs="Times New Roman"/>
          <w:color w:val="FF0000"/>
        </w:rPr>
        <w:t xml:space="preserve"> </w:t>
      </w:r>
      <w:r w:rsidR="00603501" w:rsidRPr="00352373">
        <w:rPr>
          <w:rFonts w:ascii="Arial Narrow" w:hAnsi="Arial Narrow" w:cs="Times New Roman"/>
          <w:vertAlign w:val="superscript"/>
        </w:rPr>
        <w:t>2</w:t>
      </w:r>
      <w:r>
        <w:fldChar w:fldCharType="begin"/>
      </w:r>
      <w:r>
        <w:instrText>HYPERLINK "mailto:nuruleko25@gmail.com"</w:instrText>
      </w:r>
      <w:r>
        <w:fldChar w:fldCharType="separate"/>
      </w:r>
      <w:r w:rsidR="00352373" w:rsidRPr="00352373">
        <w:rPr>
          <w:rStyle w:val="Hyperlink"/>
          <w:rFonts w:ascii="Arial Narrow" w:hAnsi="Arial Narrow" w:cs="Times New Roman"/>
        </w:rPr>
        <w:t>nuruleko25@gmail.com</w:t>
      </w:r>
      <w:r>
        <w:rPr>
          <w:rStyle w:val="Hyperlink"/>
          <w:rFonts w:ascii="Arial Narrow" w:hAnsi="Arial Narrow" w:cs="Times New Roman"/>
        </w:rPr>
        <w:fldChar w:fldCharType="end"/>
      </w:r>
      <w:r w:rsidR="00352373">
        <w:rPr>
          <w:rFonts w:ascii="Arial Narrow" w:hAnsi="Arial Narrow" w:cs="Times New Roman"/>
          <w:color w:val="FF0000"/>
        </w:rPr>
        <w:t xml:space="preserve"> </w:t>
      </w:r>
    </w:p>
    <w:p w14:paraId="2EA305D7" w14:textId="04814A29" w:rsidR="00A20454" w:rsidRPr="00E167AA" w:rsidRDefault="00A20454" w:rsidP="00BE32B9">
      <w:pPr>
        <w:spacing w:after="0" w:line="240" w:lineRule="auto"/>
        <w:jc w:val="center"/>
        <w:rPr>
          <w:rFonts w:ascii="Arial Narrow" w:hAnsi="Arial Narrow" w:cs="Times New Roman"/>
          <w:lang w:val="en-US"/>
        </w:rPr>
      </w:pPr>
    </w:p>
    <w:p w14:paraId="3F23E664" w14:textId="77777777" w:rsidR="008C00A1" w:rsidRPr="00603501" w:rsidRDefault="008C00A1" w:rsidP="00603501">
      <w:pPr>
        <w:spacing w:after="0" w:line="240" w:lineRule="auto"/>
        <w:jc w:val="center"/>
        <w:rPr>
          <w:rFonts w:ascii="Arial Narrow" w:hAnsi="Arial Narrow" w:cs="Times New Roman"/>
          <w:b/>
          <w:bCs/>
        </w:rPr>
      </w:pPr>
    </w:p>
    <w:p w14:paraId="338C4085" w14:textId="77777777" w:rsidR="00311D22" w:rsidRPr="00311D22" w:rsidRDefault="00311D22" w:rsidP="00603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sz w:val="20"/>
          <w:szCs w:val="20"/>
          <w:lang w:val="en" w:eastAsia="en-ID"/>
        </w:rPr>
      </w:pPr>
      <w:r w:rsidRPr="00311D22">
        <w:rPr>
          <w:rFonts w:ascii="Arial Narrow" w:eastAsia="Times New Roman" w:hAnsi="Arial Narrow" w:cs="Courier New"/>
          <w:b/>
          <w:bCs/>
          <w:sz w:val="20"/>
          <w:szCs w:val="20"/>
          <w:lang w:val="en" w:eastAsia="en-ID"/>
        </w:rPr>
        <w:t>ABSTRACT</w:t>
      </w:r>
    </w:p>
    <w:p w14:paraId="2693F26E" w14:textId="77777777" w:rsidR="00311D22" w:rsidRPr="00311D22" w:rsidRDefault="00311D22" w:rsidP="0031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eastAsia="en-ID"/>
        </w:rPr>
      </w:pPr>
    </w:p>
    <w:p w14:paraId="6D6F74E4" w14:textId="77777777" w:rsidR="00901193" w:rsidRDefault="00901193" w:rsidP="00BE32B9">
      <w:pPr>
        <w:spacing w:after="0" w:line="240" w:lineRule="auto"/>
        <w:jc w:val="center"/>
        <w:rPr>
          <w:rFonts w:ascii="Arial Narrow" w:hAnsi="Arial Narrow" w:cs="Times New Roman"/>
          <w:b/>
        </w:rPr>
      </w:pPr>
    </w:p>
    <w:p w14:paraId="41E6CC47" w14:textId="77777777" w:rsidR="00313645" w:rsidRDefault="00352373" w:rsidP="00CE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Narrow" w:eastAsia="Times New Roman" w:hAnsi="Arial Narrow"/>
          <w:sz w:val="20"/>
          <w:szCs w:val="20"/>
          <w:lang w:val="en" w:eastAsia="en-ID"/>
        </w:rPr>
      </w:pPr>
      <w:proofErr w:type="gramStart"/>
      <w:r w:rsidRPr="00313645">
        <w:rPr>
          <w:rFonts w:ascii="Arial Narrow" w:eastAsia="Times New Roman" w:hAnsi="Arial Narrow" w:cs="Courier New"/>
          <w:b/>
          <w:bCs/>
          <w:sz w:val="20"/>
          <w:szCs w:val="20"/>
          <w:lang w:val="en" w:eastAsia="en-ID"/>
        </w:rPr>
        <w:t>Background</w:t>
      </w:r>
      <w:r w:rsidRPr="00313645">
        <w:rPr>
          <w:rFonts w:ascii="Arial Narrow" w:eastAsia="Times New Roman" w:hAnsi="Arial Narrow"/>
          <w:sz w:val="20"/>
          <w:szCs w:val="20"/>
          <w:lang w:val="en" w:eastAsia="en-ID"/>
        </w:rPr>
        <w:t xml:space="preserve"> :</w:t>
      </w:r>
      <w:proofErr w:type="gramEnd"/>
      <w:r w:rsidRPr="00313645">
        <w:rPr>
          <w:rFonts w:ascii="Arial Narrow" w:eastAsia="Times New Roman" w:hAnsi="Arial Narrow"/>
          <w:sz w:val="20"/>
          <w:szCs w:val="20"/>
          <w:lang w:val="en" w:eastAsia="en-ID"/>
        </w:rPr>
        <w:t xml:space="preserve"> Breast milk is the best food for babies, but in some postpartum mothers, breast milk production is hampered so that it does not flow smoothly. The postpartum period begins after the birth of the placenta and ends when the uterine organs return. (Asih, 2016) Acupressure is massaging or pressing certain points (acupoints) using your fingers in stages so that it can stimulate the body to recover naturally. (Indonesia, 2015). The non-pharmacological therapy recommended to facilitate breast milk is acupressure. This study aims to determine the effect of giving acupressure on the smooth flow of breast milk for postpartum mothers on days 1 - 7 at PMB Dwi Nur </w:t>
      </w:r>
      <w:proofErr w:type="spellStart"/>
      <w:r w:rsidRPr="00313645">
        <w:rPr>
          <w:rFonts w:ascii="Arial Narrow" w:eastAsia="Times New Roman" w:hAnsi="Arial Narrow"/>
          <w:sz w:val="20"/>
          <w:szCs w:val="20"/>
          <w:lang w:val="en" w:eastAsia="en-ID"/>
        </w:rPr>
        <w:t>Anggraini</w:t>
      </w:r>
      <w:proofErr w:type="spellEnd"/>
      <w:r w:rsidRPr="00313645">
        <w:rPr>
          <w:rFonts w:ascii="Arial Narrow" w:eastAsia="Times New Roman" w:hAnsi="Arial Narrow"/>
          <w:sz w:val="20"/>
          <w:szCs w:val="20"/>
          <w:lang w:val="en" w:eastAsia="en-ID"/>
        </w:rPr>
        <w:t xml:space="preserve"> Banyuwangi.</w:t>
      </w:r>
    </w:p>
    <w:p w14:paraId="1B232F0D" w14:textId="60B95B0C" w:rsidR="00313645" w:rsidRPr="00313645" w:rsidRDefault="00313645" w:rsidP="00CE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Narrow" w:eastAsia="Times New Roman" w:hAnsi="Arial Narrow"/>
          <w:sz w:val="20"/>
          <w:szCs w:val="20"/>
          <w:lang w:val="en" w:eastAsia="en-ID"/>
        </w:rPr>
      </w:pPr>
      <w:proofErr w:type="gramStart"/>
      <w:r w:rsidRPr="00311D22">
        <w:rPr>
          <w:rFonts w:ascii="Arial Narrow" w:eastAsia="Times New Roman" w:hAnsi="Arial Narrow" w:cs="Courier New"/>
          <w:b/>
          <w:bCs/>
          <w:sz w:val="20"/>
          <w:szCs w:val="20"/>
          <w:lang w:val="en" w:eastAsia="en-ID"/>
        </w:rPr>
        <w:t>Objective</w:t>
      </w:r>
      <w:r>
        <w:rPr>
          <w:rFonts w:ascii="Arial Narrow" w:eastAsia="Times New Roman" w:hAnsi="Arial Narrow" w:cs="Courier New"/>
          <w:b/>
          <w:bCs/>
          <w:sz w:val="20"/>
          <w:szCs w:val="20"/>
          <w:lang w:val="en" w:eastAsia="en-ID"/>
        </w:rPr>
        <w:t xml:space="preserve"> </w:t>
      </w:r>
      <w:r w:rsidRPr="00311D22">
        <w:rPr>
          <w:rFonts w:ascii="Arial Narrow" w:eastAsia="Times New Roman" w:hAnsi="Arial Narrow" w:cs="Courier New"/>
          <w:b/>
          <w:bCs/>
          <w:sz w:val="20"/>
          <w:szCs w:val="20"/>
          <w:lang w:val="en" w:eastAsia="en-ID"/>
        </w:rPr>
        <w:t>:</w:t>
      </w:r>
      <w:proofErr w:type="gramEnd"/>
      <w:r>
        <w:rPr>
          <w:rFonts w:ascii="Arial Narrow" w:eastAsia="Times New Roman" w:hAnsi="Arial Narrow" w:cs="Courier New"/>
          <w:b/>
          <w:bCs/>
          <w:sz w:val="20"/>
          <w:szCs w:val="20"/>
          <w:lang w:val="en" w:eastAsia="en-ID"/>
        </w:rPr>
        <w:t xml:space="preserve"> </w:t>
      </w:r>
      <w:r w:rsidRPr="00313645">
        <w:rPr>
          <w:rFonts w:ascii="Arial Narrow" w:hAnsi="Arial Narrow"/>
          <w:sz w:val="20"/>
          <w:szCs w:val="20"/>
          <w:lang w:val="en" w:eastAsia="en-ID"/>
        </w:rPr>
        <w:t xml:space="preserve">This study aims to analyze the effect of giving acupressure on the smooth flow of breast milk for postpartum mothers on days 1 - 7 at PMB Dwi Nur </w:t>
      </w:r>
      <w:proofErr w:type="spellStart"/>
      <w:r w:rsidRPr="00313645">
        <w:rPr>
          <w:rFonts w:ascii="Arial Narrow" w:hAnsi="Arial Narrow"/>
          <w:sz w:val="20"/>
          <w:szCs w:val="20"/>
          <w:lang w:val="en" w:eastAsia="en-ID"/>
        </w:rPr>
        <w:t>Anggraini</w:t>
      </w:r>
      <w:proofErr w:type="spellEnd"/>
      <w:r w:rsidRPr="00313645">
        <w:rPr>
          <w:rFonts w:ascii="Arial Narrow" w:hAnsi="Arial Narrow"/>
          <w:sz w:val="20"/>
          <w:szCs w:val="20"/>
          <w:lang w:val="en" w:eastAsia="en-ID"/>
        </w:rPr>
        <w:t xml:space="preserve"> Banyuwangi.</w:t>
      </w:r>
    </w:p>
    <w:p w14:paraId="796198BD" w14:textId="3C20346B" w:rsidR="00352373" w:rsidRPr="00313645" w:rsidRDefault="00352373" w:rsidP="00CE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Narrow" w:eastAsia="Times New Roman" w:hAnsi="Arial Narrow"/>
          <w:sz w:val="20"/>
          <w:szCs w:val="20"/>
          <w:lang w:val="en" w:eastAsia="en-ID"/>
        </w:rPr>
      </w:pPr>
      <w:proofErr w:type="gramStart"/>
      <w:r w:rsidRPr="00313645">
        <w:rPr>
          <w:rFonts w:ascii="Arial Narrow" w:eastAsia="Times New Roman" w:hAnsi="Arial Narrow" w:cs="Courier New"/>
          <w:b/>
          <w:bCs/>
          <w:sz w:val="20"/>
          <w:szCs w:val="20"/>
          <w:lang w:val="en" w:eastAsia="en-ID"/>
        </w:rPr>
        <w:t>Methods</w:t>
      </w:r>
      <w:r w:rsidR="00313645" w:rsidRPr="00313645">
        <w:rPr>
          <w:rFonts w:ascii="Arial Narrow" w:eastAsia="Times New Roman" w:hAnsi="Arial Narrow" w:cs="Courier New"/>
          <w:b/>
          <w:bCs/>
          <w:sz w:val="20"/>
          <w:szCs w:val="20"/>
          <w:lang w:val="en" w:eastAsia="en-ID"/>
        </w:rPr>
        <w:t xml:space="preserve"> </w:t>
      </w:r>
      <w:r w:rsidRPr="00313645">
        <w:rPr>
          <w:rFonts w:ascii="Arial Narrow" w:eastAsia="Times New Roman" w:hAnsi="Arial Narrow" w:cs="Courier New"/>
          <w:b/>
          <w:bCs/>
          <w:sz w:val="20"/>
          <w:szCs w:val="20"/>
          <w:lang w:val="en" w:eastAsia="en-ID"/>
        </w:rPr>
        <w:t>:</w:t>
      </w:r>
      <w:proofErr w:type="gramEnd"/>
      <w:r w:rsidR="00313645" w:rsidRPr="00313645">
        <w:rPr>
          <w:rFonts w:ascii="Arial Narrow" w:eastAsia="Times New Roman" w:hAnsi="Arial Narrow" w:cs="Courier New"/>
          <w:b/>
          <w:bCs/>
          <w:sz w:val="20"/>
          <w:szCs w:val="20"/>
          <w:lang w:val="en" w:eastAsia="en-ID"/>
        </w:rPr>
        <w:t xml:space="preserve"> </w:t>
      </w:r>
      <w:r w:rsidRPr="00313645">
        <w:rPr>
          <w:rFonts w:ascii="Arial Narrow" w:eastAsia="Times New Roman" w:hAnsi="Arial Narrow"/>
          <w:sz w:val="20"/>
          <w:szCs w:val="20"/>
          <w:lang w:val="en" w:eastAsia="en-ID"/>
        </w:rPr>
        <w:t xml:space="preserve">This research method was an experimental </w:t>
      </w:r>
      <w:proofErr w:type="spellStart"/>
      <w:r w:rsidRPr="00313645">
        <w:rPr>
          <w:rFonts w:ascii="Arial Narrow" w:eastAsia="Times New Roman" w:hAnsi="Arial Narrow"/>
          <w:sz w:val="20"/>
          <w:szCs w:val="20"/>
          <w:lang w:val="en" w:eastAsia="en-ID"/>
        </w:rPr>
        <w:t>pre test</w:t>
      </w:r>
      <w:proofErr w:type="spellEnd"/>
      <w:r w:rsidRPr="00313645">
        <w:rPr>
          <w:rFonts w:ascii="Arial Narrow" w:eastAsia="Times New Roman" w:hAnsi="Arial Narrow"/>
          <w:sz w:val="20"/>
          <w:szCs w:val="20"/>
          <w:lang w:val="en" w:eastAsia="en-ID"/>
        </w:rPr>
        <w:t xml:space="preserve"> </w:t>
      </w:r>
      <w:proofErr w:type="spellStart"/>
      <w:r w:rsidRPr="00313645">
        <w:rPr>
          <w:rFonts w:ascii="Arial Narrow" w:eastAsia="Times New Roman" w:hAnsi="Arial Narrow"/>
          <w:sz w:val="20"/>
          <w:szCs w:val="20"/>
          <w:lang w:val="en" w:eastAsia="en-ID"/>
        </w:rPr>
        <w:t>post test</w:t>
      </w:r>
      <w:proofErr w:type="spellEnd"/>
      <w:r w:rsidRPr="00313645">
        <w:rPr>
          <w:rFonts w:ascii="Arial Narrow" w:eastAsia="Times New Roman" w:hAnsi="Arial Narrow"/>
          <w:sz w:val="20"/>
          <w:szCs w:val="20"/>
          <w:lang w:val="en" w:eastAsia="en-ID"/>
        </w:rPr>
        <w:t xml:space="preserve"> with control group design on postpartum mothers at PMB Dwi Nur </w:t>
      </w:r>
      <w:proofErr w:type="spellStart"/>
      <w:r w:rsidRPr="00313645">
        <w:rPr>
          <w:rFonts w:ascii="Arial Narrow" w:eastAsia="Times New Roman" w:hAnsi="Arial Narrow"/>
          <w:sz w:val="20"/>
          <w:szCs w:val="20"/>
          <w:lang w:val="en" w:eastAsia="en-ID"/>
        </w:rPr>
        <w:t>Anggarini</w:t>
      </w:r>
      <w:proofErr w:type="spellEnd"/>
      <w:r w:rsidRPr="00313645">
        <w:rPr>
          <w:rFonts w:ascii="Arial Narrow" w:eastAsia="Times New Roman" w:hAnsi="Arial Narrow"/>
          <w:sz w:val="20"/>
          <w:szCs w:val="20"/>
          <w:lang w:val="en" w:eastAsia="en-ID"/>
        </w:rPr>
        <w:t xml:space="preserve"> Banyuwangi with a total of 28 respondents, and then grouped into two intervention groups (n = 14) and a control group (n = 14). The intervention group was given acupressure intervention independently twice a day for 10-15 minutes for 7 days. Meanwhile, the control group was not given any intervention.</w:t>
      </w:r>
    </w:p>
    <w:p w14:paraId="302D83BF" w14:textId="10B8E51D" w:rsidR="00352373" w:rsidRPr="00313645" w:rsidRDefault="00313645" w:rsidP="00CE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Narrow" w:eastAsia="Times New Roman" w:hAnsi="Arial Narrow"/>
          <w:sz w:val="20"/>
          <w:szCs w:val="20"/>
          <w:lang w:val="en" w:eastAsia="en-ID"/>
        </w:rPr>
      </w:pPr>
      <w:proofErr w:type="gramStart"/>
      <w:r w:rsidRPr="00313645">
        <w:rPr>
          <w:rFonts w:ascii="Arial Narrow" w:eastAsia="Times New Roman" w:hAnsi="Arial Narrow" w:cs="Courier New"/>
          <w:b/>
          <w:bCs/>
          <w:sz w:val="20"/>
          <w:szCs w:val="20"/>
          <w:lang w:val="en" w:eastAsia="en-ID"/>
        </w:rPr>
        <w:t>Results</w:t>
      </w:r>
      <w:r w:rsidRPr="00313645">
        <w:rPr>
          <w:rFonts w:ascii="Arial Narrow" w:eastAsia="Times New Roman" w:hAnsi="Arial Narrow"/>
          <w:sz w:val="20"/>
          <w:szCs w:val="20"/>
          <w:lang w:val="en" w:eastAsia="en-ID"/>
        </w:rPr>
        <w:t xml:space="preserve"> :</w:t>
      </w:r>
      <w:proofErr w:type="gramEnd"/>
      <w:r w:rsidRPr="00313645">
        <w:rPr>
          <w:rFonts w:ascii="Arial Narrow" w:eastAsia="Times New Roman" w:hAnsi="Arial Narrow"/>
          <w:sz w:val="20"/>
          <w:szCs w:val="20"/>
          <w:lang w:val="en" w:eastAsia="en-ID"/>
        </w:rPr>
        <w:t xml:space="preserve"> </w:t>
      </w:r>
      <w:r w:rsidR="00352373" w:rsidRPr="00313645">
        <w:rPr>
          <w:rFonts w:ascii="Arial Narrow" w:eastAsia="Times New Roman" w:hAnsi="Arial Narrow"/>
          <w:sz w:val="20"/>
          <w:szCs w:val="20"/>
          <w:lang w:val="en" w:eastAsia="en-ID"/>
        </w:rPr>
        <w:t>The analysis results before intervention were respectively 3.71 (1.204) and 3.14 (1.406), and after intervention 0.21 (0.579) and 2.36 (1.55). Based on the Mann Whitney test, it was found that p &lt; 0.001. Next, to see the comparison of pre and post for each group using the Wilcoxon test, this was found in the intervention group p &lt; 0.001 which shows that there is a significant difference or influence between the pre and post. post, while the control group did not show any significant difference or influence with a p value of 0.046.</w:t>
      </w:r>
    </w:p>
    <w:p w14:paraId="5D23FE3E" w14:textId="3C574E2D" w:rsidR="00352373" w:rsidRDefault="00313645" w:rsidP="00CE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Narrow" w:eastAsia="Times New Roman" w:hAnsi="Arial Narrow"/>
          <w:sz w:val="20"/>
          <w:szCs w:val="20"/>
          <w:lang w:val="en" w:eastAsia="en-ID"/>
        </w:rPr>
      </w:pPr>
      <w:proofErr w:type="gramStart"/>
      <w:r w:rsidRPr="00313645">
        <w:rPr>
          <w:rFonts w:ascii="Arial Narrow" w:eastAsia="Times New Roman" w:hAnsi="Arial Narrow" w:cs="Courier New"/>
          <w:b/>
          <w:bCs/>
          <w:sz w:val="20"/>
          <w:szCs w:val="20"/>
          <w:lang w:val="en" w:eastAsia="en-ID"/>
        </w:rPr>
        <w:t>Conclusion</w:t>
      </w:r>
      <w:r w:rsidRPr="00313645">
        <w:rPr>
          <w:rFonts w:ascii="Arial Narrow" w:eastAsia="Times New Roman" w:hAnsi="Arial Narrow"/>
          <w:sz w:val="20"/>
          <w:szCs w:val="20"/>
          <w:lang w:val="en" w:eastAsia="en-ID"/>
        </w:rPr>
        <w:t xml:space="preserve"> :</w:t>
      </w:r>
      <w:proofErr w:type="gramEnd"/>
      <w:r w:rsidRPr="00313645">
        <w:rPr>
          <w:rFonts w:ascii="Arial Narrow" w:eastAsia="Times New Roman" w:hAnsi="Arial Narrow"/>
          <w:sz w:val="20"/>
          <w:szCs w:val="20"/>
          <w:lang w:val="en" w:eastAsia="en-ID"/>
        </w:rPr>
        <w:t xml:space="preserve"> </w:t>
      </w:r>
      <w:r w:rsidR="00352373" w:rsidRPr="00313645">
        <w:rPr>
          <w:rFonts w:ascii="Arial Narrow" w:eastAsia="Times New Roman" w:hAnsi="Arial Narrow"/>
          <w:sz w:val="20"/>
          <w:szCs w:val="20"/>
          <w:lang w:val="en" w:eastAsia="en-ID"/>
        </w:rPr>
        <w:t xml:space="preserve">Thus, it can be proven that there is an effect of giving acupressure on the smooth flow of breast milk in postpartum mothers on days 1 - 7 at PMB Dwi Nur </w:t>
      </w:r>
      <w:proofErr w:type="spellStart"/>
      <w:r w:rsidR="00352373" w:rsidRPr="00313645">
        <w:rPr>
          <w:rFonts w:ascii="Arial Narrow" w:eastAsia="Times New Roman" w:hAnsi="Arial Narrow"/>
          <w:sz w:val="20"/>
          <w:szCs w:val="20"/>
          <w:lang w:val="en" w:eastAsia="en-ID"/>
        </w:rPr>
        <w:t>Anggraini</w:t>
      </w:r>
      <w:proofErr w:type="spellEnd"/>
      <w:r w:rsidR="00352373" w:rsidRPr="00313645">
        <w:rPr>
          <w:rFonts w:ascii="Arial Narrow" w:eastAsia="Times New Roman" w:hAnsi="Arial Narrow"/>
          <w:sz w:val="20"/>
          <w:szCs w:val="20"/>
          <w:lang w:val="en" w:eastAsia="en-ID"/>
        </w:rPr>
        <w:t xml:space="preserve"> Banyuwangi. </w:t>
      </w:r>
      <w:proofErr w:type="gramStart"/>
      <w:r w:rsidR="00352373" w:rsidRPr="00313645">
        <w:rPr>
          <w:rFonts w:ascii="Arial Narrow" w:eastAsia="Times New Roman" w:hAnsi="Arial Narrow"/>
          <w:sz w:val="20"/>
          <w:szCs w:val="20"/>
          <w:lang w:val="en" w:eastAsia="en-ID"/>
        </w:rPr>
        <w:t>So</w:t>
      </w:r>
      <w:proofErr w:type="gramEnd"/>
      <w:r w:rsidR="00352373" w:rsidRPr="00313645">
        <w:rPr>
          <w:rFonts w:ascii="Arial Narrow" w:eastAsia="Times New Roman" w:hAnsi="Arial Narrow"/>
          <w:sz w:val="20"/>
          <w:szCs w:val="20"/>
          <w:lang w:val="en" w:eastAsia="en-ID"/>
        </w:rPr>
        <w:t xml:space="preserve"> it is necessary to carry out or carry out acupressure in order to help facilitate breast milk production.</w:t>
      </w:r>
    </w:p>
    <w:p w14:paraId="0C155728" w14:textId="75E39C5B" w:rsidR="009D32F7" w:rsidRPr="009D32F7" w:rsidRDefault="009D32F7" w:rsidP="00CE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Narrow" w:eastAsia="Times New Roman" w:hAnsi="Arial Narrow" w:cs="Courier New"/>
          <w:sz w:val="20"/>
          <w:szCs w:val="20"/>
          <w:lang w:val="en-ID" w:eastAsia="en-ID"/>
        </w:rPr>
      </w:pPr>
      <w:r w:rsidRPr="009D32F7">
        <w:rPr>
          <w:rFonts w:ascii="Arial Narrow" w:eastAsia="Times New Roman" w:hAnsi="Arial Narrow" w:cs="Courier New"/>
          <w:b/>
          <w:bCs/>
          <w:sz w:val="20"/>
          <w:szCs w:val="20"/>
          <w:lang w:val="en" w:eastAsia="en-ID"/>
        </w:rPr>
        <w:t xml:space="preserve">Suggestion: </w:t>
      </w:r>
      <w:r w:rsidRPr="009D32F7">
        <w:rPr>
          <w:rFonts w:ascii="Arial Narrow" w:eastAsia="Times New Roman" w:hAnsi="Arial Narrow" w:cs="Courier New"/>
          <w:sz w:val="20"/>
          <w:szCs w:val="20"/>
          <w:lang w:val="en" w:eastAsia="en-ID"/>
        </w:rPr>
        <w:t xml:space="preserve">Collaborate with families in providing acupressure for smooth breastfeeding for postpartum mothers, days 1 - 7 at PMB Dwi Nur </w:t>
      </w:r>
      <w:proofErr w:type="spellStart"/>
      <w:r w:rsidRPr="009D32F7">
        <w:rPr>
          <w:rFonts w:ascii="Arial Narrow" w:eastAsia="Times New Roman" w:hAnsi="Arial Narrow" w:cs="Courier New"/>
          <w:sz w:val="20"/>
          <w:szCs w:val="20"/>
          <w:lang w:val="en" w:eastAsia="en-ID"/>
        </w:rPr>
        <w:t>Anggraini</w:t>
      </w:r>
      <w:proofErr w:type="spellEnd"/>
      <w:r w:rsidRPr="009D32F7">
        <w:rPr>
          <w:rFonts w:ascii="Arial Narrow" w:eastAsia="Times New Roman" w:hAnsi="Arial Narrow" w:cs="Courier New"/>
          <w:sz w:val="20"/>
          <w:szCs w:val="20"/>
          <w:lang w:val="en" w:eastAsia="en-ID"/>
        </w:rPr>
        <w:t xml:space="preserve"> Banyuwangi, so that postpartum mothers can give their breast milk to babies exclusively</w:t>
      </w:r>
      <w:r>
        <w:rPr>
          <w:rFonts w:ascii="Arial Narrow" w:eastAsia="Times New Roman" w:hAnsi="Arial Narrow" w:cs="Courier New"/>
          <w:sz w:val="20"/>
          <w:szCs w:val="20"/>
          <w:lang w:val="en" w:eastAsia="en-ID"/>
        </w:rPr>
        <w:t>.</w:t>
      </w:r>
    </w:p>
    <w:p w14:paraId="19FFBFE9" w14:textId="77777777" w:rsidR="00CE7B02" w:rsidRDefault="00CE7B02" w:rsidP="00352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b/>
          <w:bCs/>
          <w:i/>
          <w:iCs/>
          <w:sz w:val="20"/>
          <w:szCs w:val="20"/>
          <w:lang w:val="en" w:eastAsia="en-ID"/>
        </w:rPr>
      </w:pPr>
    </w:p>
    <w:p w14:paraId="7262D6A7" w14:textId="44EED8CB" w:rsidR="00352373" w:rsidRPr="00313645" w:rsidRDefault="00352373" w:rsidP="00352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b/>
          <w:bCs/>
          <w:i/>
          <w:iCs/>
          <w:sz w:val="20"/>
          <w:szCs w:val="20"/>
          <w:lang w:val="en-ID" w:eastAsia="en-ID"/>
        </w:rPr>
      </w:pPr>
      <w:r w:rsidRPr="00313645">
        <w:rPr>
          <w:rFonts w:ascii="Arial Narrow" w:eastAsia="Times New Roman" w:hAnsi="Arial Narrow"/>
          <w:b/>
          <w:bCs/>
          <w:i/>
          <w:iCs/>
          <w:sz w:val="20"/>
          <w:szCs w:val="20"/>
          <w:lang w:val="en" w:eastAsia="en-ID"/>
        </w:rPr>
        <w:t xml:space="preserve">Keywords: </w:t>
      </w:r>
      <w:r w:rsidRPr="00CE7B02">
        <w:rPr>
          <w:rFonts w:ascii="Arial Narrow" w:eastAsia="Times New Roman" w:hAnsi="Arial Narrow"/>
          <w:i/>
          <w:iCs/>
          <w:sz w:val="20"/>
          <w:szCs w:val="20"/>
          <w:lang w:val="en" w:eastAsia="en-ID"/>
        </w:rPr>
        <w:t xml:space="preserve">Acupressure, </w:t>
      </w:r>
      <w:proofErr w:type="spellStart"/>
      <w:r w:rsidRPr="00CE7B02">
        <w:rPr>
          <w:rFonts w:ascii="Arial Narrow" w:eastAsia="Times New Roman" w:hAnsi="Arial Narrow"/>
          <w:i/>
          <w:iCs/>
          <w:sz w:val="20"/>
          <w:szCs w:val="20"/>
          <w:lang w:val="en" w:eastAsia="en-ID"/>
        </w:rPr>
        <w:t>Nigas</w:t>
      </w:r>
      <w:proofErr w:type="spellEnd"/>
      <w:r w:rsidRPr="00CE7B02">
        <w:rPr>
          <w:rFonts w:ascii="Arial Narrow" w:eastAsia="Times New Roman" w:hAnsi="Arial Narrow"/>
          <w:i/>
          <w:iCs/>
          <w:sz w:val="20"/>
          <w:szCs w:val="20"/>
          <w:lang w:val="en" w:eastAsia="en-ID"/>
        </w:rPr>
        <w:t xml:space="preserve"> mothers, breast milk</w:t>
      </w:r>
    </w:p>
    <w:p w14:paraId="244DA7D6" w14:textId="77777777" w:rsidR="00352373" w:rsidRDefault="00352373" w:rsidP="00BE32B9">
      <w:pPr>
        <w:spacing w:after="0" w:line="240" w:lineRule="auto"/>
        <w:jc w:val="center"/>
        <w:rPr>
          <w:rFonts w:ascii="Arial Narrow" w:hAnsi="Arial Narrow" w:cs="Times New Roman"/>
          <w:b/>
        </w:rPr>
      </w:pPr>
    </w:p>
    <w:p w14:paraId="112F9F9C" w14:textId="77777777" w:rsidR="00352373" w:rsidRDefault="00352373" w:rsidP="00BE32B9">
      <w:pPr>
        <w:spacing w:after="0" w:line="240" w:lineRule="auto"/>
        <w:jc w:val="center"/>
        <w:rPr>
          <w:rFonts w:ascii="Arial Narrow" w:hAnsi="Arial Narrow" w:cs="Times New Roman"/>
          <w:b/>
        </w:rPr>
      </w:pPr>
    </w:p>
    <w:p w14:paraId="63B19208" w14:textId="77777777" w:rsidR="00CE7B02" w:rsidRDefault="00CE7B02" w:rsidP="00BE32B9">
      <w:pPr>
        <w:spacing w:after="0" w:line="240" w:lineRule="auto"/>
        <w:jc w:val="center"/>
        <w:rPr>
          <w:rFonts w:ascii="Arial Narrow" w:hAnsi="Arial Narrow" w:cs="Times New Roman"/>
          <w:b/>
        </w:rPr>
      </w:pPr>
    </w:p>
    <w:p w14:paraId="57B95013" w14:textId="77777777" w:rsidR="00CE7B02" w:rsidRDefault="00CE7B02" w:rsidP="00BE32B9">
      <w:pPr>
        <w:spacing w:after="0" w:line="240" w:lineRule="auto"/>
        <w:jc w:val="center"/>
        <w:rPr>
          <w:rFonts w:ascii="Arial Narrow" w:hAnsi="Arial Narrow" w:cs="Times New Roman"/>
          <w:b/>
        </w:rPr>
      </w:pPr>
    </w:p>
    <w:p w14:paraId="28B87814" w14:textId="77777777" w:rsidR="00CE7B02" w:rsidRDefault="00CE7B02" w:rsidP="00BE32B9">
      <w:pPr>
        <w:spacing w:after="0" w:line="240" w:lineRule="auto"/>
        <w:jc w:val="center"/>
        <w:rPr>
          <w:rFonts w:ascii="Arial Narrow" w:hAnsi="Arial Narrow" w:cs="Times New Roman"/>
          <w:b/>
        </w:rPr>
      </w:pPr>
    </w:p>
    <w:p w14:paraId="7B0F6F22" w14:textId="77777777" w:rsidR="00CE7B02" w:rsidRDefault="00CE7B02" w:rsidP="00BE32B9">
      <w:pPr>
        <w:spacing w:after="0" w:line="240" w:lineRule="auto"/>
        <w:jc w:val="center"/>
        <w:rPr>
          <w:rFonts w:ascii="Arial Narrow" w:hAnsi="Arial Narrow" w:cs="Times New Roman"/>
          <w:b/>
        </w:rPr>
      </w:pPr>
    </w:p>
    <w:p w14:paraId="748141E6" w14:textId="77777777" w:rsidR="00CE7B02" w:rsidRDefault="00CE7B02" w:rsidP="00BE32B9">
      <w:pPr>
        <w:spacing w:after="0" w:line="240" w:lineRule="auto"/>
        <w:jc w:val="center"/>
        <w:rPr>
          <w:rFonts w:ascii="Arial Narrow" w:hAnsi="Arial Narrow" w:cs="Times New Roman"/>
          <w:b/>
        </w:rPr>
      </w:pPr>
    </w:p>
    <w:p w14:paraId="6D3A8042" w14:textId="77777777" w:rsidR="00CE7B02" w:rsidRDefault="00CE7B02" w:rsidP="00BE32B9">
      <w:pPr>
        <w:spacing w:after="0" w:line="240" w:lineRule="auto"/>
        <w:jc w:val="center"/>
        <w:rPr>
          <w:rFonts w:ascii="Arial Narrow" w:hAnsi="Arial Narrow" w:cs="Times New Roman"/>
          <w:b/>
        </w:rPr>
      </w:pPr>
    </w:p>
    <w:p w14:paraId="486C4FE8" w14:textId="77777777" w:rsidR="00CE7B02" w:rsidRDefault="00CE7B02" w:rsidP="00BE32B9">
      <w:pPr>
        <w:spacing w:after="0" w:line="240" w:lineRule="auto"/>
        <w:jc w:val="center"/>
        <w:rPr>
          <w:rFonts w:ascii="Arial Narrow" w:hAnsi="Arial Narrow" w:cs="Times New Roman"/>
          <w:b/>
        </w:rPr>
      </w:pPr>
    </w:p>
    <w:p w14:paraId="5379498D" w14:textId="77777777" w:rsidR="00CE7B02" w:rsidRDefault="00CE7B02" w:rsidP="00BE32B9">
      <w:pPr>
        <w:spacing w:after="0" w:line="240" w:lineRule="auto"/>
        <w:jc w:val="center"/>
        <w:rPr>
          <w:rFonts w:ascii="Arial Narrow" w:hAnsi="Arial Narrow" w:cs="Times New Roman"/>
          <w:b/>
        </w:rPr>
      </w:pPr>
    </w:p>
    <w:p w14:paraId="0E3BB251" w14:textId="77777777" w:rsidR="00CE7B02" w:rsidRDefault="00CE7B02" w:rsidP="00BE32B9">
      <w:pPr>
        <w:spacing w:after="0" w:line="240" w:lineRule="auto"/>
        <w:jc w:val="center"/>
        <w:rPr>
          <w:rFonts w:ascii="Arial Narrow" w:hAnsi="Arial Narrow" w:cs="Times New Roman"/>
          <w:b/>
        </w:rPr>
      </w:pPr>
    </w:p>
    <w:p w14:paraId="2E8183C4" w14:textId="77777777" w:rsidR="00CE7B02" w:rsidRDefault="00CE7B02" w:rsidP="00BE32B9">
      <w:pPr>
        <w:spacing w:after="0" w:line="240" w:lineRule="auto"/>
        <w:jc w:val="center"/>
        <w:rPr>
          <w:rFonts w:ascii="Arial Narrow" w:hAnsi="Arial Narrow" w:cs="Times New Roman"/>
          <w:b/>
        </w:rPr>
      </w:pPr>
    </w:p>
    <w:p w14:paraId="1ACC587C" w14:textId="77777777" w:rsidR="00CE7B02" w:rsidRDefault="00CE7B02" w:rsidP="00BE32B9">
      <w:pPr>
        <w:spacing w:after="0" w:line="240" w:lineRule="auto"/>
        <w:jc w:val="center"/>
        <w:rPr>
          <w:rFonts w:ascii="Arial Narrow" w:hAnsi="Arial Narrow" w:cs="Times New Roman"/>
          <w:b/>
        </w:rPr>
      </w:pPr>
    </w:p>
    <w:p w14:paraId="29522975" w14:textId="77777777" w:rsidR="00CE7B02" w:rsidRDefault="00CE7B02" w:rsidP="00BE32B9">
      <w:pPr>
        <w:spacing w:after="0" w:line="240" w:lineRule="auto"/>
        <w:jc w:val="center"/>
        <w:rPr>
          <w:rFonts w:ascii="Arial Narrow" w:hAnsi="Arial Narrow" w:cs="Times New Roman"/>
          <w:b/>
        </w:rPr>
      </w:pPr>
    </w:p>
    <w:p w14:paraId="25F8A95A" w14:textId="77777777" w:rsidR="00CE7B02" w:rsidRDefault="00CE7B02" w:rsidP="00BE32B9">
      <w:pPr>
        <w:spacing w:after="0" w:line="240" w:lineRule="auto"/>
        <w:jc w:val="center"/>
        <w:rPr>
          <w:rFonts w:ascii="Arial Narrow" w:hAnsi="Arial Narrow" w:cs="Times New Roman"/>
          <w:b/>
        </w:rPr>
      </w:pPr>
    </w:p>
    <w:p w14:paraId="5786D34E" w14:textId="77777777" w:rsidR="00CE7B02" w:rsidRDefault="00CE7B02" w:rsidP="00BE32B9">
      <w:pPr>
        <w:spacing w:after="0" w:line="240" w:lineRule="auto"/>
        <w:jc w:val="center"/>
        <w:rPr>
          <w:rFonts w:ascii="Arial Narrow" w:hAnsi="Arial Narrow" w:cs="Times New Roman"/>
          <w:b/>
        </w:rPr>
      </w:pPr>
    </w:p>
    <w:p w14:paraId="472D9C3E" w14:textId="77777777" w:rsidR="00CE7B02" w:rsidRDefault="00CE7B02" w:rsidP="00BE32B9">
      <w:pPr>
        <w:spacing w:after="0" w:line="240" w:lineRule="auto"/>
        <w:jc w:val="center"/>
        <w:rPr>
          <w:rFonts w:ascii="Arial Narrow" w:hAnsi="Arial Narrow" w:cs="Times New Roman"/>
          <w:b/>
        </w:rPr>
      </w:pPr>
    </w:p>
    <w:p w14:paraId="30733AB2" w14:textId="77777777" w:rsidR="00CE7B02" w:rsidRDefault="00CE7B02" w:rsidP="00BE32B9">
      <w:pPr>
        <w:spacing w:after="0" w:line="240" w:lineRule="auto"/>
        <w:jc w:val="center"/>
        <w:rPr>
          <w:rFonts w:ascii="Arial Narrow" w:hAnsi="Arial Narrow" w:cs="Times New Roman"/>
          <w:b/>
        </w:rPr>
      </w:pPr>
    </w:p>
    <w:p w14:paraId="3923191B" w14:textId="77777777" w:rsidR="00CE7B02" w:rsidRDefault="00CE7B02" w:rsidP="00BE32B9">
      <w:pPr>
        <w:spacing w:after="0" w:line="240" w:lineRule="auto"/>
        <w:jc w:val="center"/>
        <w:rPr>
          <w:rFonts w:ascii="Arial Narrow" w:hAnsi="Arial Narrow" w:cs="Times New Roman"/>
          <w:b/>
        </w:rPr>
      </w:pPr>
    </w:p>
    <w:p w14:paraId="5C4826A2" w14:textId="77777777" w:rsidR="00CE7B02" w:rsidRDefault="00CE7B02" w:rsidP="00BE32B9">
      <w:pPr>
        <w:spacing w:after="0" w:line="240" w:lineRule="auto"/>
        <w:jc w:val="center"/>
        <w:rPr>
          <w:rFonts w:ascii="Arial Narrow" w:hAnsi="Arial Narrow" w:cs="Times New Roman"/>
          <w:b/>
        </w:rPr>
      </w:pPr>
    </w:p>
    <w:p w14:paraId="118FDA81" w14:textId="77777777" w:rsidR="00CE7B02" w:rsidRDefault="00CE7B02" w:rsidP="00BE32B9">
      <w:pPr>
        <w:spacing w:after="0" w:line="240" w:lineRule="auto"/>
        <w:jc w:val="center"/>
        <w:rPr>
          <w:rFonts w:ascii="Arial Narrow" w:hAnsi="Arial Narrow" w:cs="Times New Roman"/>
          <w:b/>
        </w:rPr>
      </w:pPr>
    </w:p>
    <w:p w14:paraId="1A6838EB" w14:textId="77777777" w:rsidR="00352373" w:rsidRDefault="00352373" w:rsidP="00BE32B9">
      <w:pPr>
        <w:spacing w:after="0" w:line="240" w:lineRule="auto"/>
        <w:jc w:val="center"/>
        <w:rPr>
          <w:rFonts w:ascii="Arial Narrow" w:hAnsi="Arial Narrow" w:cs="Times New Roman"/>
          <w:b/>
        </w:rPr>
      </w:pPr>
    </w:p>
    <w:p w14:paraId="1E5EAB19" w14:textId="38E6D2A9" w:rsidR="00CE7B02" w:rsidRPr="00CE7B02" w:rsidRDefault="00CE7B02" w:rsidP="00CE7B02">
      <w:pPr>
        <w:pStyle w:val="Title"/>
        <w:rPr>
          <w:rFonts w:ascii="Arial Narrow" w:hAnsi="Arial Narrow"/>
          <w:sz w:val="20"/>
          <w:szCs w:val="20"/>
        </w:rPr>
      </w:pPr>
      <w:r w:rsidRPr="00CE7B02">
        <w:rPr>
          <w:rFonts w:ascii="Arial Narrow" w:hAnsi="Arial Narrow"/>
          <w:sz w:val="20"/>
          <w:szCs w:val="20"/>
        </w:rPr>
        <w:lastRenderedPageBreak/>
        <w:t>ABSTRAK</w:t>
      </w:r>
    </w:p>
    <w:p w14:paraId="30D6A378" w14:textId="77777777" w:rsidR="00CE7B02" w:rsidRPr="00CE7B02" w:rsidRDefault="00CE7B02" w:rsidP="00CE7B02">
      <w:pPr>
        <w:spacing w:after="0" w:line="240" w:lineRule="auto"/>
        <w:rPr>
          <w:rFonts w:ascii="Arial Narrow" w:hAnsi="Arial Narrow"/>
          <w:sz w:val="20"/>
          <w:szCs w:val="20"/>
          <w:lang w:val="en-ID" w:eastAsia="en-ID"/>
        </w:rPr>
      </w:pPr>
    </w:p>
    <w:p w14:paraId="0B5C7710" w14:textId="77777777" w:rsidR="00CE7B02" w:rsidRDefault="00CE7B02" w:rsidP="00CE7B02">
      <w:pPr>
        <w:spacing w:after="0" w:line="240" w:lineRule="auto"/>
        <w:ind w:firstLine="709"/>
        <w:jc w:val="both"/>
        <w:rPr>
          <w:rFonts w:ascii="Arial Narrow" w:hAnsi="Arial Narrow"/>
          <w:kern w:val="2"/>
          <w:sz w:val="20"/>
          <w:szCs w:val="20"/>
        </w:rPr>
      </w:pPr>
      <w:r w:rsidRPr="008A59AD">
        <w:rPr>
          <w:rFonts w:ascii="Arial Narrow" w:hAnsi="Arial Narrow" w:cs="Times New Roman"/>
          <w:b/>
          <w:sz w:val="20"/>
          <w:szCs w:val="20"/>
        </w:rPr>
        <w:t>Latar Belakang</w:t>
      </w:r>
      <w:r>
        <w:rPr>
          <w:rFonts w:ascii="Arial Narrow" w:hAnsi="Arial Narrow" w:cs="Times New Roman"/>
          <w:b/>
          <w:sz w:val="20"/>
          <w:szCs w:val="20"/>
        </w:rPr>
        <w:t xml:space="preserve"> </w:t>
      </w:r>
      <w:r w:rsidRPr="008A59AD">
        <w:rPr>
          <w:rFonts w:ascii="Arial Narrow" w:hAnsi="Arial Narrow" w:cs="Times New Roman"/>
          <w:b/>
          <w:sz w:val="20"/>
          <w:szCs w:val="20"/>
        </w:rPr>
        <w:t xml:space="preserve">: </w:t>
      </w:r>
      <w:r w:rsidRPr="00CE7B02">
        <w:rPr>
          <w:rFonts w:ascii="Arial Narrow" w:hAnsi="Arial Narrow"/>
          <w:sz w:val="20"/>
          <w:szCs w:val="20"/>
        </w:rPr>
        <w:t xml:space="preserve">ASI merupakan makanan terbaik untuk bayi, namun pada beberapa ibu nifas pengeluaran ASI terhambat sehingga tidak lancar. </w:t>
      </w:r>
      <w:r w:rsidRPr="00CE7B02">
        <w:rPr>
          <w:rFonts w:ascii="Arial Narrow" w:eastAsia="Times New Roman" w:hAnsi="Arial Narrow"/>
          <w:color w:val="000000"/>
          <w:sz w:val="20"/>
          <w:szCs w:val="20"/>
        </w:rPr>
        <w:t xml:space="preserve">Masa  nifas  dimulai  setelah  kelahiran  plasenta  dan  berakhir  ketika alat-alat  kandungan  kembali . </w:t>
      </w:r>
      <w:r w:rsidRPr="00CE7B02">
        <w:rPr>
          <w:rFonts w:ascii="Arial Narrow" w:eastAsia="Times New Roman" w:hAnsi="Arial Narrow"/>
          <w:noProof/>
          <w:color w:val="000000"/>
          <w:sz w:val="20"/>
          <w:szCs w:val="20"/>
        </w:rPr>
        <w:t xml:space="preserve">(Asih, 2016) </w:t>
      </w:r>
      <w:r w:rsidRPr="00CE7B02">
        <w:rPr>
          <w:rFonts w:ascii="Arial Narrow" w:hAnsi="Arial Narrow"/>
          <w:sz w:val="20"/>
          <w:szCs w:val="20"/>
        </w:rPr>
        <w:t xml:space="preserve">Akupresur yaitu melakukan pemijatan atau penekanan pada titik-titik tertentu (acupoint) menggunakan jari secara bertahap sehingga dapat menstimulasi tubuh untuk sembuh secara alami. </w:t>
      </w:r>
      <w:r w:rsidRPr="00CE7B02">
        <w:rPr>
          <w:rFonts w:ascii="Arial Narrow" w:hAnsi="Arial Narrow"/>
          <w:noProof/>
          <w:sz w:val="20"/>
          <w:szCs w:val="20"/>
        </w:rPr>
        <w:t xml:space="preserve"> (Indonesia, 2015). </w:t>
      </w:r>
      <w:proofErr w:type="spellStart"/>
      <w:r w:rsidRPr="00CE7B02">
        <w:rPr>
          <w:rFonts w:ascii="Arial Narrow" w:hAnsi="Arial Narrow"/>
          <w:kern w:val="2"/>
          <w:sz w:val="20"/>
          <w:szCs w:val="20"/>
          <w:lang w:val="en-ID"/>
        </w:rPr>
        <w:t>Terapi</w:t>
      </w:r>
      <w:proofErr w:type="spellEnd"/>
      <w:r w:rsidRPr="00CE7B02">
        <w:rPr>
          <w:rFonts w:ascii="Arial Narrow" w:hAnsi="Arial Narrow"/>
          <w:kern w:val="2"/>
          <w:sz w:val="20"/>
          <w:szCs w:val="20"/>
          <w:lang w:val="en-ID"/>
        </w:rPr>
        <w:t xml:space="preserve"> </w:t>
      </w:r>
      <w:proofErr w:type="spellStart"/>
      <w:r w:rsidRPr="00CE7B02">
        <w:rPr>
          <w:rFonts w:ascii="Arial Narrow" w:hAnsi="Arial Narrow"/>
          <w:kern w:val="2"/>
          <w:sz w:val="20"/>
          <w:szCs w:val="20"/>
          <w:lang w:val="en-ID"/>
        </w:rPr>
        <w:t>secara</w:t>
      </w:r>
      <w:proofErr w:type="spellEnd"/>
      <w:r w:rsidRPr="00CE7B02">
        <w:rPr>
          <w:rFonts w:ascii="Arial Narrow" w:hAnsi="Arial Narrow"/>
          <w:kern w:val="2"/>
          <w:sz w:val="20"/>
          <w:szCs w:val="20"/>
          <w:lang w:val="en-ID"/>
        </w:rPr>
        <w:t xml:space="preserve"> non </w:t>
      </w:r>
      <w:proofErr w:type="spellStart"/>
      <w:r w:rsidRPr="00CE7B02">
        <w:rPr>
          <w:rFonts w:ascii="Arial Narrow" w:hAnsi="Arial Narrow"/>
          <w:kern w:val="2"/>
          <w:sz w:val="20"/>
          <w:szCs w:val="20"/>
          <w:lang w:val="en-ID"/>
        </w:rPr>
        <w:t>farmakologi</w:t>
      </w:r>
      <w:proofErr w:type="spellEnd"/>
      <w:r w:rsidRPr="00CE7B02">
        <w:rPr>
          <w:rFonts w:ascii="Arial Narrow" w:hAnsi="Arial Narrow"/>
          <w:kern w:val="2"/>
          <w:sz w:val="20"/>
          <w:szCs w:val="20"/>
          <w:lang w:val="en-ID"/>
        </w:rPr>
        <w:t xml:space="preserve"> yang </w:t>
      </w:r>
      <w:proofErr w:type="spellStart"/>
      <w:proofErr w:type="gramStart"/>
      <w:r w:rsidRPr="00CE7B02">
        <w:rPr>
          <w:rFonts w:ascii="Arial Narrow" w:hAnsi="Arial Narrow"/>
          <w:kern w:val="2"/>
          <w:sz w:val="20"/>
          <w:szCs w:val="20"/>
          <w:lang w:val="en-ID"/>
        </w:rPr>
        <w:t>dianjurkan</w:t>
      </w:r>
      <w:proofErr w:type="spellEnd"/>
      <w:r w:rsidRPr="00CE7B02">
        <w:rPr>
          <w:rFonts w:ascii="Arial Narrow" w:hAnsi="Arial Narrow"/>
          <w:kern w:val="2"/>
          <w:sz w:val="20"/>
          <w:szCs w:val="20"/>
          <w:lang w:val="en-ID"/>
        </w:rPr>
        <w:t xml:space="preserve">  </w:t>
      </w:r>
      <w:proofErr w:type="spellStart"/>
      <w:r w:rsidRPr="00CE7B02">
        <w:rPr>
          <w:rFonts w:ascii="Arial Narrow" w:hAnsi="Arial Narrow"/>
          <w:kern w:val="2"/>
          <w:sz w:val="20"/>
          <w:szCs w:val="20"/>
          <w:lang w:val="en-ID"/>
        </w:rPr>
        <w:t>untuk</w:t>
      </w:r>
      <w:proofErr w:type="spellEnd"/>
      <w:proofErr w:type="gramEnd"/>
      <w:r w:rsidRPr="00CE7B02">
        <w:rPr>
          <w:rFonts w:ascii="Arial Narrow" w:hAnsi="Arial Narrow"/>
          <w:kern w:val="2"/>
          <w:sz w:val="20"/>
          <w:szCs w:val="20"/>
          <w:lang w:val="en-ID"/>
        </w:rPr>
        <w:t xml:space="preserve"> </w:t>
      </w:r>
      <w:proofErr w:type="spellStart"/>
      <w:r w:rsidRPr="00CE7B02">
        <w:rPr>
          <w:rFonts w:ascii="Arial Narrow" w:hAnsi="Arial Narrow"/>
          <w:kern w:val="2"/>
          <w:sz w:val="20"/>
          <w:szCs w:val="20"/>
          <w:lang w:val="en-ID"/>
        </w:rPr>
        <w:t>memperlancar</w:t>
      </w:r>
      <w:proofErr w:type="spellEnd"/>
      <w:r w:rsidRPr="00CE7B02">
        <w:rPr>
          <w:rFonts w:ascii="Arial Narrow" w:hAnsi="Arial Narrow"/>
          <w:kern w:val="2"/>
          <w:sz w:val="20"/>
          <w:szCs w:val="20"/>
          <w:lang w:val="en-ID"/>
        </w:rPr>
        <w:t xml:space="preserve"> ASI </w:t>
      </w:r>
      <w:proofErr w:type="spellStart"/>
      <w:r w:rsidRPr="00CE7B02">
        <w:rPr>
          <w:rFonts w:ascii="Arial Narrow" w:hAnsi="Arial Narrow"/>
          <w:kern w:val="2"/>
          <w:sz w:val="20"/>
          <w:szCs w:val="20"/>
          <w:lang w:val="en-ID"/>
        </w:rPr>
        <w:t>yaitu</w:t>
      </w:r>
      <w:proofErr w:type="spellEnd"/>
      <w:r w:rsidRPr="00CE7B02">
        <w:rPr>
          <w:rFonts w:ascii="Arial Narrow" w:hAnsi="Arial Narrow"/>
          <w:kern w:val="2"/>
          <w:sz w:val="20"/>
          <w:szCs w:val="20"/>
          <w:lang w:val="en-ID"/>
        </w:rPr>
        <w:t xml:space="preserve"> </w:t>
      </w:r>
      <w:proofErr w:type="spellStart"/>
      <w:r w:rsidRPr="00CE7B02">
        <w:rPr>
          <w:rFonts w:ascii="Arial Narrow" w:hAnsi="Arial Narrow"/>
          <w:kern w:val="2"/>
          <w:sz w:val="20"/>
          <w:szCs w:val="20"/>
          <w:lang w:val="en-ID"/>
        </w:rPr>
        <w:t>akupresur</w:t>
      </w:r>
      <w:proofErr w:type="spellEnd"/>
      <w:r w:rsidRPr="00CE7B02">
        <w:rPr>
          <w:rFonts w:ascii="Arial Narrow" w:hAnsi="Arial Narrow"/>
          <w:kern w:val="2"/>
          <w:sz w:val="20"/>
          <w:szCs w:val="20"/>
          <w:lang w:val="en-ID"/>
        </w:rPr>
        <w:t>.</w:t>
      </w:r>
      <w:r w:rsidRPr="00CE7B02">
        <w:rPr>
          <w:rFonts w:ascii="Arial Narrow" w:hAnsi="Arial Narrow"/>
          <w:color w:val="808080"/>
          <w:kern w:val="2"/>
          <w:sz w:val="20"/>
          <w:szCs w:val="20"/>
        </w:rPr>
        <w:t xml:space="preserve"> </w:t>
      </w:r>
      <w:r w:rsidRPr="00CE7B02">
        <w:rPr>
          <w:rFonts w:ascii="Arial Narrow" w:hAnsi="Arial Narrow"/>
          <w:kern w:val="2"/>
          <w:sz w:val="20"/>
          <w:szCs w:val="20"/>
        </w:rPr>
        <w:t xml:space="preserve">Penelitian ini bertujuan untuk mengetahui </w:t>
      </w:r>
      <w:r w:rsidRPr="00CE7B02">
        <w:rPr>
          <w:rFonts w:ascii="Arial Narrow" w:hAnsi="Arial Narrow"/>
          <w:sz w:val="20"/>
          <w:szCs w:val="20"/>
        </w:rPr>
        <w:t>Pengaruh Pemberian Akupresur terhadap kelancaran ASI pada Ibu Nifas Hari 1 – 7  di PMB Dwi Nur Anggraini Banyuwangi</w:t>
      </w:r>
      <w:r w:rsidRPr="00CE7B02">
        <w:rPr>
          <w:rFonts w:ascii="Arial Narrow" w:hAnsi="Arial Narrow"/>
          <w:kern w:val="2"/>
          <w:sz w:val="20"/>
          <w:szCs w:val="20"/>
        </w:rPr>
        <w:t xml:space="preserve">. </w:t>
      </w:r>
    </w:p>
    <w:p w14:paraId="70314504" w14:textId="13D27197" w:rsidR="00CE7B02" w:rsidRPr="00CE7B02" w:rsidRDefault="00CE7B02" w:rsidP="00CE7B02">
      <w:pPr>
        <w:spacing w:after="0" w:line="240" w:lineRule="auto"/>
        <w:ind w:firstLine="709"/>
        <w:jc w:val="both"/>
        <w:rPr>
          <w:rFonts w:ascii="Arial Narrow" w:hAnsi="Arial Narrow"/>
          <w:kern w:val="2"/>
          <w:sz w:val="20"/>
          <w:szCs w:val="20"/>
        </w:rPr>
      </w:pPr>
      <w:r w:rsidRPr="00CE7B02">
        <w:rPr>
          <w:rFonts w:ascii="Arial Narrow" w:hAnsi="Arial Narrow"/>
          <w:b/>
          <w:bCs/>
          <w:sz w:val="20"/>
          <w:szCs w:val="20"/>
        </w:rPr>
        <w:t>Tujuan :</w:t>
      </w:r>
      <w:r w:rsidRPr="00CE7B02">
        <w:rPr>
          <w:rFonts w:ascii="Arial Narrow" w:hAnsi="Arial Narrow"/>
          <w:sz w:val="20"/>
          <w:szCs w:val="20"/>
        </w:rPr>
        <w:t xml:space="preserve"> </w:t>
      </w:r>
      <w:r w:rsidRPr="00CE7B02">
        <w:rPr>
          <w:rFonts w:ascii="Arial Narrow" w:hAnsi="Arial Narrow" w:cs="Times New Roman"/>
          <w:sz w:val="20"/>
          <w:szCs w:val="20"/>
          <w:lang w:val="en-US"/>
        </w:rPr>
        <w:t xml:space="preserve">Penelitian ini </w:t>
      </w:r>
      <w:proofErr w:type="spellStart"/>
      <w:r w:rsidRPr="00CE7B02">
        <w:rPr>
          <w:rFonts w:ascii="Arial Narrow" w:hAnsi="Arial Narrow" w:cs="Times New Roman"/>
          <w:sz w:val="20"/>
          <w:szCs w:val="20"/>
          <w:lang w:val="en-US"/>
        </w:rPr>
        <w:t>bertujuan</w:t>
      </w:r>
      <w:proofErr w:type="spellEnd"/>
      <w:r w:rsidRPr="00CE7B02">
        <w:rPr>
          <w:rFonts w:ascii="Arial Narrow" w:hAnsi="Arial Narrow" w:cs="Times New Roman"/>
          <w:sz w:val="20"/>
          <w:szCs w:val="20"/>
          <w:lang w:val="en-US"/>
        </w:rPr>
        <w:t xml:space="preserve"> untuk </w:t>
      </w:r>
      <w:proofErr w:type="spellStart"/>
      <w:r w:rsidRPr="00CE7B02">
        <w:rPr>
          <w:rFonts w:ascii="Arial Narrow" w:hAnsi="Arial Narrow" w:cs="Times New Roman"/>
          <w:sz w:val="20"/>
          <w:szCs w:val="20"/>
          <w:lang w:val="en-US"/>
        </w:rPr>
        <w:t>menganalisis</w:t>
      </w:r>
      <w:proofErr w:type="spellEnd"/>
      <w:r w:rsidRPr="00CE7B02">
        <w:rPr>
          <w:rFonts w:ascii="Arial Narrow" w:hAnsi="Arial Narrow" w:cs="Times New Roman"/>
          <w:sz w:val="20"/>
          <w:szCs w:val="20"/>
          <w:lang w:val="en-US"/>
        </w:rPr>
        <w:t xml:space="preserve"> </w:t>
      </w:r>
      <w:r w:rsidRPr="00CE7B02">
        <w:rPr>
          <w:rFonts w:ascii="Arial Narrow" w:hAnsi="Arial Narrow"/>
          <w:sz w:val="20"/>
          <w:szCs w:val="20"/>
        </w:rPr>
        <w:t>Pengaruh Pemberian Akupresur terhadap kelancaran ASI pada Ibu Nifas Hari 1 – 7  di PMB Dwi Nur Anggraini Banyuwangi</w:t>
      </w:r>
      <w:r w:rsidRPr="00CE7B02">
        <w:rPr>
          <w:rFonts w:ascii="Arial Narrow" w:hAnsi="Arial Narrow"/>
          <w:kern w:val="2"/>
          <w:sz w:val="20"/>
          <w:szCs w:val="20"/>
        </w:rPr>
        <w:t>.</w:t>
      </w:r>
    </w:p>
    <w:p w14:paraId="2D31ABDB" w14:textId="613FD0F8" w:rsidR="00CE7B02" w:rsidRPr="00CE7B02" w:rsidRDefault="00CE7B02" w:rsidP="00CE7B02">
      <w:pPr>
        <w:spacing w:after="0" w:line="240" w:lineRule="auto"/>
        <w:ind w:firstLine="567"/>
        <w:jc w:val="both"/>
        <w:rPr>
          <w:rFonts w:ascii="Arial Narrow" w:hAnsi="Arial Narrow"/>
          <w:kern w:val="2"/>
          <w:sz w:val="20"/>
          <w:szCs w:val="20"/>
        </w:rPr>
      </w:pPr>
      <w:r w:rsidRPr="008A59AD">
        <w:rPr>
          <w:rFonts w:ascii="Arial Narrow" w:hAnsi="Arial Narrow" w:cs="Times New Roman"/>
          <w:b/>
          <w:sz w:val="20"/>
          <w:szCs w:val="20"/>
        </w:rPr>
        <w:t>Metode</w:t>
      </w:r>
      <w:r>
        <w:rPr>
          <w:rFonts w:ascii="Arial Narrow" w:hAnsi="Arial Narrow" w:cs="Times New Roman"/>
          <w:b/>
          <w:sz w:val="20"/>
          <w:szCs w:val="20"/>
        </w:rPr>
        <w:t xml:space="preserve"> </w:t>
      </w:r>
      <w:r w:rsidRPr="008A59AD">
        <w:rPr>
          <w:rFonts w:ascii="Arial Narrow" w:hAnsi="Arial Narrow" w:cs="Times New Roman"/>
          <w:b/>
          <w:sz w:val="20"/>
          <w:szCs w:val="20"/>
        </w:rPr>
        <w:t>:</w:t>
      </w:r>
      <w:r w:rsidRPr="008A59AD">
        <w:rPr>
          <w:rFonts w:ascii="Arial Narrow" w:hAnsi="Arial Narrow" w:cs="Times New Roman"/>
          <w:sz w:val="20"/>
          <w:szCs w:val="20"/>
        </w:rPr>
        <w:t xml:space="preserve"> </w:t>
      </w:r>
      <w:r w:rsidRPr="00CE7B02">
        <w:rPr>
          <w:rFonts w:ascii="Arial Narrow" w:hAnsi="Arial Narrow"/>
          <w:kern w:val="2"/>
          <w:sz w:val="20"/>
          <w:szCs w:val="20"/>
        </w:rPr>
        <w:t>Metode penelitian ini adalah eksperimental</w:t>
      </w:r>
      <w:r w:rsidRPr="00CE7B02">
        <w:rPr>
          <w:rFonts w:ascii="Arial Narrow" w:hAnsi="Arial Narrow"/>
          <w:i/>
          <w:color w:val="171717"/>
          <w:kern w:val="2"/>
          <w:sz w:val="20"/>
          <w:szCs w:val="20"/>
          <w:lang w:val="en-ID"/>
        </w:rPr>
        <w:t xml:space="preserve"> </w:t>
      </w:r>
      <w:proofErr w:type="spellStart"/>
      <w:r w:rsidRPr="00CE7B02">
        <w:rPr>
          <w:rFonts w:ascii="Arial Narrow" w:hAnsi="Arial Narrow"/>
          <w:i/>
          <w:kern w:val="2"/>
          <w:sz w:val="20"/>
          <w:szCs w:val="20"/>
          <w:lang w:val="en-ID"/>
        </w:rPr>
        <w:t>pre test</w:t>
      </w:r>
      <w:proofErr w:type="spellEnd"/>
      <w:r w:rsidRPr="00CE7B02">
        <w:rPr>
          <w:rFonts w:ascii="Arial Narrow" w:hAnsi="Arial Narrow"/>
          <w:i/>
          <w:kern w:val="2"/>
          <w:sz w:val="20"/>
          <w:szCs w:val="20"/>
          <w:lang w:val="en-ID"/>
        </w:rPr>
        <w:t xml:space="preserve"> </w:t>
      </w:r>
      <w:proofErr w:type="spellStart"/>
      <w:r w:rsidRPr="00CE7B02">
        <w:rPr>
          <w:rFonts w:ascii="Arial Narrow" w:hAnsi="Arial Narrow"/>
          <w:i/>
          <w:kern w:val="2"/>
          <w:sz w:val="20"/>
          <w:szCs w:val="20"/>
          <w:lang w:val="en-ID"/>
        </w:rPr>
        <w:t>post test</w:t>
      </w:r>
      <w:proofErr w:type="spellEnd"/>
      <w:r w:rsidRPr="00CE7B02">
        <w:rPr>
          <w:rFonts w:ascii="Arial Narrow" w:hAnsi="Arial Narrow"/>
          <w:i/>
          <w:kern w:val="2"/>
          <w:sz w:val="20"/>
          <w:szCs w:val="20"/>
          <w:lang w:val="en-ID"/>
        </w:rPr>
        <w:t xml:space="preserve"> with control group design</w:t>
      </w:r>
      <w:r w:rsidRPr="00CE7B02">
        <w:rPr>
          <w:rFonts w:ascii="Arial Narrow" w:hAnsi="Arial Narrow"/>
          <w:kern w:val="2"/>
          <w:sz w:val="20"/>
          <w:szCs w:val="20"/>
        </w:rPr>
        <w:t xml:space="preserve"> pada ibu Nifas di PMB Dwi Nur Anggarini Banyuwangi dengan jumlah responden sebanyak 28 orang, dan Kemudian dikelompokan menjadi dua kelompok intervensi (n = 14 ) dan kelompok kontrol ( n = 14 ). Pada kelompok intervensi diberikan intervensi </w:t>
      </w:r>
      <w:r w:rsidRPr="00CE7B02">
        <w:rPr>
          <w:rFonts w:ascii="Arial Narrow" w:hAnsi="Arial Narrow"/>
          <w:i/>
          <w:iCs/>
          <w:kern w:val="2"/>
          <w:sz w:val="20"/>
          <w:szCs w:val="20"/>
        </w:rPr>
        <w:t>Akupresur</w:t>
      </w:r>
      <w:r w:rsidRPr="00CE7B02">
        <w:rPr>
          <w:rFonts w:ascii="Arial Narrow" w:hAnsi="Arial Narrow"/>
          <w:kern w:val="2"/>
          <w:sz w:val="20"/>
          <w:szCs w:val="20"/>
        </w:rPr>
        <w:t xml:space="preserve"> secara mandiri  sebanyak dua kali sehari  selama 10-15 menit selama 7 hari. Sementara itu, kelompok kontrol tidak diberikan intervensi apapun. </w:t>
      </w:r>
    </w:p>
    <w:p w14:paraId="659ABEB5" w14:textId="08734729" w:rsidR="00CE7B02" w:rsidRPr="00CE7B02" w:rsidRDefault="00CE7B02" w:rsidP="00CE7B02">
      <w:pPr>
        <w:spacing w:after="0" w:line="240" w:lineRule="auto"/>
        <w:ind w:firstLine="720"/>
        <w:jc w:val="both"/>
        <w:rPr>
          <w:rFonts w:ascii="Arial Narrow" w:hAnsi="Arial Narrow"/>
          <w:kern w:val="2"/>
          <w:sz w:val="20"/>
          <w:szCs w:val="20"/>
        </w:rPr>
      </w:pPr>
      <w:r w:rsidRPr="008A59AD">
        <w:rPr>
          <w:rFonts w:ascii="Arial Narrow" w:hAnsi="Arial Narrow" w:cs="Times New Roman"/>
          <w:b/>
          <w:sz w:val="20"/>
          <w:szCs w:val="20"/>
        </w:rPr>
        <w:t>Hasil</w:t>
      </w:r>
      <w:r>
        <w:rPr>
          <w:rFonts w:ascii="Arial Narrow" w:hAnsi="Arial Narrow" w:cs="Times New Roman"/>
          <w:b/>
          <w:sz w:val="20"/>
          <w:szCs w:val="20"/>
        </w:rPr>
        <w:t xml:space="preserve"> </w:t>
      </w:r>
      <w:r w:rsidRPr="008A59AD">
        <w:rPr>
          <w:rFonts w:ascii="Arial Narrow" w:hAnsi="Arial Narrow" w:cs="Times New Roman"/>
          <w:b/>
          <w:sz w:val="20"/>
          <w:szCs w:val="20"/>
        </w:rPr>
        <w:t>:</w:t>
      </w:r>
      <w:r w:rsidRPr="008A59AD">
        <w:rPr>
          <w:rFonts w:ascii="Arial Narrow" w:hAnsi="Arial Narrow" w:cs="Times New Roman"/>
          <w:sz w:val="20"/>
          <w:szCs w:val="20"/>
        </w:rPr>
        <w:t xml:space="preserve"> </w:t>
      </w:r>
      <w:r w:rsidRPr="00CE7B02">
        <w:rPr>
          <w:rFonts w:ascii="Arial Narrow" w:hAnsi="Arial Narrow"/>
          <w:kern w:val="2"/>
          <w:sz w:val="20"/>
          <w:szCs w:val="20"/>
        </w:rPr>
        <w:t xml:space="preserve">Hasil analisis sebelum intervensi masing-masing yaitu 3,71 (1,204 ) dan 3,14 ( 1,406 ), dan setelah intervensi 0,21 ( 0,579 ) dan 2,36 ( 1,55 ). Berdasarkan uji </w:t>
      </w:r>
      <w:r w:rsidRPr="00CE7B02">
        <w:rPr>
          <w:rFonts w:ascii="Arial Narrow" w:hAnsi="Arial Narrow"/>
          <w:i/>
          <w:iCs/>
          <w:kern w:val="2"/>
          <w:sz w:val="20"/>
          <w:szCs w:val="20"/>
        </w:rPr>
        <w:t>Mann whitney,</w:t>
      </w:r>
      <w:r w:rsidRPr="00CE7B02">
        <w:rPr>
          <w:rFonts w:ascii="Arial Narrow" w:hAnsi="Arial Narrow"/>
          <w:kern w:val="2"/>
          <w:sz w:val="20"/>
          <w:szCs w:val="20"/>
        </w:rPr>
        <w:t xml:space="preserve"> telah ditemukan bahwa p &lt; 0,001.Selanjutnya untuk melihat perbandingan dari pre dan post untuk masing - masing kelompok menggunakan uji </w:t>
      </w:r>
      <w:r w:rsidRPr="00CE7B02">
        <w:rPr>
          <w:rFonts w:ascii="Arial Narrow" w:hAnsi="Arial Narrow"/>
          <w:i/>
          <w:iCs/>
          <w:kern w:val="2"/>
          <w:sz w:val="20"/>
          <w:szCs w:val="20"/>
        </w:rPr>
        <w:t>Wilcoxon</w:t>
      </w:r>
      <w:r w:rsidRPr="00CE7B02">
        <w:rPr>
          <w:rFonts w:ascii="Arial Narrow" w:hAnsi="Arial Narrow"/>
          <w:kern w:val="2"/>
          <w:sz w:val="20"/>
          <w:szCs w:val="20"/>
        </w:rPr>
        <w:t xml:space="preserve">, hal ini ditemukan pada kelompok intervensi p &lt; 0,001 yang menunjukan adanya perbedaan atau pengaruh yang signifikan antara data pre dan post,  sedangkan pada kelompok kontrol tidak menunjukan adanya perbedaan atau pengaruh yang signifikan dengan nilai p 0,046. </w:t>
      </w:r>
    </w:p>
    <w:p w14:paraId="72C7217C" w14:textId="77777777" w:rsidR="00CE7B02" w:rsidRDefault="00CE7B02" w:rsidP="00CE7B02">
      <w:pPr>
        <w:spacing w:after="0" w:line="240" w:lineRule="auto"/>
        <w:ind w:firstLine="720"/>
        <w:jc w:val="both"/>
        <w:rPr>
          <w:rFonts w:ascii="Arial Narrow" w:hAnsi="Arial Narrow"/>
          <w:sz w:val="20"/>
          <w:szCs w:val="20"/>
          <w:lang w:val="en-ID" w:eastAsia="en-ID"/>
        </w:rPr>
      </w:pPr>
      <w:r w:rsidRPr="008A59AD">
        <w:rPr>
          <w:rFonts w:ascii="Arial Narrow" w:hAnsi="Arial Narrow" w:cs="Times New Roman"/>
          <w:b/>
          <w:sz w:val="20"/>
          <w:szCs w:val="20"/>
        </w:rPr>
        <w:t>Kesimpulan</w:t>
      </w:r>
      <w:r>
        <w:rPr>
          <w:rFonts w:ascii="Arial Narrow" w:hAnsi="Arial Narrow" w:cs="Times New Roman"/>
          <w:b/>
          <w:sz w:val="20"/>
          <w:szCs w:val="20"/>
          <w:lang w:val="en-US"/>
        </w:rPr>
        <w:t xml:space="preserve"> </w:t>
      </w:r>
      <w:r w:rsidRPr="008A59AD">
        <w:rPr>
          <w:rFonts w:ascii="Arial Narrow" w:hAnsi="Arial Narrow" w:cs="Times New Roman"/>
          <w:b/>
          <w:sz w:val="20"/>
          <w:szCs w:val="20"/>
        </w:rPr>
        <w:t>:</w:t>
      </w:r>
      <w:r>
        <w:rPr>
          <w:rFonts w:ascii="Arial Narrow" w:hAnsi="Arial Narrow" w:cs="Times New Roman"/>
          <w:b/>
          <w:sz w:val="20"/>
          <w:szCs w:val="20"/>
        </w:rPr>
        <w:t xml:space="preserve"> </w:t>
      </w:r>
      <w:r w:rsidRPr="00CE7B02">
        <w:rPr>
          <w:rFonts w:ascii="Arial Narrow" w:hAnsi="Arial Narrow"/>
          <w:kern w:val="2"/>
          <w:sz w:val="20"/>
          <w:szCs w:val="20"/>
        </w:rPr>
        <w:t xml:space="preserve">Dengan demikian dapat dibuktikan bahwa ada </w:t>
      </w:r>
      <w:r w:rsidRPr="00CE7B02">
        <w:rPr>
          <w:rFonts w:ascii="Arial Narrow" w:hAnsi="Arial Narrow"/>
          <w:sz w:val="20"/>
          <w:szCs w:val="20"/>
        </w:rPr>
        <w:t xml:space="preserve">Pengaruh Pemberian Akupresur terhadap kelancaran ASI pada Ibu Nifas Hari 1 – 7  di PMB Dwi Nur Anggraini Banyuwangi </w:t>
      </w:r>
      <w:r w:rsidRPr="00CE7B02">
        <w:rPr>
          <w:rFonts w:ascii="Arial Narrow" w:hAnsi="Arial Narrow"/>
          <w:kern w:val="2"/>
          <w:sz w:val="20"/>
          <w:szCs w:val="20"/>
        </w:rPr>
        <w:t xml:space="preserve"> Sehingga perlu dilaksanakan atau dilakukan Akupresur supaya </w:t>
      </w:r>
      <w:r w:rsidRPr="00CE7B02">
        <w:rPr>
          <w:rFonts w:ascii="Arial Narrow" w:hAnsi="Arial Narrow"/>
          <w:sz w:val="20"/>
          <w:szCs w:val="20"/>
        </w:rPr>
        <w:t>dapat membantu melancarkan produksi ASI.</w:t>
      </w:r>
    </w:p>
    <w:p w14:paraId="30FC3E04" w14:textId="11909595" w:rsidR="00CE7B02" w:rsidRPr="00CE7B02" w:rsidRDefault="00CE7B02" w:rsidP="00CE7B02">
      <w:pPr>
        <w:spacing w:after="0" w:line="240" w:lineRule="auto"/>
        <w:ind w:firstLine="720"/>
        <w:jc w:val="both"/>
        <w:rPr>
          <w:rFonts w:ascii="Arial Narrow" w:hAnsi="Arial Narrow"/>
          <w:sz w:val="20"/>
          <w:szCs w:val="20"/>
          <w:lang w:val="en-ID" w:eastAsia="en-ID"/>
        </w:rPr>
      </w:pPr>
      <w:proofErr w:type="gramStart"/>
      <w:r w:rsidRPr="00CE7B02">
        <w:rPr>
          <w:rFonts w:ascii="Arial Narrow" w:hAnsi="Arial Narrow" w:cs="Times New Roman"/>
          <w:b/>
          <w:bCs/>
          <w:sz w:val="20"/>
          <w:szCs w:val="20"/>
          <w:lang w:val="en-US"/>
        </w:rPr>
        <w:t>Saran :</w:t>
      </w:r>
      <w:proofErr w:type="gramEnd"/>
      <w:r w:rsidRPr="00CE7B02">
        <w:rPr>
          <w:rFonts w:ascii="Arial Narrow" w:hAnsi="Arial Narrow" w:cs="Times New Roman"/>
          <w:sz w:val="20"/>
          <w:szCs w:val="20"/>
          <w:lang w:val="en-US"/>
        </w:rPr>
        <w:t xml:space="preserve"> </w:t>
      </w:r>
      <w:proofErr w:type="spellStart"/>
      <w:r w:rsidRPr="00CE7B02">
        <w:rPr>
          <w:rFonts w:ascii="Arial Narrow" w:hAnsi="Arial Narrow" w:cs="Times New Roman"/>
          <w:sz w:val="20"/>
          <w:szCs w:val="20"/>
          <w:lang w:val="en-US"/>
        </w:rPr>
        <w:t>Melakukan</w:t>
      </w:r>
      <w:proofErr w:type="spellEnd"/>
      <w:r w:rsidRPr="00CE7B02">
        <w:rPr>
          <w:rFonts w:ascii="Arial Narrow" w:hAnsi="Arial Narrow" w:cs="Times New Roman"/>
          <w:sz w:val="20"/>
          <w:szCs w:val="20"/>
          <w:lang w:val="en-US"/>
        </w:rPr>
        <w:t xml:space="preserve"> Kerjasama </w:t>
      </w:r>
      <w:proofErr w:type="spellStart"/>
      <w:r w:rsidRPr="00CE7B02">
        <w:rPr>
          <w:rFonts w:ascii="Arial Narrow" w:hAnsi="Arial Narrow" w:cs="Times New Roman"/>
          <w:sz w:val="20"/>
          <w:szCs w:val="20"/>
          <w:lang w:val="en-US"/>
        </w:rPr>
        <w:t>dengan</w:t>
      </w:r>
      <w:proofErr w:type="spellEnd"/>
      <w:r w:rsidRPr="00CE7B02">
        <w:rPr>
          <w:rFonts w:ascii="Arial Narrow" w:hAnsi="Arial Narrow" w:cs="Times New Roman"/>
          <w:sz w:val="20"/>
          <w:szCs w:val="20"/>
          <w:lang w:val="en-US"/>
        </w:rPr>
        <w:t xml:space="preserve"> </w:t>
      </w:r>
      <w:r w:rsidRPr="00CE7B02">
        <w:rPr>
          <w:rFonts w:ascii="Arial Narrow" w:hAnsi="Arial Narrow"/>
          <w:sz w:val="20"/>
          <w:szCs w:val="20"/>
        </w:rPr>
        <w:t xml:space="preserve">keluarga </w:t>
      </w:r>
      <w:r w:rsidRPr="00CE7B02">
        <w:rPr>
          <w:rFonts w:ascii="Arial Narrow" w:hAnsi="Arial Narrow" w:cs="Times New Roman"/>
          <w:sz w:val="20"/>
          <w:szCs w:val="20"/>
          <w:lang w:val="en-US"/>
        </w:rPr>
        <w:t xml:space="preserve"> </w:t>
      </w:r>
      <w:proofErr w:type="spellStart"/>
      <w:r w:rsidRPr="00CE7B02">
        <w:rPr>
          <w:rFonts w:ascii="Arial Narrow" w:hAnsi="Arial Narrow" w:cs="Times New Roman"/>
          <w:sz w:val="20"/>
          <w:szCs w:val="20"/>
          <w:lang w:val="en-US"/>
        </w:rPr>
        <w:t>dalam</w:t>
      </w:r>
      <w:proofErr w:type="spellEnd"/>
      <w:r w:rsidRPr="00CE7B02">
        <w:rPr>
          <w:rFonts w:ascii="Arial Narrow" w:hAnsi="Arial Narrow" w:cs="Times New Roman"/>
          <w:sz w:val="20"/>
          <w:szCs w:val="20"/>
          <w:lang w:val="en-US"/>
        </w:rPr>
        <w:t xml:space="preserve"> </w:t>
      </w:r>
      <w:r w:rsidRPr="00CE7B02">
        <w:rPr>
          <w:rFonts w:ascii="Arial Narrow" w:hAnsi="Arial Narrow"/>
          <w:sz w:val="20"/>
          <w:szCs w:val="20"/>
        </w:rPr>
        <w:t xml:space="preserve">Pemberian Akupresur terhadap kelancaran ASI pada Ibu Nifas Hari 1 – 7  di PMB Dwi Nur Anggraini Banyuwangi </w:t>
      </w:r>
      <w:r w:rsidRPr="00CE7B02">
        <w:rPr>
          <w:rFonts w:ascii="Arial Narrow" w:hAnsi="Arial Narrow"/>
          <w:kern w:val="2"/>
          <w:sz w:val="20"/>
          <w:szCs w:val="20"/>
        </w:rPr>
        <w:t xml:space="preserve"> </w:t>
      </w:r>
      <w:r w:rsidRPr="00CE7B02">
        <w:rPr>
          <w:rFonts w:ascii="Arial Narrow" w:hAnsi="Arial Narrow" w:cs="Times New Roman"/>
          <w:sz w:val="20"/>
          <w:szCs w:val="20"/>
          <w:lang w:val="en-US"/>
        </w:rPr>
        <w:t xml:space="preserve">, </w:t>
      </w:r>
      <w:proofErr w:type="spellStart"/>
      <w:r w:rsidRPr="00CE7B02">
        <w:rPr>
          <w:rFonts w:ascii="Arial Narrow" w:hAnsi="Arial Narrow" w:cs="Times New Roman"/>
          <w:sz w:val="20"/>
          <w:szCs w:val="20"/>
          <w:lang w:val="en-US"/>
        </w:rPr>
        <w:t>sehingga</w:t>
      </w:r>
      <w:proofErr w:type="spellEnd"/>
      <w:r w:rsidRPr="00CE7B02">
        <w:rPr>
          <w:rFonts w:ascii="Arial Narrow" w:hAnsi="Arial Narrow" w:cs="Times New Roman"/>
          <w:sz w:val="20"/>
          <w:szCs w:val="20"/>
          <w:lang w:val="en-US"/>
        </w:rPr>
        <w:t xml:space="preserve"> </w:t>
      </w:r>
      <w:proofErr w:type="spellStart"/>
      <w:r w:rsidRPr="00CE7B02">
        <w:rPr>
          <w:rFonts w:ascii="Arial Narrow" w:hAnsi="Arial Narrow" w:cs="Times New Roman"/>
          <w:sz w:val="20"/>
          <w:szCs w:val="20"/>
          <w:lang w:val="en-US"/>
        </w:rPr>
        <w:t>ibu</w:t>
      </w:r>
      <w:proofErr w:type="spellEnd"/>
      <w:r w:rsidRPr="00CE7B02">
        <w:rPr>
          <w:rFonts w:ascii="Arial Narrow" w:hAnsi="Arial Narrow" w:cs="Times New Roman"/>
          <w:sz w:val="20"/>
          <w:szCs w:val="20"/>
          <w:lang w:val="en-US"/>
        </w:rPr>
        <w:t xml:space="preserve"> </w:t>
      </w:r>
      <w:r w:rsidRPr="00CE7B02">
        <w:rPr>
          <w:rFonts w:ascii="Arial Narrow" w:hAnsi="Arial Narrow"/>
          <w:sz w:val="20"/>
          <w:szCs w:val="20"/>
        </w:rPr>
        <w:t>nifas dapat memberikan ASI.nya kepada bayi secara esklusif</w:t>
      </w:r>
      <w:r w:rsidRPr="00CE7B02">
        <w:rPr>
          <w:rFonts w:ascii="Arial Narrow" w:hAnsi="Arial Narrow" w:cs="Times New Roman"/>
          <w:sz w:val="20"/>
          <w:szCs w:val="20"/>
          <w:lang w:val="en-US"/>
        </w:rPr>
        <w:t>.</w:t>
      </w:r>
    </w:p>
    <w:p w14:paraId="57E40009" w14:textId="77777777" w:rsidR="00CE7B02" w:rsidRPr="00CE7B02" w:rsidRDefault="00CE7B02" w:rsidP="00CE7B02">
      <w:pPr>
        <w:spacing w:after="0" w:line="240" w:lineRule="auto"/>
        <w:rPr>
          <w:rFonts w:ascii="Arial Narrow" w:hAnsi="Arial Narrow"/>
          <w:sz w:val="20"/>
          <w:szCs w:val="20"/>
          <w:lang w:val="en-ID" w:eastAsia="en-ID"/>
        </w:rPr>
      </w:pPr>
    </w:p>
    <w:p w14:paraId="60E23847" w14:textId="77777777" w:rsidR="00CE7B02" w:rsidRPr="00CE7B02" w:rsidRDefault="00CE7B02" w:rsidP="00CE7B02">
      <w:pPr>
        <w:spacing w:after="0" w:line="240" w:lineRule="auto"/>
        <w:rPr>
          <w:rFonts w:ascii="Arial Narrow" w:hAnsi="Arial Narrow"/>
          <w:sz w:val="20"/>
          <w:szCs w:val="20"/>
          <w:lang w:val="en-ID" w:eastAsia="en-ID"/>
        </w:rPr>
      </w:pPr>
    </w:p>
    <w:p w14:paraId="6195E1EB" w14:textId="77777777" w:rsidR="00CE7B02" w:rsidRPr="00CE7B02" w:rsidRDefault="00CE7B02" w:rsidP="00CE7B02">
      <w:pPr>
        <w:spacing w:after="0" w:line="240" w:lineRule="auto"/>
        <w:rPr>
          <w:rFonts w:ascii="Arial Narrow" w:hAnsi="Arial Narrow"/>
          <w:b/>
          <w:bCs/>
          <w:i/>
          <w:iCs/>
          <w:sz w:val="20"/>
          <w:szCs w:val="20"/>
          <w:lang w:val="en-ID" w:eastAsia="en-ID"/>
        </w:rPr>
      </w:pPr>
      <w:r w:rsidRPr="00CE7B02">
        <w:rPr>
          <w:rFonts w:ascii="Arial Narrow" w:hAnsi="Arial Narrow"/>
          <w:b/>
          <w:bCs/>
          <w:i/>
          <w:iCs/>
          <w:sz w:val="20"/>
          <w:szCs w:val="20"/>
          <w:lang w:val="en-ID" w:eastAsia="en-ID"/>
        </w:rPr>
        <w:t xml:space="preserve">Kata </w:t>
      </w:r>
      <w:proofErr w:type="gramStart"/>
      <w:r w:rsidRPr="00CE7B02">
        <w:rPr>
          <w:rFonts w:ascii="Arial Narrow" w:hAnsi="Arial Narrow"/>
          <w:b/>
          <w:bCs/>
          <w:i/>
          <w:iCs/>
          <w:sz w:val="20"/>
          <w:szCs w:val="20"/>
          <w:lang w:val="en-ID" w:eastAsia="en-ID"/>
        </w:rPr>
        <w:t>Kunci :</w:t>
      </w:r>
      <w:proofErr w:type="gramEnd"/>
      <w:r w:rsidRPr="00CE7B02">
        <w:rPr>
          <w:rFonts w:ascii="Arial Narrow" w:hAnsi="Arial Narrow"/>
          <w:b/>
          <w:bCs/>
          <w:i/>
          <w:iCs/>
          <w:sz w:val="20"/>
          <w:szCs w:val="20"/>
          <w:lang w:val="en-ID" w:eastAsia="en-ID"/>
        </w:rPr>
        <w:t xml:space="preserve"> </w:t>
      </w:r>
      <w:proofErr w:type="spellStart"/>
      <w:r w:rsidRPr="00CE7B02">
        <w:rPr>
          <w:rFonts w:ascii="Arial Narrow" w:hAnsi="Arial Narrow"/>
          <w:b/>
          <w:bCs/>
          <w:i/>
          <w:iCs/>
          <w:sz w:val="20"/>
          <w:szCs w:val="20"/>
          <w:lang w:val="en-ID" w:eastAsia="en-ID"/>
        </w:rPr>
        <w:t>Akupresur</w:t>
      </w:r>
      <w:proofErr w:type="spellEnd"/>
      <w:r w:rsidRPr="00CE7B02">
        <w:rPr>
          <w:rFonts w:ascii="Arial Narrow" w:hAnsi="Arial Narrow"/>
          <w:b/>
          <w:bCs/>
          <w:i/>
          <w:iCs/>
          <w:sz w:val="20"/>
          <w:szCs w:val="20"/>
          <w:lang w:val="en-ID" w:eastAsia="en-ID"/>
        </w:rPr>
        <w:t>, Ibu Nifas, ASI</w:t>
      </w:r>
    </w:p>
    <w:p w14:paraId="0F9F77EF" w14:textId="77777777" w:rsidR="00352373" w:rsidRDefault="00352373" w:rsidP="00BE32B9">
      <w:pPr>
        <w:spacing w:after="0" w:line="240" w:lineRule="auto"/>
        <w:jc w:val="center"/>
        <w:rPr>
          <w:rFonts w:ascii="Arial Narrow" w:hAnsi="Arial Narrow" w:cs="Times New Roman"/>
          <w:b/>
        </w:rPr>
      </w:pPr>
    </w:p>
    <w:p w14:paraId="7AB2985C" w14:textId="77777777" w:rsidR="00352373" w:rsidRDefault="00352373" w:rsidP="00BE32B9">
      <w:pPr>
        <w:spacing w:after="0" w:line="240" w:lineRule="auto"/>
        <w:jc w:val="center"/>
        <w:rPr>
          <w:rFonts w:ascii="Arial Narrow" w:hAnsi="Arial Narrow" w:cs="Times New Roman"/>
          <w:b/>
        </w:rPr>
      </w:pPr>
    </w:p>
    <w:p w14:paraId="07469BF1" w14:textId="77777777" w:rsidR="00352373" w:rsidRDefault="00352373" w:rsidP="00BE32B9">
      <w:pPr>
        <w:spacing w:after="0" w:line="240" w:lineRule="auto"/>
        <w:jc w:val="center"/>
        <w:rPr>
          <w:rFonts w:ascii="Arial Narrow" w:hAnsi="Arial Narrow" w:cs="Times New Roman"/>
          <w:b/>
        </w:rPr>
      </w:pPr>
    </w:p>
    <w:p w14:paraId="392401E5" w14:textId="77777777" w:rsidR="00352373" w:rsidRDefault="00352373" w:rsidP="00BE32B9">
      <w:pPr>
        <w:spacing w:after="0" w:line="240" w:lineRule="auto"/>
        <w:jc w:val="center"/>
        <w:rPr>
          <w:rFonts w:ascii="Arial Narrow" w:hAnsi="Arial Narrow" w:cs="Times New Roman"/>
          <w:b/>
        </w:rPr>
      </w:pPr>
    </w:p>
    <w:p w14:paraId="297DF025" w14:textId="77777777" w:rsidR="00352373" w:rsidRDefault="00352373" w:rsidP="00BE32B9">
      <w:pPr>
        <w:spacing w:after="0" w:line="240" w:lineRule="auto"/>
        <w:jc w:val="center"/>
        <w:rPr>
          <w:rFonts w:ascii="Arial Narrow" w:hAnsi="Arial Narrow" w:cs="Times New Roman"/>
          <w:b/>
        </w:rPr>
      </w:pPr>
    </w:p>
    <w:p w14:paraId="4720FBFF" w14:textId="77777777" w:rsidR="00352373" w:rsidRDefault="00352373" w:rsidP="00BE32B9">
      <w:pPr>
        <w:spacing w:after="0" w:line="240" w:lineRule="auto"/>
        <w:jc w:val="center"/>
        <w:rPr>
          <w:rFonts w:ascii="Arial Narrow" w:hAnsi="Arial Narrow" w:cs="Times New Roman"/>
          <w:b/>
        </w:rPr>
      </w:pPr>
    </w:p>
    <w:p w14:paraId="078AE525" w14:textId="77777777" w:rsidR="00352373" w:rsidRDefault="00352373" w:rsidP="00BE32B9">
      <w:pPr>
        <w:spacing w:after="0" w:line="240" w:lineRule="auto"/>
        <w:jc w:val="center"/>
        <w:rPr>
          <w:rFonts w:ascii="Arial Narrow" w:hAnsi="Arial Narrow" w:cs="Times New Roman"/>
          <w:b/>
        </w:rPr>
      </w:pPr>
    </w:p>
    <w:p w14:paraId="283B7E50" w14:textId="77777777" w:rsidR="00CE7B02" w:rsidRDefault="00CE7B02" w:rsidP="00BE32B9">
      <w:pPr>
        <w:spacing w:after="0" w:line="240" w:lineRule="auto"/>
        <w:jc w:val="center"/>
        <w:rPr>
          <w:rFonts w:ascii="Arial Narrow" w:hAnsi="Arial Narrow" w:cs="Times New Roman"/>
          <w:b/>
        </w:rPr>
      </w:pPr>
    </w:p>
    <w:p w14:paraId="249BBF49" w14:textId="77777777" w:rsidR="00CE7B02" w:rsidRDefault="00CE7B02" w:rsidP="00BE32B9">
      <w:pPr>
        <w:spacing w:after="0" w:line="240" w:lineRule="auto"/>
        <w:jc w:val="center"/>
        <w:rPr>
          <w:rFonts w:ascii="Arial Narrow" w:hAnsi="Arial Narrow" w:cs="Times New Roman"/>
          <w:b/>
        </w:rPr>
      </w:pPr>
    </w:p>
    <w:p w14:paraId="33F04C26" w14:textId="77777777" w:rsidR="00CE7B02" w:rsidRDefault="00CE7B02" w:rsidP="00BE32B9">
      <w:pPr>
        <w:spacing w:after="0" w:line="240" w:lineRule="auto"/>
        <w:jc w:val="center"/>
        <w:rPr>
          <w:rFonts w:ascii="Arial Narrow" w:hAnsi="Arial Narrow" w:cs="Times New Roman"/>
          <w:b/>
        </w:rPr>
      </w:pPr>
    </w:p>
    <w:p w14:paraId="151DB8AF" w14:textId="77777777" w:rsidR="00CE7B02" w:rsidRDefault="00CE7B02" w:rsidP="00BE32B9">
      <w:pPr>
        <w:spacing w:after="0" w:line="240" w:lineRule="auto"/>
        <w:jc w:val="center"/>
        <w:rPr>
          <w:rFonts w:ascii="Arial Narrow" w:hAnsi="Arial Narrow" w:cs="Times New Roman"/>
          <w:b/>
        </w:rPr>
      </w:pPr>
    </w:p>
    <w:p w14:paraId="109EE695" w14:textId="77777777" w:rsidR="00CE7B02" w:rsidRDefault="00CE7B02" w:rsidP="00BE32B9">
      <w:pPr>
        <w:spacing w:after="0" w:line="240" w:lineRule="auto"/>
        <w:jc w:val="center"/>
        <w:rPr>
          <w:rFonts w:ascii="Arial Narrow" w:hAnsi="Arial Narrow" w:cs="Times New Roman"/>
          <w:b/>
        </w:rPr>
      </w:pPr>
    </w:p>
    <w:p w14:paraId="210DA642" w14:textId="77777777" w:rsidR="00CE7B02" w:rsidRDefault="00CE7B02" w:rsidP="00BE32B9">
      <w:pPr>
        <w:spacing w:after="0" w:line="240" w:lineRule="auto"/>
        <w:jc w:val="center"/>
        <w:rPr>
          <w:rFonts w:ascii="Arial Narrow" w:hAnsi="Arial Narrow" w:cs="Times New Roman"/>
          <w:b/>
        </w:rPr>
      </w:pPr>
    </w:p>
    <w:p w14:paraId="30528A2C" w14:textId="77777777" w:rsidR="00CE7B02" w:rsidRDefault="00CE7B02" w:rsidP="00BE32B9">
      <w:pPr>
        <w:spacing w:after="0" w:line="240" w:lineRule="auto"/>
        <w:jc w:val="center"/>
        <w:rPr>
          <w:rFonts w:ascii="Arial Narrow" w:hAnsi="Arial Narrow" w:cs="Times New Roman"/>
          <w:b/>
        </w:rPr>
      </w:pPr>
    </w:p>
    <w:p w14:paraId="29E3E0A3" w14:textId="77777777" w:rsidR="00CE7B02" w:rsidRDefault="00CE7B02" w:rsidP="00BE32B9">
      <w:pPr>
        <w:spacing w:after="0" w:line="240" w:lineRule="auto"/>
        <w:jc w:val="center"/>
        <w:rPr>
          <w:rFonts w:ascii="Arial Narrow" w:hAnsi="Arial Narrow" w:cs="Times New Roman"/>
          <w:b/>
        </w:rPr>
      </w:pPr>
    </w:p>
    <w:p w14:paraId="3ED6681F" w14:textId="77777777" w:rsidR="00CE7B02" w:rsidRDefault="00CE7B02" w:rsidP="00BE32B9">
      <w:pPr>
        <w:spacing w:after="0" w:line="240" w:lineRule="auto"/>
        <w:jc w:val="center"/>
        <w:rPr>
          <w:rFonts w:ascii="Arial Narrow" w:hAnsi="Arial Narrow" w:cs="Times New Roman"/>
          <w:b/>
        </w:rPr>
      </w:pPr>
    </w:p>
    <w:p w14:paraId="43C9F215" w14:textId="77777777" w:rsidR="00CE7B02" w:rsidRDefault="00CE7B02" w:rsidP="00BE32B9">
      <w:pPr>
        <w:spacing w:after="0" w:line="240" w:lineRule="auto"/>
        <w:jc w:val="center"/>
        <w:rPr>
          <w:rFonts w:ascii="Arial Narrow" w:hAnsi="Arial Narrow" w:cs="Times New Roman"/>
          <w:b/>
        </w:rPr>
      </w:pPr>
    </w:p>
    <w:p w14:paraId="2D18C841" w14:textId="77777777" w:rsidR="00CE7B02" w:rsidRDefault="00CE7B02" w:rsidP="00BE32B9">
      <w:pPr>
        <w:spacing w:after="0" w:line="240" w:lineRule="auto"/>
        <w:jc w:val="center"/>
        <w:rPr>
          <w:rFonts w:ascii="Arial Narrow" w:hAnsi="Arial Narrow" w:cs="Times New Roman"/>
          <w:b/>
        </w:rPr>
      </w:pPr>
    </w:p>
    <w:p w14:paraId="348A487A" w14:textId="77777777" w:rsidR="00CE7B02" w:rsidRDefault="00CE7B02" w:rsidP="00BE32B9">
      <w:pPr>
        <w:spacing w:after="0" w:line="240" w:lineRule="auto"/>
        <w:jc w:val="center"/>
        <w:rPr>
          <w:rFonts w:ascii="Arial Narrow" w:hAnsi="Arial Narrow" w:cs="Times New Roman"/>
          <w:b/>
        </w:rPr>
      </w:pPr>
    </w:p>
    <w:p w14:paraId="1FC7CB01" w14:textId="77777777" w:rsidR="00CE7B02" w:rsidRDefault="00CE7B02" w:rsidP="00BE32B9">
      <w:pPr>
        <w:spacing w:after="0" w:line="240" w:lineRule="auto"/>
        <w:jc w:val="center"/>
        <w:rPr>
          <w:rFonts w:ascii="Arial Narrow" w:hAnsi="Arial Narrow" w:cs="Times New Roman"/>
          <w:b/>
        </w:rPr>
      </w:pPr>
    </w:p>
    <w:p w14:paraId="45DE8752" w14:textId="77777777" w:rsidR="00CE7B02" w:rsidRDefault="00CE7B02" w:rsidP="00BE32B9">
      <w:pPr>
        <w:spacing w:after="0" w:line="240" w:lineRule="auto"/>
        <w:jc w:val="center"/>
        <w:rPr>
          <w:rFonts w:ascii="Arial Narrow" w:hAnsi="Arial Narrow" w:cs="Times New Roman"/>
          <w:b/>
        </w:rPr>
      </w:pPr>
    </w:p>
    <w:p w14:paraId="0F59CB74" w14:textId="77777777" w:rsidR="00CE7B02" w:rsidRDefault="00CE7B02" w:rsidP="00BE32B9">
      <w:pPr>
        <w:spacing w:after="0" w:line="240" w:lineRule="auto"/>
        <w:jc w:val="center"/>
        <w:rPr>
          <w:rFonts w:ascii="Arial Narrow" w:hAnsi="Arial Narrow" w:cs="Times New Roman"/>
          <w:b/>
        </w:rPr>
      </w:pPr>
    </w:p>
    <w:p w14:paraId="3A5E79C2" w14:textId="77777777" w:rsidR="00CE7B02" w:rsidRDefault="00CE7B02" w:rsidP="00BE32B9">
      <w:pPr>
        <w:spacing w:after="0" w:line="240" w:lineRule="auto"/>
        <w:jc w:val="center"/>
        <w:rPr>
          <w:rFonts w:ascii="Arial Narrow" w:hAnsi="Arial Narrow" w:cs="Times New Roman"/>
          <w:b/>
        </w:rPr>
      </w:pPr>
    </w:p>
    <w:p w14:paraId="0E53784B" w14:textId="77777777" w:rsidR="00CE7B02" w:rsidRDefault="00CE7B02" w:rsidP="00BE32B9">
      <w:pPr>
        <w:spacing w:after="0" w:line="240" w:lineRule="auto"/>
        <w:jc w:val="center"/>
        <w:rPr>
          <w:rFonts w:ascii="Arial Narrow" w:hAnsi="Arial Narrow" w:cs="Times New Roman"/>
          <w:b/>
        </w:rPr>
      </w:pPr>
    </w:p>
    <w:p w14:paraId="6662A0F9" w14:textId="77777777" w:rsidR="00CE7B02" w:rsidRDefault="00CE7B02" w:rsidP="00BE32B9">
      <w:pPr>
        <w:spacing w:after="0" w:line="240" w:lineRule="auto"/>
        <w:jc w:val="center"/>
        <w:rPr>
          <w:rFonts w:ascii="Arial Narrow" w:hAnsi="Arial Narrow" w:cs="Times New Roman"/>
          <w:b/>
        </w:rPr>
      </w:pPr>
    </w:p>
    <w:p w14:paraId="061F491E" w14:textId="77777777" w:rsidR="00CE7B02" w:rsidRDefault="00CE7B02" w:rsidP="00BE32B9">
      <w:pPr>
        <w:spacing w:after="0" w:line="240" w:lineRule="auto"/>
        <w:jc w:val="center"/>
        <w:rPr>
          <w:rFonts w:ascii="Arial Narrow" w:hAnsi="Arial Narrow" w:cs="Times New Roman"/>
          <w:b/>
        </w:rPr>
      </w:pPr>
    </w:p>
    <w:p w14:paraId="5A2AC757" w14:textId="77777777" w:rsidR="00CE7B02" w:rsidRDefault="00CE7B02" w:rsidP="00BE32B9">
      <w:pPr>
        <w:spacing w:after="0" w:line="240" w:lineRule="auto"/>
        <w:jc w:val="center"/>
        <w:rPr>
          <w:rFonts w:ascii="Arial Narrow" w:hAnsi="Arial Narrow" w:cs="Times New Roman"/>
          <w:b/>
        </w:rPr>
      </w:pPr>
    </w:p>
    <w:p w14:paraId="76BC0C35" w14:textId="77777777" w:rsidR="00352373" w:rsidRDefault="00352373" w:rsidP="00BE32B9">
      <w:pPr>
        <w:spacing w:after="0" w:line="240" w:lineRule="auto"/>
        <w:jc w:val="center"/>
        <w:rPr>
          <w:rFonts w:ascii="Arial Narrow" w:hAnsi="Arial Narrow" w:cs="Times New Roman"/>
          <w:b/>
        </w:rPr>
      </w:pPr>
    </w:p>
    <w:p w14:paraId="0CA8B9CB" w14:textId="77777777" w:rsidR="00352373" w:rsidRPr="005B7A6B" w:rsidRDefault="00352373" w:rsidP="00BE32B9">
      <w:pPr>
        <w:spacing w:after="0" w:line="240" w:lineRule="auto"/>
        <w:jc w:val="center"/>
        <w:rPr>
          <w:rFonts w:ascii="Arial Narrow" w:hAnsi="Arial Narrow" w:cs="Times New Roman"/>
          <w:b/>
        </w:rPr>
      </w:pPr>
    </w:p>
    <w:p w14:paraId="1CCAFC9F" w14:textId="77777777" w:rsidR="00B65986" w:rsidRPr="005B7A6B" w:rsidRDefault="00B65986" w:rsidP="00B65986">
      <w:pPr>
        <w:spacing w:after="0" w:line="240" w:lineRule="auto"/>
        <w:ind w:firstLine="426"/>
        <w:jc w:val="both"/>
        <w:rPr>
          <w:rFonts w:ascii="Arial Narrow" w:hAnsi="Arial Narrow" w:cs="Times New Roman"/>
        </w:rPr>
      </w:pPr>
    </w:p>
    <w:p w14:paraId="1EC930B7" w14:textId="77777777" w:rsidR="00A31663" w:rsidRPr="005B7A6B" w:rsidRDefault="00A31663" w:rsidP="00BE32B9">
      <w:pPr>
        <w:spacing w:after="0" w:line="240" w:lineRule="auto"/>
        <w:jc w:val="both"/>
        <w:rPr>
          <w:rFonts w:ascii="Arial Narrow" w:hAnsi="Arial Narrow" w:cs="Times New Roman"/>
        </w:rPr>
      </w:pPr>
    </w:p>
    <w:p w14:paraId="01D09E22" w14:textId="77777777" w:rsidR="00C7749D" w:rsidRPr="005B7A6B" w:rsidRDefault="00C7749D" w:rsidP="00BE32B9">
      <w:pPr>
        <w:spacing w:after="0" w:line="240" w:lineRule="auto"/>
        <w:jc w:val="both"/>
        <w:rPr>
          <w:rFonts w:ascii="Arial Narrow" w:hAnsi="Arial Narrow" w:cs="Times New Roman"/>
        </w:rPr>
      </w:pPr>
    </w:p>
    <w:p w14:paraId="1BB11461" w14:textId="77777777" w:rsidR="004074CA" w:rsidRDefault="00D01425" w:rsidP="00BE32B9">
      <w:pPr>
        <w:pStyle w:val="ListParagraph"/>
        <w:numPr>
          <w:ilvl w:val="0"/>
          <w:numId w:val="1"/>
        </w:numPr>
        <w:tabs>
          <w:tab w:val="left" w:pos="426"/>
        </w:tabs>
        <w:spacing w:after="0" w:line="360" w:lineRule="auto"/>
        <w:ind w:left="426" w:hanging="426"/>
        <w:jc w:val="both"/>
        <w:rPr>
          <w:rFonts w:ascii="Arial Narrow" w:hAnsi="Arial Narrow" w:cs="Times New Roman"/>
          <w:b/>
        </w:rPr>
      </w:pPr>
      <w:r w:rsidRPr="005B7A6B">
        <w:rPr>
          <w:rFonts w:ascii="Arial Narrow" w:hAnsi="Arial Narrow" w:cs="Times New Roman"/>
          <w:b/>
        </w:rPr>
        <w:lastRenderedPageBreak/>
        <w:t>LATAR BELAKANG</w:t>
      </w:r>
    </w:p>
    <w:p w14:paraId="65301070" w14:textId="77777777" w:rsidR="00CE7B02" w:rsidRPr="00CE7B02" w:rsidRDefault="00CE7B02" w:rsidP="00CE7B02">
      <w:pPr>
        <w:pStyle w:val="BodyText"/>
        <w:spacing w:before="232"/>
        <w:ind w:left="426" w:right="119" w:firstLine="708"/>
        <w:jc w:val="both"/>
        <w:rPr>
          <w:rFonts w:ascii="Arial Narrow" w:hAnsi="Arial Narrow"/>
          <w:sz w:val="22"/>
        </w:rPr>
      </w:pPr>
      <w:r w:rsidRPr="00CE7B02">
        <w:rPr>
          <w:rFonts w:ascii="Arial Narrow" w:hAnsi="Arial Narrow"/>
          <w:color w:val="000000"/>
          <w:sz w:val="22"/>
        </w:rPr>
        <w:t xml:space="preserve">Masa Nifas yaitu masa dimana beberapa jam setelah lahirnya placenta sampai dengan minggu ke enam selepas melahirkan. </w:t>
      </w:r>
      <w:r w:rsidRPr="00CE7B02">
        <w:rPr>
          <w:rFonts w:ascii="Arial Narrow" w:hAnsi="Arial Narrow"/>
          <w:noProof/>
          <w:color w:val="000000"/>
          <w:sz w:val="22"/>
          <w:lang w:val="en-US"/>
        </w:rPr>
        <w:t xml:space="preserve"> (Diana, et al., 2023)</w:t>
      </w:r>
      <w:r w:rsidRPr="00CE7B02">
        <w:rPr>
          <w:rFonts w:ascii="Arial Narrow" w:hAnsi="Arial Narrow"/>
          <w:color w:val="000000"/>
          <w:sz w:val="22"/>
          <w:lang w:val="en-US"/>
        </w:rPr>
        <w:t>.</w:t>
      </w:r>
      <w:r w:rsidRPr="00CE7B02">
        <w:rPr>
          <w:rFonts w:ascii="Arial Narrow" w:hAnsi="Arial Narrow"/>
          <w:color w:val="000000"/>
          <w:sz w:val="22"/>
        </w:rPr>
        <w:t xml:space="preserve"> Dalam masa nifas ini menyusui bayi menjadi hal yang sangat penting karena menyusui memiliki manfaat yang sangat besar bagi pertumbuhan dan perkembangan bayi serta memberikan efek positif bagi sang ibu. Dampak dari tidak menyusui dapat menjadikan kerentanan terhadap penyakit baik pada ibu maupun bayi. Air Susu Ibu (ASI) merupakan makanan pertama, utama, dan terbaik bagi bayi yang bersifat alamiah. ASI mengandung berbagai zat gizi yang di butuhkan dalam proses pertumnuhan dan perkembangan bayi. Oleh karena itu mulai tahun 1990 sudah ada Gerakan Nasional Peningkatan Penggunaan Air Susu Ibu (PP-ASI) hingga anak usia 2 tahun. </w:t>
      </w:r>
      <w:r w:rsidRPr="00CE7B02">
        <w:rPr>
          <w:rFonts w:ascii="Arial Narrow" w:hAnsi="Arial Narrow"/>
          <w:noProof/>
          <w:color w:val="000000"/>
          <w:sz w:val="22"/>
          <w:lang w:val="en-US"/>
        </w:rPr>
        <w:t xml:space="preserve"> (Sukarsi, 2020). </w:t>
      </w:r>
      <w:r w:rsidRPr="00CE7B02">
        <w:rPr>
          <w:rFonts w:ascii="Arial Narrow" w:hAnsi="Arial Narrow"/>
          <w:sz w:val="22"/>
        </w:rPr>
        <w:t xml:space="preserve">Akupresur adalah teknik pengobatan nonfarmakologi yang berkaitan erat dengan akupunktur, dengan melakukan tekanan pada titik-titik tertentu dalam tubuh. Akupresur sebagai seni dan ilmu penyembuhan berlandaskan pada teori keseimbangan yin dan yang. Yin dan Yang adalah dua aspek yang saling mendasari, saling mempengaruhi, tidak mutlak dan keduanya saling bertentangan tetapi membentuk suatu kesatuan yang utuh dalam suatu keseimbangan yang harmonis dan dinamis. Akupresur dapat menghasilkan efek melalui beberapa mekanisme yang berbeda. Titik akupresur memiliki sifat listrik yang ketika dirangsang dapat mengubah tingkat neurotransmiter kimia tubuh. Akupresur diyakini untuk melepaskan rasa sakit dan ketegangan otot, meningkatkan sirkulasi dan pelepasan endorfin </w:t>
      </w:r>
      <w:r w:rsidRPr="00CE7B02">
        <w:rPr>
          <w:rFonts w:ascii="Arial Narrow" w:hAnsi="Arial Narrow"/>
          <w:noProof/>
          <w:sz w:val="22"/>
          <w:lang w:val="en-US"/>
        </w:rPr>
        <w:t xml:space="preserve"> (Hartono, 2012)</w:t>
      </w:r>
      <w:r w:rsidRPr="00CE7B02">
        <w:rPr>
          <w:rFonts w:ascii="Arial Narrow" w:hAnsi="Arial Narrow"/>
          <w:sz w:val="22"/>
        </w:rPr>
        <w:t xml:space="preserve">. </w:t>
      </w:r>
    </w:p>
    <w:p w14:paraId="7FF37CB7" w14:textId="77777777" w:rsidR="00CE7B02" w:rsidRPr="00CE7B02" w:rsidRDefault="00CE7B02" w:rsidP="00CE7B02">
      <w:pPr>
        <w:pStyle w:val="BodyText"/>
        <w:spacing w:before="232"/>
        <w:ind w:left="426" w:right="119" w:firstLine="708"/>
        <w:jc w:val="both"/>
        <w:rPr>
          <w:rFonts w:ascii="Arial Narrow" w:hAnsi="Arial Narrow"/>
          <w:noProof/>
          <w:color w:val="000000"/>
          <w:sz w:val="22"/>
          <w:lang w:val="en-US"/>
        </w:rPr>
      </w:pPr>
      <w:r w:rsidRPr="00CE7B02">
        <w:rPr>
          <w:rFonts w:ascii="Arial Narrow" w:hAnsi="Arial Narrow"/>
          <w:color w:val="000000"/>
          <w:sz w:val="22"/>
        </w:rPr>
        <w:t xml:space="preserve">Data WHO (2018) menunjukkan rata-rata angka pemberian ASI eksklusif di dunia baru berkisar 40 %. Berdasarkan data </w:t>
      </w:r>
      <w:r w:rsidRPr="00CE7B02">
        <w:rPr>
          <w:rFonts w:ascii="Arial Narrow" w:hAnsi="Arial Narrow"/>
          <w:i/>
          <w:iCs/>
          <w:color w:val="000000"/>
          <w:sz w:val="22"/>
        </w:rPr>
        <w:t xml:space="preserve">International Baby Food Action Network (IBFAN) </w:t>
      </w:r>
      <w:r w:rsidRPr="00CE7B02">
        <w:rPr>
          <w:rFonts w:ascii="Arial Narrow" w:hAnsi="Arial Narrow"/>
          <w:color w:val="000000"/>
          <w:sz w:val="22"/>
        </w:rPr>
        <w:t xml:space="preserve">tahun 2014, Indonesia menduduki peringkat ke 3 terbawah dari 51 negara di dunia yang mengikuti penilaian status kebijakan dan program pemberian makan bayi dan </w:t>
      </w:r>
      <w:r w:rsidRPr="00CE7B02">
        <w:rPr>
          <w:rFonts w:ascii="Arial Narrow" w:hAnsi="Arial Narrow"/>
          <w:i/>
          <w:iCs/>
          <w:color w:val="000000"/>
          <w:sz w:val="22"/>
        </w:rPr>
        <w:t xml:space="preserve">anak (Infant Young Child Feeding)  </w:t>
      </w:r>
      <w:r w:rsidRPr="00CE7B02">
        <w:rPr>
          <w:rFonts w:ascii="Arial Narrow" w:hAnsi="Arial Narrow"/>
          <w:color w:val="000000"/>
          <w:sz w:val="22"/>
        </w:rPr>
        <w:t xml:space="preserve">Cakupan ASI eksklusif di Indonesia sekitar 37,3%, angka tersebut masih jauh di bawah rekomendasi WHO yaitu sebesar 50%. </w:t>
      </w:r>
      <w:r w:rsidRPr="00CE7B02">
        <w:rPr>
          <w:rFonts w:ascii="Arial Narrow" w:hAnsi="Arial Narrow"/>
          <w:noProof/>
          <w:color w:val="000000"/>
          <w:sz w:val="22"/>
          <w:lang w:val="en-US"/>
        </w:rPr>
        <w:t xml:space="preserve"> (Wahyuningsih, 2018)</w:t>
      </w:r>
    </w:p>
    <w:p w14:paraId="3B046521" w14:textId="77777777" w:rsidR="00CE7B02" w:rsidRPr="00CE7B02" w:rsidRDefault="00CE7B02" w:rsidP="00CE7B02">
      <w:pPr>
        <w:pStyle w:val="BodyText"/>
        <w:spacing w:before="232"/>
        <w:ind w:left="426" w:right="119" w:firstLine="708"/>
        <w:jc w:val="both"/>
        <w:rPr>
          <w:rFonts w:ascii="Arial Narrow" w:hAnsi="Arial Narrow"/>
          <w:color w:val="000000"/>
          <w:sz w:val="22"/>
        </w:rPr>
      </w:pPr>
      <w:r w:rsidRPr="00CE7B02">
        <w:rPr>
          <w:rFonts w:ascii="Arial Narrow" w:hAnsi="Arial Narrow"/>
          <w:color w:val="000000"/>
          <w:sz w:val="22"/>
        </w:rPr>
        <w:t>Pada tahun 2021 di Jawa Timur, cakupan bayi yang mendapat Asi    Eksklusif    sebesar 71,7%,  Cakupan    tersebut   mengalami  penurunan dibandingkan dengan tahun 2020 (79,0%). Penurunan tersebut dikarenakan adanya pandemi covid-19 yang menyebabkan jumlah sasaran yang diperiksa menurun jumlahnya. Namun cakupan ini sudah diatas target RPJMN tahun 2020 yaitu sebesar 45%.</w:t>
      </w:r>
    </w:p>
    <w:p w14:paraId="32A86527" w14:textId="77777777" w:rsidR="00CE7B02" w:rsidRPr="00CE7B02" w:rsidRDefault="00CE7B02" w:rsidP="00CE7B02">
      <w:pPr>
        <w:pStyle w:val="BodyText"/>
        <w:spacing w:before="232"/>
        <w:ind w:left="426" w:right="119" w:firstLine="708"/>
        <w:jc w:val="both"/>
        <w:rPr>
          <w:rFonts w:ascii="Arial Narrow" w:hAnsi="Arial Narrow"/>
          <w:color w:val="000000"/>
          <w:sz w:val="22"/>
        </w:rPr>
      </w:pPr>
      <w:r w:rsidRPr="00CE7B02">
        <w:rPr>
          <w:rFonts w:ascii="Arial Narrow" w:hAnsi="Arial Narrow"/>
          <w:color w:val="000000"/>
          <w:sz w:val="22"/>
        </w:rPr>
        <w:t>Berdasarkan data dari profil Kesehatan Kabupaten Banyuwangi tahun 2021 diketahui bahwa cakupan bayi yang mendapat ASI Eksklusif bayi &lt; 6 bulan di Kabupaten Banyuwangi sebesar 80,5 % Cakupan tersebut mengalami penurunan dibandingkan dengan tahun 2020 (85,5%) dan tahun 2019 (86,3%). Namun cakupan ini sudah diatas target RPJMN tahun 2020 yaitu sebesar 45% .</w:t>
      </w:r>
      <w:r w:rsidRPr="00CE7B02">
        <w:rPr>
          <w:rFonts w:ascii="Arial Narrow" w:hAnsi="Arial Narrow"/>
          <w:color w:val="000000"/>
          <w:sz w:val="22"/>
        </w:rPr>
        <w:tab/>
        <w:t xml:space="preserve">Berdasarkan data dari PMB </w:t>
      </w:r>
      <w:r w:rsidRPr="00CE7B02">
        <w:rPr>
          <w:rFonts w:ascii="Arial Narrow" w:hAnsi="Arial Narrow"/>
          <w:sz w:val="22"/>
          <w:lang w:val="en" w:eastAsia="en-ID"/>
        </w:rPr>
        <w:t xml:space="preserve">Dwi Nur </w:t>
      </w:r>
      <w:proofErr w:type="spellStart"/>
      <w:r w:rsidRPr="00CE7B02">
        <w:rPr>
          <w:rFonts w:ascii="Arial Narrow" w:hAnsi="Arial Narrow"/>
          <w:sz w:val="22"/>
          <w:lang w:val="en" w:eastAsia="en-ID"/>
        </w:rPr>
        <w:t>Anggarini</w:t>
      </w:r>
      <w:proofErr w:type="spellEnd"/>
      <w:r w:rsidRPr="00CE7B02">
        <w:rPr>
          <w:rFonts w:ascii="Arial Narrow" w:hAnsi="Arial Narrow"/>
          <w:sz w:val="22"/>
          <w:lang w:val="en" w:eastAsia="en-ID"/>
        </w:rPr>
        <w:t xml:space="preserve"> Banyuwangi</w:t>
      </w:r>
      <w:r w:rsidRPr="00CE7B02">
        <w:rPr>
          <w:rFonts w:ascii="Arial Narrow" w:hAnsi="Arial Narrow"/>
          <w:color w:val="000000"/>
          <w:sz w:val="22"/>
        </w:rPr>
        <w:t xml:space="preserve"> pada bulan Januari – September 2023 jumlah ibu nifas sebesar 87 orang dan ibu yang belum menyusui secara ekslusif sejumlah 28 orang (32,1% ).  Dilakukan studi pendahuluan pada 5 orang di dapatkan hasil dari 5 orang ibu nifas yang menyusui secara ekslusif hanya 2 orang saja, 3 orang tidak memberikan ASI ekslusif, karena merasa ASI kurang lancar sehingga menambahkan susu formula. </w:t>
      </w:r>
    </w:p>
    <w:p w14:paraId="013D4B8F" w14:textId="77777777" w:rsidR="00CE7B02" w:rsidRPr="00CE7B02" w:rsidRDefault="00CE7B02" w:rsidP="00CE7B02">
      <w:pPr>
        <w:pStyle w:val="BodyText"/>
        <w:spacing w:before="232"/>
        <w:ind w:left="426" w:right="119" w:firstLine="708"/>
        <w:jc w:val="both"/>
        <w:rPr>
          <w:rFonts w:ascii="Arial Narrow" w:hAnsi="Arial Narrow"/>
          <w:noProof/>
          <w:color w:val="000000"/>
          <w:sz w:val="22"/>
        </w:rPr>
      </w:pPr>
      <w:r w:rsidRPr="00CE7B02">
        <w:rPr>
          <w:rFonts w:ascii="Arial Narrow" w:hAnsi="Arial Narrow"/>
          <w:color w:val="000000"/>
          <w:sz w:val="22"/>
        </w:rPr>
        <w:t xml:space="preserve">Dampak kurangnya pemberian ASI antara lain meningkatnya kejadian diare pada anak akibat tidak higienisnya makanan tambahan atau susu formula, kurangnya kecukupan gizi bagi anak di bawah 2 tahun, timbulnya alergi pada sebagian anak serta meningkatnya pengeluaran rumah tangga untuk pembelian susu formula. </w:t>
      </w:r>
      <w:r w:rsidRPr="00CE7B02">
        <w:rPr>
          <w:rFonts w:ascii="Arial Narrow" w:hAnsi="Arial Narrow"/>
          <w:noProof/>
          <w:color w:val="000000"/>
          <w:sz w:val="22"/>
        </w:rPr>
        <w:t xml:space="preserve"> (Sukarsi, 2020)</w:t>
      </w:r>
    </w:p>
    <w:p w14:paraId="27885DE1" w14:textId="77777777" w:rsidR="00CE7B02" w:rsidRPr="00CE7B02" w:rsidRDefault="00CE7B02" w:rsidP="00CE7B02">
      <w:pPr>
        <w:pStyle w:val="BodyText"/>
        <w:spacing w:before="232"/>
        <w:ind w:left="426" w:right="119" w:firstLine="708"/>
        <w:jc w:val="both"/>
        <w:rPr>
          <w:rFonts w:ascii="Arial Narrow" w:hAnsi="Arial Narrow"/>
          <w:sz w:val="22"/>
        </w:rPr>
      </w:pPr>
      <w:r w:rsidRPr="00CE7B02">
        <w:rPr>
          <w:rFonts w:ascii="Arial Narrow" w:hAnsi="Arial Narrow"/>
          <w:color w:val="000000"/>
          <w:sz w:val="22"/>
        </w:rPr>
        <w:t xml:space="preserve">Mengingat permasalahan tersebut, maka dianggap penting adanya berbagai upaya untuk mendukung produksi ASI. Penyuluhan secara terpadu dari berbagai sektor dalam skala luas yaitu dengan melalui media cetak, organisasi masyarakat dan pemerintah, </w:t>
      </w:r>
      <w:r w:rsidRPr="00CE7B02">
        <w:rPr>
          <w:rFonts w:ascii="Arial Narrow" w:hAnsi="Arial Narrow"/>
          <w:sz w:val="22"/>
        </w:rPr>
        <w:t>maupun dalam skala sempit di tingkat desa melalui PKK yang diintegrasikan dalam posyandu.</w:t>
      </w:r>
    </w:p>
    <w:p w14:paraId="35864BAB" w14:textId="77777777" w:rsidR="00CE7B02" w:rsidRPr="00CE7B02" w:rsidRDefault="00CE7B02" w:rsidP="00CE7B02">
      <w:pPr>
        <w:pStyle w:val="BodyText"/>
        <w:spacing w:before="232"/>
        <w:ind w:left="426" w:right="119" w:firstLine="708"/>
        <w:jc w:val="both"/>
        <w:rPr>
          <w:rFonts w:ascii="Arial Narrow" w:hAnsi="Arial Narrow"/>
          <w:noProof/>
          <w:sz w:val="22"/>
        </w:rPr>
      </w:pPr>
      <w:r w:rsidRPr="00CE7B02">
        <w:rPr>
          <w:rFonts w:ascii="Arial Narrow" w:hAnsi="Arial Narrow"/>
          <w:color w:val="000000"/>
          <w:sz w:val="22"/>
        </w:rPr>
        <w:t xml:space="preserve">Menurut Nurmalasari (2013) upaya yang dilakukan untuk meningkatkan kelancaran ASI dapat diberikan secara nonfarmakologis dan farmakologis. Terapi non farmakologi misalnya dengan teknik akupuntur, penyinaran inframerah dan teknik akupresur. Namun, teknik non farmakologi memerlukan keahlian dalam pemberiannya. </w:t>
      </w:r>
      <w:r w:rsidRPr="00CE7B02">
        <w:rPr>
          <w:rFonts w:ascii="Arial Narrow" w:hAnsi="Arial Narrow"/>
          <w:sz w:val="22"/>
        </w:rPr>
        <w:t>Terapi nonfarmakologis merupakan jenis terapi keperawatan komplementer yang dapat digunakan sebagai intervensi untuk memperlancar ASI diantaranya  refleksologi maupun dengan akupresure. Adapun salah satu cara yang dapat diterapkan dalam masyarakat diantaranya dengan teknik akupresure. Proses teknik akupresur ini menitikberatkan pada titik-titik saraf tubuh</w:t>
      </w:r>
      <w:r w:rsidRPr="00CE7B02">
        <w:rPr>
          <w:rFonts w:ascii="Arial Narrow" w:hAnsi="Arial Narrow"/>
          <w:noProof/>
          <w:sz w:val="22"/>
        </w:rPr>
        <w:t xml:space="preserve"> (Maritalia, 2014).</w:t>
      </w:r>
    </w:p>
    <w:p w14:paraId="7C11B6AC" w14:textId="77777777" w:rsidR="00CE7B02" w:rsidRPr="00CE7B02" w:rsidRDefault="00CE7B02" w:rsidP="00CE7B02">
      <w:pPr>
        <w:pStyle w:val="BodyText"/>
        <w:spacing w:before="232"/>
        <w:ind w:left="426" w:right="119" w:firstLine="708"/>
        <w:jc w:val="both"/>
        <w:rPr>
          <w:rFonts w:ascii="Arial Narrow" w:hAnsi="Arial Narrow"/>
          <w:sz w:val="22"/>
        </w:rPr>
      </w:pPr>
      <w:r w:rsidRPr="00CE7B02">
        <w:rPr>
          <w:rFonts w:ascii="Arial Narrow" w:hAnsi="Arial Narrow"/>
          <w:sz w:val="22"/>
        </w:rPr>
        <w:lastRenderedPageBreak/>
        <w:t xml:space="preserve">Hasil penelitian yang dilakukan oleh </w:t>
      </w:r>
      <w:r w:rsidRPr="00CE7B02">
        <w:rPr>
          <w:rFonts w:ascii="Arial Narrow" w:hAnsi="Arial Narrow"/>
          <w:noProof/>
          <w:sz w:val="22"/>
        </w:rPr>
        <w:t xml:space="preserve"> (Wulandari, Hasanah, &amp; Sabrian, PENGARUH AKUPRESUR TERHADAP PRODUKSI AIR SUSU IBU (ASI), 2019) </w:t>
      </w:r>
      <w:r w:rsidRPr="00CE7B02">
        <w:rPr>
          <w:rFonts w:ascii="Arial Narrow" w:hAnsi="Arial Narrow"/>
          <w:sz w:val="22"/>
        </w:rPr>
        <w:t>mengatakan bahwa pemberian akupresur dapat meningkatkan produksi ASI pada ibu nifas jika dilaksanakan secara rutin.</w:t>
      </w:r>
    </w:p>
    <w:p w14:paraId="0601C506" w14:textId="7547F933" w:rsidR="00CE7B02" w:rsidRDefault="00CE7B02" w:rsidP="00CE7B02">
      <w:pPr>
        <w:pStyle w:val="ListParagraph"/>
        <w:tabs>
          <w:tab w:val="left" w:pos="426"/>
        </w:tabs>
        <w:spacing w:after="0" w:line="360" w:lineRule="auto"/>
        <w:ind w:left="426"/>
        <w:jc w:val="both"/>
        <w:rPr>
          <w:rFonts w:ascii="Arial Narrow" w:hAnsi="Arial Narrow" w:cs="Times New Roman"/>
          <w:b/>
        </w:rPr>
      </w:pPr>
    </w:p>
    <w:p w14:paraId="7AA9E624" w14:textId="77777777" w:rsidR="00CE7B02" w:rsidRDefault="00CE7B02" w:rsidP="00CE7B02">
      <w:pPr>
        <w:pStyle w:val="ListParagraph"/>
        <w:tabs>
          <w:tab w:val="left" w:pos="426"/>
        </w:tabs>
        <w:spacing w:after="0" w:line="360" w:lineRule="auto"/>
        <w:ind w:left="426"/>
        <w:jc w:val="both"/>
        <w:rPr>
          <w:rFonts w:ascii="Arial Narrow" w:hAnsi="Arial Narrow" w:cs="Times New Roman"/>
          <w:b/>
        </w:rPr>
      </w:pPr>
    </w:p>
    <w:p w14:paraId="74ED9CA3" w14:textId="77777777" w:rsidR="00D01425" w:rsidRPr="005B7A6B" w:rsidRDefault="00D01425" w:rsidP="00BE32B9">
      <w:pPr>
        <w:pStyle w:val="ListParagraph"/>
        <w:numPr>
          <w:ilvl w:val="0"/>
          <w:numId w:val="1"/>
        </w:numPr>
        <w:tabs>
          <w:tab w:val="left" w:pos="426"/>
        </w:tabs>
        <w:spacing w:after="0" w:line="360" w:lineRule="auto"/>
        <w:ind w:left="426" w:hanging="426"/>
        <w:jc w:val="both"/>
        <w:rPr>
          <w:rStyle w:val="markedcontent"/>
          <w:rFonts w:ascii="Arial Narrow" w:hAnsi="Arial Narrow" w:cs="Times New Roman"/>
          <w:b/>
        </w:rPr>
      </w:pPr>
      <w:r w:rsidRPr="005B7A6B">
        <w:rPr>
          <w:rStyle w:val="markedcontent"/>
          <w:rFonts w:ascii="Arial Narrow" w:hAnsi="Arial Narrow" w:cs="Times New Roman"/>
          <w:b/>
        </w:rPr>
        <w:t>METODOLOGI PENELITIAN</w:t>
      </w:r>
    </w:p>
    <w:p w14:paraId="715768E1" w14:textId="77777777" w:rsidR="00CE7B02" w:rsidRPr="00CE7B02" w:rsidRDefault="00CE7B02" w:rsidP="00CE7B02">
      <w:pPr>
        <w:ind w:left="426" w:firstLine="567"/>
        <w:jc w:val="both"/>
        <w:rPr>
          <w:rFonts w:ascii="Arial Narrow" w:hAnsi="Arial Narrow"/>
          <w:b/>
        </w:rPr>
      </w:pPr>
      <w:r w:rsidRPr="00CE7B02">
        <w:rPr>
          <w:rFonts w:ascii="Arial Narrow" w:hAnsi="Arial Narrow"/>
          <w:color w:val="171717"/>
        </w:rPr>
        <w:t xml:space="preserve">Desain yang digunakan dalam penelitian ini adalah </w:t>
      </w:r>
      <w:r w:rsidRPr="00CE7B02">
        <w:rPr>
          <w:rFonts w:ascii="Arial Narrow" w:hAnsi="Arial Narrow"/>
          <w:i/>
          <w:color w:val="171717"/>
        </w:rPr>
        <w:t>quasi experimental</w:t>
      </w:r>
      <w:r w:rsidRPr="00CE7B02">
        <w:rPr>
          <w:rFonts w:ascii="Arial Narrow" w:hAnsi="Arial Narrow"/>
          <w:color w:val="171717"/>
        </w:rPr>
        <w:t xml:space="preserve"> dengan pendekatan </w:t>
      </w:r>
      <w:bookmarkStart w:id="0" w:name="_Hlk157337755"/>
      <w:r w:rsidRPr="00CE7B02">
        <w:rPr>
          <w:rFonts w:ascii="Arial Narrow" w:hAnsi="Arial Narrow"/>
          <w:i/>
          <w:color w:val="171717"/>
        </w:rPr>
        <w:t>pre test post test with control group design</w:t>
      </w:r>
      <w:bookmarkEnd w:id="0"/>
      <w:r w:rsidRPr="00CE7B02">
        <w:rPr>
          <w:rFonts w:ascii="Arial Narrow" w:hAnsi="Arial Narrow"/>
          <w:color w:val="171717"/>
        </w:rPr>
        <w:t xml:space="preserve">. Akan </w:t>
      </w:r>
      <w:r w:rsidRPr="00CE7B02">
        <w:rPr>
          <w:rFonts w:ascii="Arial Narrow" w:hAnsi="Arial Narrow"/>
        </w:rPr>
        <w:t>dibentuk dua kelompok subjek, kelompok pertama adalah kelompok perlakuan</w:t>
      </w:r>
      <w:r w:rsidRPr="00CE7B02">
        <w:rPr>
          <w:rFonts w:ascii="Arial Narrow" w:hAnsi="Arial Narrow"/>
          <w:i/>
        </w:rPr>
        <w:t xml:space="preserve"> </w:t>
      </w:r>
      <w:r w:rsidRPr="00CE7B02">
        <w:rPr>
          <w:rFonts w:ascii="Arial Narrow" w:hAnsi="Arial Narrow"/>
        </w:rPr>
        <w:t xml:space="preserve">dan kelompok kedua adalah kelompok kontrol. </w:t>
      </w:r>
    </w:p>
    <w:p w14:paraId="415F6A10" w14:textId="77777777" w:rsidR="00CE7B02" w:rsidRPr="00CE7B02" w:rsidRDefault="00CE7B02" w:rsidP="00CE7B02">
      <w:pPr>
        <w:ind w:left="426" w:firstLine="567"/>
        <w:jc w:val="both"/>
        <w:rPr>
          <w:rFonts w:ascii="Arial Narrow" w:hAnsi="Arial Narrow"/>
        </w:rPr>
      </w:pPr>
      <w:r w:rsidRPr="00CE7B02">
        <w:rPr>
          <w:rFonts w:ascii="Arial Narrow" w:hAnsi="Arial Narrow"/>
        </w:rPr>
        <w:t xml:space="preserve">Pada penelitian ini, kelompok perlakuan diberikan </w:t>
      </w:r>
      <w:bookmarkStart w:id="1" w:name="_Hlk139806638"/>
      <w:r w:rsidRPr="00CE7B02">
        <w:rPr>
          <w:rFonts w:ascii="Arial Narrow" w:hAnsi="Arial Narrow"/>
        </w:rPr>
        <w:t xml:space="preserve">perlakuan akupresur. </w:t>
      </w:r>
      <w:bookmarkEnd w:id="1"/>
      <w:r w:rsidRPr="00CE7B02">
        <w:rPr>
          <w:rFonts w:ascii="Arial Narrow" w:hAnsi="Arial Narrow"/>
        </w:rPr>
        <w:t xml:space="preserve">Sedangkan kelompok kontrol tidak diberikan perlakuan  </w:t>
      </w:r>
      <w:bookmarkStart w:id="2" w:name="_Hlk139806740"/>
      <w:r w:rsidRPr="00CE7B02">
        <w:rPr>
          <w:rFonts w:ascii="Arial Narrow" w:hAnsi="Arial Narrow"/>
        </w:rPr>
        <w:t>akupresur</w:t>
      </w:r>
      <w:bookmarkEnd w:id="2"/>
      <w:r w:rsidRPr="00CE7B02">
        <w:rPr>
          <w:rFonts w:ascii="Arial Narrow" w:hAnsi="Arial Narrow"/>
        </w:rPr>
        <w:t xml:space="preserve">. Perlakuan akupresur pada kelompok perlakuan diberikan sebanyak dua  kali sehari selama 15 menit,  dalam satu minggu atau tujuh hari, dan post test akan dilakukan pada hari  ke delapan baik pada kelompok perlakuan maupun pada kelompok kontrol. Berikut merupakan gambar </w:t>
      </w:r>
      <w:r w:rsidRPr="00CE7B02">
        <w:rPr>
          <w:rFonts w:ascii="Arial Narrow" w:hAnsi="Arial Narrow"/>
          <w:i/>
        </w:rPr>
        <w:t>quasi experimental design</w:t>
      </w:r>
      <w:r w:rsidRPr="00CE7B02">
        <w:rPr>
          <w:rFonts w:ascii="Arial Narrow" w:hAnsi="Arial Narrow"/>
        </w:rPr>
        <w:t xml:space="preserve"> model.</w:t>
      </w:r>
    </w:p>
    <w:p w14:paraId="23DCF1FE" w14:textId="322CDE4A" w:rsidR="00CE7B02" w:rsidRPr="00CE7B02" w:rsidRDefault="00CE7B02" w:rsidP="00CE7B02">
      <w:pPr>
        <w:spacing w:line="480" w:lineRule="auto"/>
        <w:jc w:val="both"/>
        <w:rPr>
          <w:rFonts w:ascii="Arial Narrow" w:hAnsi="Arial Narrow"/>
        </w:rPr>
      </w:pPr>
      <w:r w:rsidRPr="00CE7B02">
        <w:rPr>
          <w:rFonts w:ascii="Arial Narrow" w:hAnsi="Arial Narrow"/>
          <w:noProof/>
          <w:lang w:eastAsia="id-ID"/>
        </w:rPr>
        <mc:AlternateContent>
          <mc:Choice Requires="wps">
            <w:drawing>
              <wp:anchor distT="0" distB="0" distL="114300" distR="114300" simplePos="0" relativeHeight="251666432" behindDoc="0" locked="0" layoutInCell="1" allowOverlap="1" wp14:anchorId="064EE85D" wp14:editId="13F17BF3">
                <wp:simplePos x="0" y="0"/>
                <wp:positionH relativeFrom="column">
                  <wp:posOffset>2204085</wp:posOffset>
                </wp:positionH>
                <wp:positionV relativeFrom="paragraph">
                  <wp:posOffset>165735</wp:posOffset>
                </wp:positionV>
                <wp:extent cx="400050" cy="285750"/>
                <wp:effectExtent l="0" t="0" r="19050" b="19050"/>
                <wp:wrapNone/>
                <wp:docPr id="1832382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99A580" w14:textId="77777777" w:rsidR="00CE7B02" w:rsidRPr="008400FA" w:rsidRDefault="00CE7B02" w:rsidP="00CE7B02">
                            <w:pPr>
                              <w:rPr>
                                <w:szCs w:val="18"/>
                              </w:rPr>
                            </w:pPr>
                            <w:r w:rsidRPr="008400FA">
                              <w:rPr>
                                <w:rFonts w:ascii="Times New Roman" w:hAnsi="Times New Roman"/>
                                <w:szCs w:val="18"/>
                              </w:rPr>
                              <w:t>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EE85D" id="Rectangle 16" o:spid="_x0000_s1026" style="position:absolute;left:0;text-align:left;margin-left:173.55pt;margin-top:13.05pt;width:3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" fillcolor="window" strokecolor="windowText" strokeweight="1pt">
                <v:path arrowok="t"/>
                <v:textbox>
                  <w:txbxContent>
                    <w:p w14:paraId="6F99A580" w14:textId="77777777" w:rsidR="00CE7B02" w:rsidRPr="008400FA" w:rsidRDefault="00CE7B02" w:rsidP="00CE7B02">
                      <w:pPr>
                        <w:rPr>
                          <w:szCs w:val="18"/>
                        </w:rPr>
                      </w:pPr>
                      <w:r w:rsidRPr="008400FA">
                        <w:rPr>
                          <w:rFonts w:ascii="Times New Roman" w:hAnsi="Times New Roman"/>
                          <w:szCs w:val="18"/>
                        </w:rPr>
                        <w:t>OA</w:t>
                      </w:r>
                    </w:p>
                  </w:txbxContent>
                </v:textbox>
              </v:rect>
            </w:pict>
          </mc:Fallback>
        </mc:AlternateContent>
      </w:r>
      <w:r w:rsidRPr="00CE7B02">
        <w:rPr>
          <w:rFonts w:ascii="Arial Narrow" w:hAnsi="Arial Narrow"/>
          <w:noProof/>
          <w:lang w:eastAsia="id-ID"/>
        </w:rPr>
        <mc:AlternateContent>
          <mc:Choice Requires="wps">
            <w:drawing>
              <wp:anchor distT="0" distB="0" distL="114300" distR="114300" simplePos="0" relativeHeight="251670528" behindDoc="0" locked="0" layoutInCell="1" allowOverlap="1" wp14:anchorId="1C34EFC2" wp14:editId="6155F3D3">
                <wp:simplePos x="0" y="0"/>
                <wp:positionH relativeFrom="column">
                  <wp:posOffset>918210</wp:posOffset>
                </wp:positionH>
                <wp:positionV relativeFrom="paragraph">
                  <wp:posOffset>308610</wp:posOffset>
                </wp:positionV>
                <wp:extent cx="219075" cy="228600"/>
                <wp:effectExtent l="13335" t="49530" r="53340" b="7620"/>
                <wp:wrapNone/>
                <wp:docPr id="191740933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9075" cy="2286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66F9D92" id="_x0000_t32" coordsize="21600,21600" o:spt="32" o:oned="t" path="m,l21600,21600e" filled="f">
                <v:path arrowok="t" fillok="f" o:connecttype="none"/>
                <o:lock v:ext="edit" shapetype="t"/>
              </v:shapetype>
              <v:shape id="Straight Arrow Connector 14" o:spid="_x0000_s1026" type="#_x0000_t32" style="position:absolute;margin-left:72.3pt;margin-top:24.3pt;width:17.25pt;height:1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" strokeweight=".5pt">
                <v:stroke endarrow="block" joinstyle="miter"/>
                <o:lock v:ext="edit" shapetype="f"/>
              </v:shape>
            </w:pict>
          </mc:Fallback>
        </mc:AlternateContent>
      </w:r>
      <w:r w:rsidRPr="00CE7B02">
        <w:rPr>
          <w:rFonts w:ascii="Arial Narrow" w:hAnsi="Arial Narrow"/>
          <w:noProof/>
          <w:lang w:eastAsia="id-ID"/>
        </w:rPr>
        <mc:AlternateContent>
          <mc:Choice Requires="wps">
            <w:drawing>
              <wp:anchor distT="0" distB="0" distL="114300" distR="114300" simplePos="0" relativeHeight="251663360" behindDoc="0" locked="0" layoutInCell="1" allowOverlap="1" wp14:anchorId="35DEB341" wp14:editId="6485848B">
                <wp:simplePos x="0" y="0"/>
                <wp:positionH relativeFrom="column">
                  <wp:posOffset>1681480</wp:posOffset>
                </wp:positionH>
                <wp:positionV relativeFrom="paragraph">
                  <wp:posOffset>170180</wp:posOffset>
                </wp:positionV>
                <wp:extent cx="238760" cy="272415"/>
                <wp:effectExtent l="14605" t="6350" r="13335" b="6985"/>
                <wp:wrapNone/>
                <wp:docPr id="17656139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760" cy="272415"/>
                        </a:xfrm>
                        <a:prstGeom prst="rect">
                          <a:avLst/>
                        </a:prstGeom>
                        <a:solidFill>
                          <a:srgbClr val="FFFFFF"/>
                        </a:solidFill>
                        <a:ln w="12700">
                          <a:solidFill>
                            <a:srgbClr val="000000"/>
                          </a:solidFill>
                          <a:miter lim="800000"/>
                          <a:headEnd/>
                          <a:tailEnd/>
                        </a:ln>
                      </wps:spPr>
                      <wps:txbx>
                        <w:txbxContent>
                          <w:p w14:paraId="621AFC6F" w14:textId="77777777" w:rsidR="00CE7B02" w:rsidRDefault="00CE7B02" w:rsidP="00CE7B02">
                            <w:r>
                              <w:t>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DEB341" id="Rectangle 13" o:spid="_x0000_s1027" style="position:absolute;left:0;text-align:left;margin-left:132.4pt;margin-top:13.4pt;width:18.8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" strokeweight="1pt">
                <v:path arrowok="t"/>
                <v:textbox>
                  <w:txbxContent>
                    <w:p w14:paraId="621AFC6F" w14:textId="77777777" w:rsidR="00CE7B02" w:rsidRDefault="00CE7B02" w:rsidP="00CE7B02">
                      <w:r>
                        <w:t>X</w:t>
                      </w:r>
                    </w:p>
                  </w:txbxContent>
                </v:textbox>
              </v:rect>
            </w:pict>
          </mc:Fallback>
        </mc:AlternateContent>
      </w:r>
      <w:r w:rsidRPr="00CE7B02">
        <w:rPr>
          <w:rFonts w:ascii="Arial Narrow" w:hAnsi="Arial Narrow"/>
          <w:noProof/>
          <w:lang w:eastAsia="id-ID"/>
        </w:rPr>
        <mc:AlternateContent>
          <mc:Choice Requires="wps">
            <w:drawing>
              <wp:anchor distT="4294967295" distB="4294967295" distL="114300" distR="114300" simplePos="0" relativeHeight="251669504" behindDoc="0" locked="0" layoutInCell="1" allowOverlap="1" wp14:anchorId="3B8F8CEB" wp14:editId="790B7B45">
                <wp:simplePos x="0" y="0"/>
                <wp:positionH relativeFrom="column">
                  <wp:posOffset>1960880</wp:posOffset>
                </wp:positionH>
                <wp:positionV relativeFrom="paragraph">
                  <wp:posOffset>327025</wp:posOffset>
                </wp:positionV>
                <wp:extent cx="198120" cy="0"/>
                <wp:effectExtent l="8255" t="58420" r="22225" b="55880"/>
                <wp:wrapNone/>
                <wp:docPr id="37086424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F0D6C" id="Straight Arrow Connector 12" o:spid="_x0000_s1026" type="#_x0000_t32" style="position:absolute;margin-left:154.4pt;margin-top:25.75pt;width:15.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" strokeweight=".5pt">
                <v:stroke endarrow="block" joinstyle="miter"/>
                <o:lock v:ext="edit" shapetype="f"/>
              </v:shape>
            </w:pict>
          </mc:Fallback>
        </mc:AlternateContent>
      </w:r>
      <w:r w:rsidRPr="00CE7B02">
        <w:rPr>
          <w:rFonts w:ascii="Arial Narrow" w:hAnsi="Arial Narrow"/>
          <w:noProof/>
          <w:lang w:eastAsia="id-ID"/>
        </w:rPr>
        <mc:AlternateContent>
          <mc:Choice Requires="wps">
            <w:drawing>
              <wp:anchor distT="4294967295" distB="4294967295" distL="114300" distR="114300" simplePos="0" relativeHeight="251667456" behindDoc="0" locked="0" layoutInCell="1" allowOverlap="1" wp14:anchorId="0D1DF814" wp14:editId="71EFCEA2">
                <wp:simplePos x="0" y="0"/>
                <wp:positionH relativeFrom="column">
                  <wp:posOffset>1421765</wp:posOffset>
                </wp:positionH>
                <wp:positionV relativeFrom="paragraph">
                  <wp:posOffset>327025</wp:posOffset>
                </wp:positionV>
                <wp:extent cx="211455" cy="0"/>
                <wp:effectExtent l="12065" t="58420" r="14605" b="55880"/>
                <wp:wrapNone/>
                <wp:docPr id="44936853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45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7E959" id="Straight Arrow Connector 11" o:spid="_x0000_s1026" type="#_x0000_t32" style="position:absolute;margin-left:111.95pt;margin-top:25.75pt;width:16.6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" strokeweight=".5pt">
                <v:stroke endarrow="block" joinstyle="miter"/>
                <o:lock v:ext="edit" shapetype="f"/>
              </v:shape>
            </w:pict>
          </mc:Fallback>
        </mc:AlternateContent>
      </w:r>
      <w:r w:rsidRPr="00CE7B02">
        <w:rPr>
          <w:rFonts w:ascii="Arial Narrow" w:hAnsi="Arial Narrow"/>
          <w:noProof/>
          <w:lang w:eastAsia="id-ID"/>
        </w:rPr>
        <mc:AlternateContent>
          <mc:Choice Requires="wps">
            <w:drawing>
              <wp:anchor distT="0" distB="0" distL="114300" distR="114300" simplePos="0" relativeHeight="251661312" behindDoc="0" locked="0" layoutInCell="1" allowOverlap="1" wp14:anchorId="51C2CF89" wp14:editId="091918BD">
                <wp:simplePos x="0" y="0"/>
                <wp:positionH relativeFrom="column">
                  <wp:posOffset>1149350</wp:posOffset>
                </wp:positionH>
                <wp:positionV relativeFrom="paragraph">
                  <wp:posOffset>177165</wp:posOffset>
                </wp:positionV>
                <wp:extent cx="252730" cy="266065"/>
                <wp:effectExtent l="6350" t="13335" r="7620" b="15875"/>
                <wp:wrapNone/>
                <wp:docPr id="20044009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266065"/>
                        </a:xfrm>
                        <a:prstGeom prst="rect">
                          <a:avLst/>
                        </a:prstGeom>
                        <a:solidFill>
                          <a:srgbClr val="FFFFFF"/>
                        </a:solidFill>
                        <a:ln w="12700">
                          <a:solidFill>
                            <a:srgbClr val="000000"/>
                          </a:solidFill>
                          <a:miter lim="800000"/>
                          <a:headEnd/>
                          <a:tailEnd/>
                        </a:ln>
                      </wps:spPr>
                      <wps:txbx>
                        <w:txbxContent>
                          <w:p w14:paraId="500A9B49" w14:textId="77777777" w:rsidR="00CE7B02" w:rsidRDefault="00CE7B02" w:rsidP="00CE7B02">
                            <w: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C2CF89" id="Rectangle 10" o:spid="_x0000_s1028" style="position:absolute;left:0;text-align:left;margin-left:90.5pt;margin-top:13.95pt;width:19.9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" strokeweight="1pt">
                <v:path arrowok="t"/>
                <v:textbox>
                  <w:txbxContent>
                    <w:p w14:paraId="500A9B49" w14:textId="77777777" w:rsidR="00CE7B02" w:rsidRDefault="00CE7B02" w:rsidP="00CE7B02">
                      <w:r>
                        <w:t>A</w:t>
                      </w:r>
                    </w:p>
                  </w:txbxContent>
                </v:textbox>
              </v:rect>
            </w:pict>
          </mc:Fallback>
        </mc:AlternateContent>
      </w:r>
      <w:r w:rsidRPr="00CE7B02">
        <w:rPr>
          <w:rFonts w:ascii="Arial Narrow" w:hAnsi="Arial Narrow"/>
        </w:rPr>
        <w:t xml:space="preserve">                   </w:t>
      </w:r>
    </w:p>
    <w:p w14:paraId="6E3C61E8" w14:textId="665C8E62" w:rsidR="00CE7B02" w:rsidRPr="00CE7B02" w:rsidRDefault="00CE7B02" w:rsidP="00CE7B02">
      <w:pPr>
        <w:spacing w:line="480" w:lineRule="auto"/>
        <w:rPr>
          <w:rFonts w:ascii="Arial Narrow" w:hAnsi="Arial Narrow"/>
          <w:i/>
          <w:iCs/>
          <w:u w:val="single"/>
        </w:rPr>
      </w:pPr>
      <w:r w:rsidRPr="00CE7B02">
        <w:rPr>
          <w:rFonts w:ascii="Arial Narrow" w:hAnsi="Arial Narrow"/>
          <w:noProof/>
          <w:lang w:eastAsia="id-ID"/>
        </w:rPr>
        <mc:AlternateContent>
          <mc:Choice Requires="wps">
            <w:drawing>
              <wp:anchor distT="0" distB="0" distL="114300" distR="114300" simplePos="0" relativeHeight="251659264" behindDoc="0" locked="0" layoutInCell="1" allowOverlap="1" wp14:anchorId="39A0A46B" wp14:editId="4F7F6BEF">
                <wp:simplePos x="0" y="0"/>
                <wp:positionH relativeFrom="column">
                  <wp:posOffset>2197735</wp:posOffset>
                </wp:positionH>
                <wp:positionV relativeFrom="paragraph">
                  <wp:posOffset>248920</wp:posOffset>
                </wp:positionV>
                <wp:extent cx="377825" cy="285750"/>
                <wp:effectExtent l="0" t="0" r="22225" b="19050"/>
                <wp:wrapNone/>
                <wp:docPr id="4684881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C815B6" w14:textId="77777777" w:rsidR="00CE7B02" w:rsidRPr="00C516A7" w:rsidRDefault="00CE7B02" w:rsidP="00CE7B02">
                            <w:r>
                              <w:t>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0A46B" id="Rectangle 9" o:spid="_x0000_s1029" style="position:absolute;margin-left:173.05pt;margin-top:19.6pt;width:2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" fillcolor="window" strokecolor="windowText" strokeweight="1pt">
                <v:path arrowok="t"/>
                <v:textbox>
                  <w:txbxContent>
                    <w:p w14:paraId="4EC815B6" w14:textId="77777777" w:rsidR="00CE7B02" w:rsidRPr="00C516A7" w:rsidRDefault="00CE7B02" w:rsidP="00CE7B02">
                      <w:r>
                        <w:t>OB</w:t>
                      </w:r>
                    </w:p>
                  </w:txbxContent>
                </v:textbox>
              </v:rect>
            </w:pict>
          </mc:Fallback>
        </mc:AlternateContent>
      </w:r>
      <w:r w:rsidRPr="00CE7B02">
        <w:rPr>
          <w:rFonts w:ascii="Arial Narrow" w:hAnsi="Arial Narrow"/>
          <w:noProof/>
          <w:lang w:eastAsia="id-ID"/>
        </w:rPr>
        <mc:AlternateContent>
          <mc:Choice Requires="wps">
            <w:drawing>
              <wp:anchor distT="0" distB="0" distL="114300" distR="114300" simplePos="0" relativeHeight="251671552" behindDoc="0" locked="0" layoutInCell="1" allowOverlap="1" wp14:anchorId="62D07B0E" wp14:editId="4983BBAF">
                <wp:simplePos x="0" y="0"/>
                <wp:positionH relativeFrom="column">
                  <wp:posOffset>956310</wp:posOffset>
                </wp:positionH>
                <wp:positionV relativeFrom="paragraph">
                  <wp:posOffset>196215</wp:posOffset>
                </wp:positionV>
                <wp:extent cx="200025" cy="142875"/>
                <wp:effectExtent l="0" t="0" r="66675" b="47625"/>
                <wp:wrapNone/>
                <wp:docPr id="112031967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142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9684A3" id="Straight Arrow Connector 7" o:spid="_x0000_s1026" type="#_x0000_t32" style="position:absolute;margin-left:75.3pt;margin-top:15.45pt;width:15.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" strokecolor="windowText" strokeweight=".5pt">
                <v:stroke endarrow="block" joinstyle="miter"/>
                <o:lock v:ext="edit" shapetype="f"/>
              </v:shape>
            </w:pict>
          </mc:Fallback>
        </mc:AlternateContent>
      </w:r>
      <w:r w:rsidRPr="00CE7B02">
        <w:rPr>
          <w:rFonts w:ascii="Arial Narrow" w:hAnsi="Arial Narrow"/>
          <w:noProof/>
          <w:lang w:eastAsia="id-ID"/>
        </w:rPr>
        <mc:AlternateContent>
          <mc:Choice Requires="wps">
            <w:drawing>
              <wp:anchor distT="0" distB="0" distL="114300" distR="114300" simplePos="0" relativeHeight="251665408" behindDoc="0" locked="0" layoutInCell="1" allowOverlap="1" wp14:anchorId="730DAE49" wp14:editId="4EC0D846">
                <wp:simplePos x="0" y="0"/>
                <wp:positionH relativeFrom="column">
                  <wp:posOffset>594360</wp:posOffset>
                </wp:positionH>
                <wp:positionV relativeFrom="paragraph">
                  <wp:posOffset>11430</wp:posOffset>
                </wp:positionV>
                <wp:extent cx="334010" cy="280035"/>
                <wp:effectExtent l="13335" t="12700" r="14605" b="12065"/>
                <wp:wrapNone/>
                <wp:docPr id="20126484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280035"/>
                        </a:xfrm>
                        <a:prstGeom prst="rect">
                          <a:avLst/>
                        </a:prstGeom>
                        <a:solidFill>
                          <a:srgbClr val="FFFFFF"/>
                        </a:solidFill>
                        <a:ln w="12700">
                          <a:solidFill>
                            <a:srgbClr val="000000"/>
                          </a:solidFill>
                          <a:miter lim="800000"/>
                          <a:headEnd/>
                          <a:tailEnd/>
                        </a:ln>
                      </wps:spPr>
                      <wps:txbx>
                        <w:txbxContent>
                          <w:p w14:paraId="2B6583C3" w14:textId="77777777" w:rsidR="00CE7B02" w:rsidRDefault="00CE7B02" w:rsidP="00CE7B02">
                            <w: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0DAE49" id="Rectangle 5" o:spid="_x0000_s1030" style="position:absolute;margin-left:46.8pt;margin-top:.9pt;width:26.3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" strokeweight="1pt">
                <v:path arrowok="t"/>
                <v:textbox>
                  <w:txbxContent>
                    <w:p w14:paraId="2B6583C3" w14:textId="77777777" w:rsidR="00CE7B02" w:rsidRDefault="00CE7B02" w:rsidP="00CE7B02">
                      <w:r>
                        <w:t>S</w:t>
                      </w:r>
                    </w:p>
                  </w:txbxContent>
                </v:textbox>
              </v:rect>
            </w:pict>
          </mc:Fallback>
        </mc:AlternateContent>
      </w:r>
      <w:r w:rsidRPr="00CE7B02">
        <w:rPr>
          <w:rFonts w:ascii="Arial Narrow" w:hAnsi="Arial Narrow"/>
          <w:noProof/>
          <w:lang w:eastAsia="id-ID"/>
        </w:rPr>
        <mc:AlternateContent>
          <mc:Choice Requires="wps">
            <w:drawing>
              <wp:anchor distT="0" distB="0" distL="114300" distR="114300" simplePos="0" relativeHeight="251668480" behindDoc="0" locked="0" layoutInCell="1" allowOverlap="1" wp14:anchorId="6EE41D6E" wp14:editId="3F51E1F3">
                <wp:simplePos x="0" y="0"/>
                <wp:positionH relativeFrom="column">
                  <wp:posOffset>1146810</wp:posOffset>
                </wp:positionH>
                <wp:positionV relativeFrom="paragraph">
                  <wp:posOffset>240030</wp:posOffset>
                </wp:positionV>
                <wp:extent cx="257175" cy="257175"/>
                <wp:effectExtent l="13335" t="12700" r="15240" b="6350"/>
                <wp:wrapNone/>
                <wp:docPr id="2202495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257175"/>
                        </a:xfrm>
                        <a:prstGeom prst="rect">
                          <a:avLst/>
                        </a:prstGeom>
                        <a:solidFill>
                          <a:srgbClr val="FFFFFF"/>
                        </a:solidFill>
                        <a:ln w="12700">
                          <a:solidFill>
                            <a:srgbClr val="000000"/>
                          </a:solidFill>
                          <a:miter lim="800000"/>
                          <a:headEnd/>
                          <a:tailEnd/>
                        </a:ln>
                      </wps:spPr>
                      <wps:txbx>
                        <w:txbxContent>
                          <w:p w14:paraId="78FC5016" w14:textId="77777777" w:rsidR="00CE7B02" w:rsidRDefault="00CE7B02" w:rsidP="00CE7B02">
                            <w: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E41D6E" id="Rectangle 4" o:spid="_x0000_s1031" style="position:absolute;margin-left:90.3pt;margin-top:18.9pt;width:20.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" strokeweight="1pt">
                <v:path arrowok="t"/>
                <v:textbox>
                  <w:txbxContent>
                    <w:p w14:paraId="78FC5016" w14:textId="77777777" w:rsidR="00CE7B02" w:rsidRDefault="00CE7B02" w:rsidP="00CE7B02">
                      <w:r>
                        <w:t>B</w:t>
                      </w:r>
                    </w:p>
                  </w:txbxContent>
                </v:textbox>
              </v:rect>
            </w:pict>
          </mc:Fallback>
        </mc:AlternateContent>
      </w:r>
      <w:r w:rsidRPr="00CE7B02">
        <w:rPr>
          <w:rFonts w:ascii="Arial Narrow" w:hAnsi="Arial Narrow"/>
          <w:noProof/>
          <w:lang w:eastAsia="id-ID"/>
        </w:rPr>
        <mc:AlternateContent>
          <mc:Choice Requires="wps">
            <w:drawing>
              <wp:anchor distT="4294967295" distB="4294967295" distL="114300" distR="114300" simplePos="0" relativeHeight="251664384" behindDoc="0" locked="0" layoutInCell="1" allowOverlap="1" wp14:anchorId="4049E8FE" wp14:editId="57B789C0">
                <wp:simplePos x="0" y="0"/>
                <wp:positionH relativeFrom="column">
                  <wp:posOffset>1974850</wp:posOffset>
                </wp:positionH>
                <wp:positionV relativeFrom="paragraph">
                  <wp:posOffset>386080</wp:posOffset>
                </wp:positionV>
                <wp:extent cx="204470" cy="0"/>
                <wp:effectExtent l="12700" t="53975" r="20955" b="60325"/>
                <wp:wrapNone/>
                <wp:docPr id="82628364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47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502F2" id="Straight Arrow Connector 3" o:spid="_x0000_s1026" type="#_x0000_t32" style="position:absolute;margin-left:155.5pt;margin-top:30.4pt;width:16.1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" strokeweight=".5pt">
                <v:stroke endarrow="block" joinstyle="miter"/>
                <o:lock v:ext="edit" shapetype="f"/>
              </v:shape>
            </w:pict>
          </mc:Fallback>
        </mc:AlternateContent>
      </w:r>
      <w:r w:rsidRPr="00CE7B02">
        <w:rPr>
          <w:rFonts w:ascii="Arial Narrow" w:hAnsi="Arial Narrow"/>
          <w:noProof/>
          <w:lang w:eastAsia="id-ID"/>
        </w:rPr>
        <mc:AlternateContent>
          <mc:Choice Requires="wps">
            <w:drawing>
              <wp:anchor distT="4294967295" distB="4294967295" distL="114300" distR="114300" simplePos="0" relativeHeight="251662336" behindDoc="0" locked="0" layoutInCell="1" allowOverlap="1" wp14:anchorId="6E7C1EA1" wp14:editId="296F16C6">
                <wp:simplePos x="0" y="0"/>
                <wp:positionH relativeFrom="column">
                  <wp:posOffset>1435100</wp:posOffset>
                </wp:positionH>
                <wp:positionV relativeFrom="paragraph">
                  <wp:posOffset>386080</wp:posOffset>
                </wp:positionV>
                <wp:extent cx="225425" cy="0"/>
                <wp:effectExtent l="6350" t="53975" r="15875" b="60325"/>
                <wp:wrapNone/>
                <wp:docPr id="17101924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542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3CE2B" id="Straight Arrow Connector 2" o:spid="_x0000_s1026" type="#_x0000_t32" style="position:absolute;margin-left:113pt;margin-top:30.4pt;width:17.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" strokeweight=".5pt">
                <v:stroke endarrow="block" joinstyle="miter"/>
                <o:lock v:ext="edit" shapetype="f"/>
              </v:shape>
            </w:pict>
          </mc:Fallback>
        </mc:AlternateContent>
      </w:r>
      <w:r w:rsidRPr="00CE7B02">
        <w:rPr>
          <w:rFonts w:ascii="Arial Narrow" w:hAnsi="Arial Narrow"/>
          <w:noProof/>
          <w:lang w:eastAsia="id-ID"/>
        </w:rPr>
        <mc:AlternateContent>
          <mc:Choice Requires="wps">
            <w:drawing>
              <wp:anchor distT="0" distB="0" distL="114300" distR="114300" simplePos="0" relativeHeight="251660288" behindDoc="0" locked="0" layoutInCell="1" allowOverlap="1" wp14:anchorId="2AAFF5D5" wp14:editId="0D6F1CA6">
                <wp:simplePos x="0" y="0"/>
                <wp:positionH relativeFrom="column">
                  <wp:posOffset>1681480</wp:posOffset>
                </wp:positionH>
                <wp:positionV relativeFrom="paragraph">
                  <wp:posOffset>263525</wp:posOffset>
                </wp:positionV>
                <wp:extent cx="252095" cy="272415"/>
                <wp:effectExtent l="0" t="0" r="14605" b="13335"/>
                <wp:wrapNone/>
                <wp:docPr id="1927387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2724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4D3215" w14:textId="77777777" w:rsidR="00CE7B02" w:rsidRDefault="00CE7B02" w:rsidP="00CE7B02">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FF5D5" id="Rectangle 1" o:spid="_x0000_s1032" style="position:absolute;margin-left:132.4pt;margin-top:20.75pt;width:19.8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" fillcolor="window" strokecolor="windowText" strokeweight="1pt">
                <v:path arrowok="t"/>
                <v:textbox>
                  <w:txbxContent>
                    <w:p w14:paraId="514D3215" w14:textId="77777777" w:rsidR="00CE7B02" w:rsidRDefault="00CE7B02" w:rsidP="00CE7B02">
                      <w:r>
                        <w:t>Y</w:t>
                      </w:r>
                    </w:p>
                  </w:txbxContent>
                </v:textbox>
              </v:rect>
            </w:pict>
          </mc:Fallback>
        </mc:AlternateContent>
      </w:r>
      <w:r w:rsidRPr="00CE7B02">
        <w:rPr>
          <w:rFonts w:ascii="Arial Narrow" w:hAnsi="Arial Narrow"/>
          <w:i/>
          <w:iCs/>
        </w:rPr>
        <w:tab/>
      </w:r>
      <w:r w:rsidRPr="00CE7B02">
        <w:rPr>
          <w:rFonts w:ascii="Arial Narrow" w:hAnsi="Arial Narrow"/>
          <w:i/>
          <w:iCs/>
        </w:rPr>
        <w:tab/>
      </w:r>
      <w:r w:rsidRPr="00CE7B02">
        <w:rPr>
          <w:rFonts w:ascii="Arial Narrow" w:hAnsi="Arial Narrow"/>
          <w:i/>
          <w:iCs/>
        </w:rPr>
        <w:tab/>
      </w:r>
      <w:r w:rsidRPr="00CE7B02">
        <w:rPr>
          <w:rFonts w:ascii="Arial Narrow" w:hAnsi="Arial Narrow"/>
          <w:i/>
          <w:iCs/>
        </w:rPr>
        <w:tab/>
        <w:t xml:space="preserve">   </w:t>
      </w:r>
    </w:p>
    <w:p w14:paraId="1D84E9CF" w14:textId="77777777" w:rsidR="00CE7B02" w:rsidRPr="00CE7B02" w:rsidRDefault="00CE7B02" w:rsidP="00CE7B02">
      <w:pPr>
        <w:spacing w:line="480" w:lineRule="auto"/>
        <w:rPr>
          <w:rFonts w:ascii="Arial Narrow" w:hAnsi="Arial Narrow"/>
        </w:rPr>
      </w:pPr>
      <w:r w:rsidRPr="00CE7B02">
        <w:rPr>
          <w:rFonts w:ascii="Arial Narrow" w:hAnsi="Arial Narrow"/>
        </w:rPr>
        <w:t xml:space="preserve">     </w:t>
      </w:r>
    </w:p>
    <w:p w14:paraId="0F0A6CAA" w14:textId="77777777" w:rsidR="00CE7B02" w:rsidRPr="00CE7B02" w:rsidRDefault="00CE7B02" w:rsidP="00CE7B02">
      <w:pPr>
        <w:spacing w:line="480" w:lineRule="auto"/>
        <w:rPr>
          <w:rFonts w:ascii="Arial Narrow" w:hAnsi="Arial Narrow"/>
        </w:rPr>
      </w:pPr>
      <w:r w:rsidRPr="00CE7B02">
        <w:rPr>
          <w:rFonts w:ascii="Arial Narrow" w:hAnsi="Arial Narrow"/>
        </w:rPr>
        <w:t xml:space="preserve"> Gambar 4.1 </w:t>
      </w:r>
      <w:r w:rsidRPr="00CE7B02">
        <w:rPr>
          <w:rFonts w:ascii="Arial Narrow" w:hAnsi="Arial Narrow"/>
          <w:i/>
          <w:iCs/>
        </w:rPr>
        <w:t>Quasi</w:t>
      </w:r>
      <w:r w:rsidRPr="00CE7B02">
        <w:rPr>
          <w:rFonts w:ascii="Arial Narrow" w:hAnsi="Arial Narrow"/>
          <w:i/>
          <w:u w:val="single"/>
        </w:rPr>
        <w:t xml:space="preserve"> </w:t>
      </w:r>
      <w:r w:rsidRPr="00CE7B02">
        <w:rPr>
          <w:rFonts w:ascii="Arial Narrow" w:hAnsi="Arial Narrow"/>
          <w:i/>
        </w:rPr>
        <w:t>experimental design</w:t>
      </w:r>
      <w:r w:rsidRPr="00CE7B02">
        <w:rPr>
          <w:rFonts w:ascii="Arial Narrow" w:hAnsi="Arial Narrow"/>
        </w:rPr>
        <w:t xml:space="preserve"> model</w:t>
      </w:r>
    </w:p>
    <w:p w14:paraId="1DF76DA8" w14:textId="77777777" w:rsidR="00CE7B02" w:rsidRPr="00CE7B02" w:rsidRDefault="00CE7B02" w:rsidP="00CE7B02">
      <w:pPr>
        <w:rPr>
          <w:rFonts w:ascii="Arial Narrow" w:hAnsi="Arial Narrow"/>
        </w:rPr>
      </w:pPr>
      <w:r w:rsidRPr="00CE7B02">
        <w:rPr>
          <w:rFonts w:ascii="Arial Narrow" w:hAnsi="Arial Narrow"/>
        </w:rPr>
        <w:t>Keterangan:</w:t>
      </w:r>
    </w:p>
    <w:p w14:paraId="38368CD7" w14:textId="77777777" w:rsidR="00CE7B02" w:rsidRPr="00CE7B02" w:rsidRDefault="00CE7B02" w:rsidP="00CE7B02">
      <w:pPr>
        <w:rPr>
          <w:rFonts w:ascii="Arial Narrow" w:hAnsi="Arial Narrow"/>
        </w:rPr>
      </w:pPr>
      <w:r w:rsidRPr="00CE7B02">
        <w:rPr>
          <w:rFonts w:ascii="Arial Narrow" w:hAnsi="Arial Narrow"/>
        </w:rPr>
        <w:t>S = Subjek</w:t>
      </w:r>
    </w:p>
    <w:p w14:paraId="1FC5E089" w14:textId="77777777" w:rsidR="00CE7B02" w:rsidRPr="00CE7B02" w:rsidRDefault="00CE7B02" w:rsidP="00CE7B02">
      <w:pPr>
        <w:rPr>
          <w:rFonts w:ascii="Arial Narrow" w:hAnsi="Arial Narrow"/>
        </w:rPr>
      </w:pPr>
      <w:r w:rsidRPr="00CE7B02">
        <w:rPr>
          <w:rFonts w:ascii="Arial Narrow" w:hAnsi="Arial Narrow"/>
        </w:rPr>
        <w:t xml:space="preserve">A = </w:t>
      </w:r>
      <w:r w:rsidRPr="00CE7B02">
        <w:rPr>
          <w:rFonts w:ascii="Arial Narrow" w:hAnsi="Arial Narrow"/>
          <w:i/>
          <w:iCs/>
        </w:rPr>
        <w:t>pretest</w:t>
      </w:r>
      <w:r w:rsidRPr="00CE7B02">
        <w:rPr>
          <w:rFonts w:ascii="Arial Narrow" w:hAnsi="Arial Narrow"/>
        </w:rPr>
        <w:t xml:space="preserve">  Kelompok Eksperimen </w:t>
      </w:r>
    </w:p>
    <w:p w14:paraId="0543A5BD" w14:textId="77777777" w:rsidR="00CE7B02" w:rsidRPr="00CE7B02" w:rsidRDefault="00CE7B02" w:rsidP="00CE7B02">
      <w:pPr>
        <w:rPr>
          <w:rFonts w:ascii="Arial Narrow" w:hAnsi="Arial Narrow"/>
        </w:rPr>
      </w:pPr>
      <w:r w:rsidRPr="00CE7B02">
        <w:rPr>
          <w:rFonts w:ascii="Arial Narrow" w:hAnsi="Arial Narrow"/>
        </w:rPr>
        <w:t>B =</w:t>
      </w:r>
      <w:r w:rsidRPr="00CE7B02">
        <w:rPr>
          <w:rFonts w:ascii="Arial Narrow" w:hAnsi="Arial Narrow"/>
          <w:i/>
          <w:iCs/>
        </w:rPr>
        <w:t xml:space="preserve"> pretest</w:t>
      </w:r>
      <w:r w:rsidRPr="00CE7B02">
        <w:rPr>
          <w:rFonts w:ascii="Arial Narrow" w:hAnsi="Arial Narrow"/>
        </w:rPr>
        <w:t xml:space="preserve">  Kelompok Kontrol </w:t>
      </w:r>
    </w:p>
    <w:p w14:paraId="0F39FF75" w14:textId="77777777" w:rsidR="00CE7B02" w:rsidRPr="00CE7B02" w:rsidRDefault="00CE7B02" w:rsidP="00CE7B02">
      <w:pPr>
        <w:rPr>
          <w:rFonts w:ascii="Arial Narrow" w:hAnsi="Arial Narrow"/>
        </w:rPr>
      </w:pPr>
      <w:r w:rsidRPr="00CE7B02">
        <w:rPr>
          <w:rFonts w:ascii="Arial Narrow" w:hAnsi="Arial Narrow"/>
        </w:rPr>
        <w:t xml:space="preserve">X = </w:t>
      </w:r>
      <w:bookmarkStart w:id="3" w:name="_Hlk139807352"/>
      <w:r w:rsidRPr="00CE7B02">
        <w:rPr>
          <w:rFonts w:ascii="Arial Narrow" w:hAnsi="Arial Narrow"/>
        </w:rPr>
        <w:t xml:space="preserve">Perlakuan Akupresur </w:t>
      </w:r>
      <w:bookmarkEnd w:id="3"/>
    </w:p>
    <w:p w14:paraId="3F09DD08" w14:textId="77777777" w:rsidR="00CE7B02" w:rsidRPr="00CE7B02" w:rsidRDefault="00CE7B02" w:rsidP="00CE7B02">
      <w:pPr>
        <w:rPr>
          <w:rFonts w:ascii="Arial Narrow" w:hAnsi="Arial Narrow"/>
        </w:rPr>
      </w:pPr>
      <w:r w:rsidRPr="00CE7B02">
        <w:rPr>
          <w:rFonts w:ascii="Arial Narrow" w:hAnsi="Arial Narrow"/>
        </w:rPr>
        <w:t>Y = Kontrol ( Kelancaran ASI )</w:t>
      </w:r>
    </w:p>
    <w:p w14:paraId="78715837" w14:textId="77777777" w:rsidR="00CE7B02" w:rsidRPr="00CE7B02" w:rsidRDefault="00CE7B02" w:rsidP="00CE7B02">
      <w:pPr>
        <w:rPr>
          <w:rFonts w:ascii="Arial Narrow" w:hAnsi="Arial Narrow"/>
        </w:rPr>
      </w:pPr>
      <w:r w:rsidRPr="00CE7B02">
        <w:rPr>
          <w:rFonts w:ascii="Arial Narrow" w:hAnsi="Arial Narrow"/>
        </w:rPr>
        <w:t xml:space="preserve">OA = </w:t>
      </w:r>
      <w:r w:rsidRPr="00CE7B02">
        <w:rPr>
          <w:rFonts w:ascii="Arial Narrow" w:hAnsi="Arial Narrow"/>
          <w:i/>
          <w:iCs/>
        </w:rPr>
        <w:t>Pretest</w:t>
      </w:r>
      <w:r w:rsidRPr="00CE7B02">
        <w:rPr>
          <w:rFonts w:ascii="Arial Narrow" w:hAnsi="Arial Narrow"/>
        </w:rPr>
        <w:t xml:space="preserve"> kelompok eksperimen</w:t>
      </w:r>
    </w:p>
    <w:p w14:paraId="2F522DCB" w14:textId="77777777" w:rsidR="00CE7B02" w:rsidRPr="00CE7B02" w:rsidRDefault="00CE7B02" w:rsidP="00CE7B02">
      <w:pPr>
        <w:rPr>
          <w:rFonts w:ascii="Arial Narrow" w:hAnsi="Arial Narrow"/>
        </w:rPr>
      </w:pPr>
      <w:r w:rsidRPr="00CE7B02">
        <w:rPr>
          <w:rFonts w:ascii="Arial Narrow" w:hAnsi="Arial Narrow"/>
        </w:rPr>
        <w:t xml:space="preserve">OB= </w:t>
      </w:r>
      <w:r w:rsidRPr="00CE7B02">
        <w:rPr>
          <w:rFonts w:ascii="Arial Narrow" w:hAnsi="Arial Narrow"/>
          <w:i/>
          <w:iCs/>
        </w:rPr>
        <w:t>Posttest</w:t>
      </w:r>
      <w:r w:rsidRPr="00CE7B02">
        <w:rPr>
          <w:rFonts w:ascii="Arial Narrow" w:hAnsi="Arial Narrow"/>
        </w:rPr>
        <w:t xml:space="preserve"> kelompok control</w:t>
      </w:r>
    </w:p>
    <w:p w14:paraId="7EB3894D" w14:textId="77777777" w:rsidR="00CE7B02" w:rsidRPr="00CE7B02" w:rsidRDefault="00CE7B02" w:rsidP="00CE7B02">
      <w:pPr>
        <w:ind w:left="426" w:firstLine="708"/>
        <w:jc w:val="both"/>
        <w:rPr>
          <w:rFonts w:ascii="Arial Narrow" w:hAnsi="Arial Narrow"/>
        </w:rPr>
      </w:pPr>
      <w:r w:rsidRPr="00CE7B02">
        <w:rPr>
          <w:rFonts w:ascii="Arial Narrow" w:hAnsi="Arial Narrow"/>
        </w:rPr>
        <w:t xml:space="preserve">Populasi adalah sekelompok subjek yang mempunyai karakteristik tertentu, populasi target ditandai dengan karakteristik klinis dan demografis sedangkan populasi terjangkau adalah bagian dari populasi target yang di batasi oleh tempat dan waktu </w:t>
      </w:r>
      <w:r w:rsidRPr="00CE7B02">
        <w:rPr>
          <w:rFonts w:ascii="Arial Narrow" w:hAnsi="Arial Narrow"/>
          <w:noProof/>
        </w:rPr>
        <w:t xml:space="preserve"> (Syapitri, Amila, &amp; Aritonang, Buku Ajar Metodologi Penelitian Kesehatan, 2021)</w:t>
      </w:r>
      <w:r w:rsidRPr="00CE7B02">
        <w:rPr>
          <w:rFonts w:ascii="Arial Narrow" w:hAnsi="Arial Narrow"/>
        </w:rPr>
        <w:t xml:space="preserve"> . Dalam penelitan ini populasi targetnya adalah Ibu Nifas hari 1 - 7 di wilayah kerja PMB </w:t>
      </w:r>
      <w:r w:rsidRPr="00CE7B02">
        <w:rPr>
          <w:rFonts w:ascii="Arial Narrow" w:hAnsi="Arial Narrow"/>
          <w:kern w:val="2"/>
          <w:sz w:val="24"/>
          <w:szCs w:val="24"/>
        </w:rPr>
        <w:t>Dwi Nur Anggarini Banyuwangi</w:t>
      </w:r>
      <w:r w:rsidRPr="00CE7B02">
        <w:rPr>
          <w:rFonts w:ascii="Arial Narrow" w:hAnsi="Arial Narrow"/>
        </w:rPr>
        <w:t xml:space="preserve"> .</w:t>
      </w:r>
    </w:p>
    <w:p w14:paraId="48A756E4" w14:textId="77777777" w:rsidR="00CE7B02" w:rsidRPr="00CE7B02" w:rsidRDefault="00CE7B02" w:rsidP="00CE7B02">
      <w:pPr>
        <w:ind w:left="426" w:firstLine="708"/>
        <w:jc w:val="both"/>
        <w:rPr>
          <w:rFonts w:ascii="Arial Narrow" w:hAnsi="Arial Narrow"/>
        </w:rPr>
      </w:pPr>
      <w:r w:rsidRPr="00CE7B02">
        <w:rPr>
          <w:rFonts w:ascii="Arial Narrow" w:hAnsi="Arial Narrow"/>
        </w:rPr>
        <w:t xml:space="preserve">Menurut Notoadmojo, sampel adalah </w:t>
      </w:r>
      <w:r w:rsidRPr="00CE7B02">
        <w:rPr>
          <w:rFonts w:ascii="Arial Narrow" w:hAnsi="Arial Narrow"/>
          <w:i/>
        </w:rPr>
        <w:t>subset</w:t>
      </w:r>
      <w:r w:rsidRPr="00CE7B02">
        <w:rPr>
          <w:rFonts w:ascii="Arial Narrow" w:hAnsi="Arial Narrow"/>
        </w:rPr>
        <w:t xml:space="preserve"> (bagian) yang diteliti dan (siapa sampelnya) dipilih dengan cara tertentu hingga dianggap bisa mewakili populasinya </w:t>
      </w:r>
      <w:r w:rsidRPr="00CE7B02">
        <w:rPr>
          <w:rFonts w:ascii="Arial Narrow" w:hAnsi="Arial Narrow"/>
          <w:noProof/>
        </w:rPr>
        <w:t xml:space="preserve"> (Notoatmodjo, 2015)</w:t>
      </w:r>
      <w:r w:rsidRPr="00CE7B02">
        <w:rPr>
          <w:rFonts w:ascii="Arial Narrow" w:hAnsi="Arial Narrow"/>
        </w:rPr>
        <w:t xml:space="preserve">. Pada penelitian ini sampel diambil dari populasi terjangkau yaitu Ibu Nifas hari ke 1 - 7 di PMB </w:t>
      </w:r>
      <w:r w:rsidRPr="00CE7B02">
        <w:rPr>
          <w:rFonts w:ascii="Arial Narrow" w:hAnsi="Arial Narrow"/>
          <w:kern w:val="2"/>
          <w:sz w:val="24"/>
          <w:szCs w:val="24"/>
        </w:rPr>
        <w:t>Dwi Nur Anggarini Banyuwangi</w:t>
      </w:r>
      <w:r w:rsidRPr="00CE7B02">
        <w:rPr>
          <w:rFonts w:ascii="Arial Narrow" w:hAnsi="Arial Narrow"/>
        </w:rPr>
        <w:t>.</w:t>
      </w:r>
    </w:p>
    <w:p w14:paraId="56BD55D9" w14:textId="77777777" w:rsidR="00CE7B02" w:rsidRPr="00CE7B02" w:rsidRDefault="00CE7B02" w:rsidP="00CE7B02">
      <w:pPr>
        <w:tabs>
          <w:tab w:val="left" w:pos="1134"/>
        </w:tabs>
        <w:ind w:left="426" w:firstLine="708"/>
        <w:jc w:val="both"/>
        <w:rPr>
          <w:rFonts w:ascii="Arial Narrow" w:hAnsi="Arial Narrow"/>
        </w:rPr>
      </w:pPr>
      <w:r w:rsidRPr="00CE7B02">
        <w:rPr>
          <w:rFonts w:ascii="Arial Narrow" w:hAnsi="Arial Narrow"/>
        </w:rPr>
        <w:lastRenderedPageBreak/>
        <w:t xml:space="preserve">Ukuran sampel ditentukan berdasarkan rumus besar sampel dua kelompok dengan luaran numerik data </w:t>
      </w:r>
      <w:r w:rsidRPr="00CE7B02">
        <w:rPr>
          <w:rFonts w:ascii="Arial Narrow" w:hAnsi="Arial Narrow"/>
          <w:i/>
        </w:rPr>
        <w:t>independent</w:t>
      </w:r>
      <w:r w:rsidRPr="00CE7B02">
        <w:rPr>
          <w:rFonts w:ascii="Arial Narrow" w:hAnsi="Arial Narrow"/>
        </w:rPr>
        <w:t xml:space="preserve"> (tidak berpasangan) dengan rumus :</w:t>
      </w:r>
    </w:p>
    <w:p w14:paraId="38934AB0" w14:textId="3461C384" w:rsidR="00CE7B02" w:rsidRPr="00CE7B02" w:rsidRDefault="00000000" w:rsidP="00CE7B02">
      <w:pPr>
        <w:ind w:left="1134"/>
        <w:jc w:val="both"/>
        <w:rPr>
          <w:rFonts w:ascii="Arial Narrow" w:hAnsi="Arial Narrow"/>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=2</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Zα+Zᵦ</m:t>
                        </m:r>
                      </m:e>
                    </m:d>
                    <m:r>
                      <w:rPr>
                        <w:rFonts w:ascii="Cambria Math" w:hAnsi="Cambria Math"/>
                        <w:sz w:val="24"/>
                        <w:szCs w:val="24"/>
                      </w:rPr>
                      <m:t>S</m:t>
                    </m:r>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en>
                </m:f>
              </m:e>
            </m:d>
          </m:e>
          <m:sup>
            <m:r>
              <w:rPr>
                <w:rFonts w:ascii="Cambria Math" w:hAnsi="Cambria Math"/>
                <w:sz w:val="24"/>
                <w:szCs w:val="24"/>
              </w:rPr>
              <m:t>2</m:t>
            </m:r>
          </m:sup>
        </m:sSup>
      </m:oMath>
      <w:r w:rsidR="00CE7B02" w:rsidRPr="00CE7B02">
        <w:rPr>
          <w:rFonts w:ascii="Arial Narrow" w:eastAsia="Times New Roman" w:hAnsi="Arial Narrow"/>
        </w:rPr>
        <w:t xml:space="preserve"> </w:t>
      </w:r>
    </w:p>
    <w:p w14:paraId="05A50826" w14:textId="3230AA57" w:rsidR="00CE7B02" w:rsidRPr="00CE7B02" w:rsidRDefault="00000000" w:rsidP="00CE7B02">
      <w:pPr>
        <w:ind w:left="1418" w:hanging="284"/>
        <w:jc w:val="both"/>
        <w:rPr>
          <w:rFonts w:ascii="Arial Narrow" w:hAnsi="Arial Narrow"/>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m:t>
        </m:r>
        <m:r>
          <m:rPr>
            <m:sty m:val="p"/>
          </m:rPr>
          <w:rPr>
            <w:rFonts w:ascii="Cambria Math" w:hAnsi="Cambria Math"/>
            <w:sz w:val="24"/>
            <w:szCs w:val="24"/>
          </w:rPr>
          <m:t>jumlah subjek penelitian tiap kelompok</m:t>
        </m:r>
      </m:oMath>
      <w:r w:rsidR="00CE7B02" w:rsidRPr="00CE7B02">
        <w:rPr>
          <w:rFonts w:ascii="Arial Narrow" w:hAnsi="Arial Narrow"/>
          <w:vertAlign w:val="subscript"/>
        </w:rPr>
        <w:t xml:space="preserve"> </w:t>
      </w:r>
    </w:p>
    <w:p w14:paraId="273654DA" w14:textId="77777777" w:rsidR="00CE7B02" w:rsidRPr="00CE7B02" w:rsidRDefault="00CE7B02" w:rsidP="00CE7B02">
      <w:pPr>
        <w:ind w:left="993" w:firstLine="141"/>
        <w:jc w:val="both"/>
        <w:rPr>
          <w:rFonts w:ascii="Arial Narrow" w:hAnsi="Arial Narrow"/>
        </w:rPr>
      </w:pPr>
      <w:r w:rsidRPr="00CE7B02">
        <w:rPr>
          <w:rFonts w:ascii="Arial Narrow" w:hAnsi="Arial Narrow"/>
        </w:rPr>
        <w:t xml:space="preserve">Zα = kesalahan tipe 1, sebesar 5 % (α </w:t>
      </w:r>
      <w:r w:rsidRPr="00CE7B02">
        <w:rPr>
          <w:rFonts w:ascii="Arial Narrow" w:hAnsi="Arial Narrow"/>
          <w:vertAlign w:val="subscript"/>
        </w:rPr>
        <w:t xml:space="preserve">0,05 </w:t>
      </w:r>
      <w:r w:rsidRPr="00CE7B02">
        <w:rPr>
          <w:rFonts w:ascii="Arial Narrow" w:hAnsi="Arial Narrow"/>
        </w:rPr>
        <w:t>)</w:t>
      </w:r>
      <w:r w:rsidRPr="00CE7B02">
        <w:rPr>
          <w:rFonts w:ascii="Arial Narrow" w:hAnsi="Arial Narrow"/>
          <w:vertAlign w:val="subscript"/>
        </w:rPr>
        <w:t xml:space="preserve">, </w:t>
      </w:r>
      <w:r w:rsidRPr="00CE7B02">
        <w:rPr>
          <w:rFonts w:ascii="Arial Narrow" w:hAnsi="Arial Narrow"/>
        </w:rPr>
        <w:t>maka Za = 1.96</w:t>
      </w:r>
    </w:p>
    <w:p w14:paraId="6A61E7C4" w14:textId="77777777" w:rsidR="00CE7B02" w:rsidRPr="00CE7B02" w:rsidRDefault="00CE7B02" w:rsidP="00CE7B02">
      <w:pPr>
        <w:ind w:left="851" w:firstLine="283"/>
        <w:jc w:val="both"/>
        <w:rPr>
          <w:rFonts w:ascii="Arial Narrow" w:hAnsi="Arial Narrow"/>
        </w:rPr>
      </w:pPr>
      <w:r w:rsidRPr="00CE7B02">
        <w:rPr>
          <w:rFonts w:ascii="Arial Narrow" w:hAnsi="Arial Narrow"/>
        </w:rPr>
        <w:t>Z</w:t>
      </w:r>
      <w:r w:rsidRPr="00CE7B02">
        <w:rPr>
          <w:rFonts w:ascii="Arial" w:hAnsi="Arial" w:cs="Arial"/>
        </w:rPr>
        <w:t>ᵦ</w:t>
      </w:r>
      <w:r w:rsidRPr="00CE7B02">
        <w:rPr>
          <w:rFonts w:ascii="Arial Narrow" w:hAnsi="Arial Narrow"/>
        </w:rPr>
        <w:t xml:space="preserve"> = kesalahan tipe II, sebesar 10 % (</w:t>
      </w:r>
      <w:r w:rsidRPr="00CE7B02">
        <w:rPr>
          <w:rFonts w:ascii="Arial" w:hAnsi="Arial" w:cs="Arial"/>
        </w:rPr>
        <w:t>ᵦ</w:t>
      </w:r>
      <w:r w:rsidRPr="00CE7B02">
        <w:rPr>
          <w:rFonts w:ascii="Arial Narrow" w:hAnsi="Arial Narrow"/>
        </w:rPr>
        <w:t xml:space="preserve"> = 0,10), maka Z</w:t>
      </w:r>
      <w:r w:rsidRPr="00CE7B02">
        <w:rPr>
          <w:rFonts w:ascii="Arial" w:hAnsi="Arial" w:cs="Arial"/>
        </w:rPr>
        <w:t>ᵦ</w:t>
      </w:r>
      <w:r w:rsidRPr="00CE7B02">
        <w:rPr>
          <w:rFonts w:ascii="Arial Narrow" w:hAnsi="Arial Narrow"/>
        </w:rPr>
        <w:t xml:space="preserve"> = 1,28</w:t>
      </w:r>
    </w:p>
    <w:p w14:paraId="4905295D" w14:textId="77777777" w:rsidR="00CE7B02" w:rsidRPr="00CE7B02" w:rsidRDefault="00CE7B02" w:rsidP="00CE7B02">
      <w:pPr>
        <w:ind w:left="851" w:firstLine="283"/>
        <w:jc w:val="both"/>
        <w:rPr>
          <w:rFonts w:ascii="Arial Narrow" w:hAnsi="Arial Narrow"/>
        </w:rPr>
      </w:pPr>
      <w:r w:rsidRPr="00CE7B02">
        <w:rPr>
          <w:rFonts w:ascii="Arial Narrow" w:hAnsi="Arial Narrow"/>
        </w:rPr>
        <w:t>S = simpangan baku gabungan= 8</w:t>
      </w:r>
    </w:p>
    <w:p w14:paraId="6610A27C" w14:textId="77777777" w:rsidR="00CE7B02" w:rsidRPr="00CE7B02" w:rsidRDefault="00CE7B02" w:rsidP="00CE7B02">
      <w:pPr>
        <w:ind w:left="851" w:firstLine="283"/>
        <w:jc w:val="both"/>
        <w:rPr>
          <w:rFonts w:ascii="Arial Narrow" w:hAnsi="Arial Narrow"/>
        </w:rPr>
      </w:pPr>
      <w:r w:rsidRPr="00CE7B02">
        <w:rPr>
          <w:rFonts w:ascii="Arial Narrow" w:hAnsi="Arial Narrow"/>
        </w:rPr>
        <w:t xml:space="preserve">X1-X2 = </w:t>
      </w:r>
      <w:r w:rsidRPr="00CE7B02">
        <w:rPr>
          <w:rFonts w:ascii="Arial Narrow" w:hAnsi="Arial Narrow"/>
          <w:i/>
        </w:rPr>
        <w:t>effect size</w:t>
      </w:r>
      <w:r w:rsidRPr="00CE7B02">
        <w:rPr>
          <w:rFonts w:ascii="Arial Narrow" w:hAnsi="Arial Narrow"/>
        </w:rPr>
        <w:t xml:space="preserve"> = 15,28</w:t>
      </w:r>
    </w:p>
    <w:p w14:paraId="273656C0" w14:textId="77777777" w:rsidR="00CE7B02" w:rsidRPr="00CE7B02" w:rsidRDefault="00CE7B02" w:rsidP="00CE7B02">
      <w:pPr>
        <w:ind w:left="426"/>
        <w:jc w:val="both"/>
        <w:rPr>
          <w:rFonts w:ascii="Arial Narrow" w:hAnsi="Arial Narrow"/>
        </w:rPr>
      </w:pPr>
      <w:r w:rsidRPr="00CE7B02">
        <w:rPr>
          <w:rFonts w:ascii="Arial Narrow" w:hAnsi="Arial Narrow"/>
        </w:rPr>
        <w:t xml:space="preserve">Pada penelitian ini dipilih taraf kepercayaan 95 % hipotesis dua  arah (Zα = 1,96) dan </w:t>
      </w:r>
      <w:r w:rsidRPr="00CE7B02">
        <w:rPr>
          <w:rFonts w:ascii="Arial Narrow" w:hAnsi="Arial Narrow"/>
          <w:i/>
        </w:rPr>
        <w:t>power test</w:t>
      </w:r>
      <w:r w:rsidRPr="00CE7B02">
        <w:rPr>
          <w:rFonts w:ascii="Arial Narrow" w:hAnsi="Arial Narrow"/>
        </w:rPr>
        <w:t xml:space="preserve"> 90 % (Z</w:t>
      </w:r>
      <w:r w:rsidRPr="00CE7B02">
        <w:rPr>
          <w:rFonts w:ascii="Arial" w:hAnsi="Arial" w:cs="Arial"/>
        </w:rPr>
        <w:t>ᵦ</w:t>
      </w:r>
      <w:r w:rsidRPr="00CE7B02">
        <w:rPr>
          <w:rFonts w:ascii="Arial Narrow" w:hAnsi="Arial Narrow"/>
        </w:rPr>
        <w:t xml:space="preserve"> = 1,28), besarnya simpangan baku gabungan dan </w:t>
      </w:r>
      <w:r w:rsidRPr="00CE7B02">
        <w:rPr>
          <w:rFonts w:ascii="Arial Narrow" w:hAnsi="Arial Narrow"/>
          <w:i/>
        </w:rPr>
        <w:t>effect size</w:t>
      </w:r>
      <w:r w:rsidRPr="00CE7B02">
        <w:rPr>
          <w:rFonts w:ascii="Arial Narrow" w:hAnsi="Arial Narrow"/>
        </w:rPr>
        <w:t xml:space="preserve"> (X1-X2) diperoleh dari hasil penelitian sebelumnya oleh Ayca Solt Kirca, et al dengan </w:t>
      </w:r>
      <w:r w:rsidRPr="00CE7B02">
        <w:rPr>
          <w:rFonts w:ascii="Arial Narrow" w:hAnsi="Arial Narrow"/>
          <w:iCs/>
        </w:rPr>
        <w:t>judul</w:t>
      </w:r>
      <w:r w:rsidRPr="00CE7B02">
        <w:rPr>
          <w:rFonts w:ascii="Arial Narrow" w:hAnsi="Arial Narrow"/>
          <w:i/>
        </w:rPr>
        <w:t xml:space="preserve"> Effects off Self-Acupressure on Pregnancy Related Constipation</w:t>
      </w:r>
      <w:r w:rsidRPr="00CE7B02">
        <w:rPr>
          <w:rFonts w:ascii="Arial Narrow" w:hAnsi="Arial Narrow"/>
        </w:rPr>
        <w:t xml:space="preserve">. Besarnya simpangan baku gabungan yaitu 8 dan </w:t>
      </w:r>
      <w:r w:rsidRPr="00CE7B02">
        <w:rPr>
          <w:rFonts w:ascii="Arial Narrow" w:hAnsi="Arial Narrow"/>
          <w:i/>
        </w:rPr>
        <w:t>effect size</w:t>
      </w:r>
      <w:r w:rsidRPr="00CE7B02">
        <w:rPr>
          <w:rFonts w:ascii="Arial Narrow" w:hAnsi="Arial Narrow"/>
        </w:rPr>
        <w:t xml:space="preserve"> yaitu 15,28 . Didapatkan besar sampel 7  dengan rincian sebagai berikut :</w:t>
      </w:r>
    </w:p>
    <w:p w14:paraId="6AAAC636" w14:textId="77777777" w:rsidR="00CE7B02" w:rsidRPr="00CE7B02" w:rsidRDefault="00CE7B02" w:rsidP="00CE7B02">
      <w:pPr>
        <w:ind w:left="426"/>
        <w:jc w:val="both"/>
        <w:rPr>
          <w:rFonts w:ascii="Arial Narrow" w:hAnsi="Arial Narrow"/>
        </w:rPr>
      </w:pPr>
    </w:p>
    <w:p w14:paraId="3482E3E1" w14:textId="77777777" w:rsidR="00CE7B02" w:rsidRPr="00CE7B02" w:rsidRDefault="00CE7B02" w:rsidP="00CE7B02">
      <w:pPr>
        <w:ind w:left="426"/>
        <w:jc w:val="both"/>
        <w:rPr>
          <w:rFonts w:ascii="Arial Narrow" w:hAnsi="Arial Narrow"/>
        </w:rPr>
      </w:pPr>
    </w:p>
    <w:bookmarkStart w:id="4" w:name="_Hlk140625049"/>
    <w:p w14:paraId="1C6CF58C" w14:textId="5E5CD0D9" w:rsidR="00CE7B02" w:rsidRPr="00CE7B02" w:rsidRDefault="00000000" w:rsidP="00CE7B02">
      <w:pPr>
        <w:spacing w:line="480" w:lineRule="auto"/>
        <w:ind w:left="1134"/>
        <w:jc w:val="both"/>
        <w:rPr>
          <w:rFonts w:ascii="Arial Narrow" w:eastAsia="Times New Roman" w:hAnsi="Arial Narrow"/>
        </w:rPr>
      </w:pPr>
      <m:oMathPara>
        <m:oMathParaPr>
          <m:jc m:val="left"/>
        </m:oMathPara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w:bookmarkEnd w:id="4"/>
          <m:r>
            <w:rPr>
              <w:rFonts w:ascii="Cambria Math" w:hAnsi="Cambria Math"/>
              <w:sz w:val="24"/>
              <w:szCs w:val="24"/>
            </w:rPr>
            <m:t>=2</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1.96+1.28</m:t>
                          </m:r>
                        </m:e>
                      </m:d>
                      <m:r>
                        <w:rPr>
                          <w:rFonts w:ascii="Cambria Math" w:hAnsi="Cambria Math"/>
                          <w:sz w:val="24"/>
                          <w:szCs w:val="24"/>
                        </w:rPr>
                        <m:t>8</m:t>
                      </m:r>
                    </m:num>
                    <m:den>
                      <m:r>
                        <w:rPr>
                          <w:rFonts w:ascii="Cambria Math" w:hAnsi="Cambria Math"/>
                          <w:sz w:val="24"/>
                          <w:szCs w:val="24"/>
                        </w:rPr>
                        <m:t>15,28</m:t>
                      </m:r>
                    </m:den>
                  </m:f>
                </m:e>
              </m:d>
            </m:e>
            <m:sup>
              <m:r>
                <w:rPr>
                  <w:rFonts w:ascii="Cambria Math" w:hAnsi="Cambria Math"/>
                  <w:sz w:val="24"/>
                  <w:szCs w:val="24"/>
                </w:rPr>
                <m:t>2</m:t>
              </m:r>
            </m:sup>
          </m:sSup>
          <m:r>
            <w:rPr>
              <w:rFonts w:ascii="Cambria Math" w:hAnsi="Cambria Math"/>
              <w:sz w:val="24"/>
              <w:szCs w:val="24"/>
            </w:rPr>
            <m:t>=6,99</m:t>
          </m:r>
        </m:oMath>
      </m:oMathPara>
    </w:p>
    <w:p w14:paraId="1B14C84A" w14:textId="77777777" w:rsidR="00CE7B02" w:rsidRPr="00CE7B02" w:rsidRDefault="00CE7B02" w:rsidP="00CE7B02">
      <w:pPr>
        <w:spacing w:line="480" w:lineRule="auto"/>
        <w:jc w:val="both"/>
        <w:rPr>
          <w:rFonts w:ascii="Arial Narrow" w:eastAsia="Times New Roman" w:hAnsi="Arial Narrow"/>
        </w:rPr>
      </w:pPr>
    </w:p>
    <w:p w14:paraId="07547CDA" w14:textId="4A2DEB21" w:rsidR="00CE7B02" w:rsidRPr="00CE7B02" w:rsidRDefault="00000000" w:rsidP="00CE7B02">
      <w:pPr>
        <w:spacing w:line="480" w:lineRule="auto"/>
        <w:ind w:left="1134"/>
        <w:jc w:val="both"/>
        <w:rPr>
          <w:rFonts w:ascii="Arial Narrow" w:eastAsia="Times New Roman" w:hAnsi="Arial Narrow"/>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m:t>
        </m:r>
      </m:oMath>
      <w:r w:rsidR="00CE7B02" w:rsidRPr="00CE7B02">
        <w:rPr>
          <w:rFonts w:ascii="Arial Narrow" w:eastAsia="Times New Roman" w:hAnsi="Arial Narrow"/>
        </w:rPr>
        <w:t xml:space="preserve"> 7</w:t>
      </w:r>
    </w:p>
    <w:p w14:paraId="4F4672FD" w14:textId="77777777" w:rsidR="00CE7B02" w:rsidRPr="00CE7B02" w:rsidRDefault="00CE7B02" w:rsidP="00CE7B02">
      <w:pPr>
        <w:ind w:left="426"/>
        <w:jc w:val="both"/>
        <w:rPr>
          <w:rFonts w:ascii="Arial Narrow" w:hAnsi="Arial Narrow"/>
        </w:rPr>
      </w:pPr>
      <w:r w:rsidRPr="00CE7B02">
        <w:rPr>
          <w:rFonts w:ascii="Arial Narrow" w:hAnsi="Arial Narrow"/>
        </w:rPr>
        <w:t xml:space="preserve">Ukuran sampel minimal dalam penelitian ini adalah 7 subjek. Upaya yang dilakukan untuk mengantisipasi apabila ada data yang tidak dapat dipergunakan (klien </w:t>
      </w:r>
      <w:r w:rsidRPr="00CE7B02">
        <w:rPr>
          <w:rFonts w:ascii="Arial Narrow" w:hAnsi="Arial Narrow"/>
          <w:i/>
        </w:rPr>
        <w:t>drop out</w:t>
      </w:r>
      <w:r w:rsidRPr="00CE7B02">
        <w:rPr>
          <w:rFonts w:ascii="Arial Narrow" w:hAnsi="Arial Narrow"/>
        </w:rPr>
        <w:t xml:space="preserve"> atau tidak taat aturan) adalah jumlah subjek ditambahkan sebesar 10 % agar besar sanpel tetap terpenuhi. Maka jumlah subjek yang diperlukan pada setiap kelompok dalam penelitian ini adalah 14 subjek dengan rincian perhitungan sebagai berikut.</w:t>
      </w:r>
    </w:p>
    <w:p w14:paraId="5CB62BCD" w14:textId="64D97F5D" w:rsidR="00CE7B02" w:rsidRPr="00CE7B02" w:rsidRDefault="00000000" w:rsidP="00CE7B02">
      <w:pPr>
        <w:spacing w:line="480" w:lineRule="auto"/>
        <w:ind w:left="993" w:firstLine="141"/>
        <w:jc w:val="both"/>
        <w:rPr>
          <w:rFonts w:ascii="Arial Narrow" w:hAnsi="Arial Narrow"/>
        </w:rPr>
      </w:pPr>
      <m:oMath>
        <m:sSup>
          <m:sSupPr>
            <m:ctrlPr>
              <w:rPr>
                <w:rFonts w:ascii="Cambria Math" w:eastAsia="Times New Roman" w:hAnsi="Cambria Math"/>
                <w:i/>
                <w:sz w:val="24"/>
                <w:szCs w:val="24"/>
              </w:rPr>
            </m:ctrlPr>
          </m:sSupPr>
          <m:e>
            <m:r>
              <w:rPr>
                <w:rFonts w:ascii="Cambria Math" w:eastAsia="Times New Roman" w:hAnsi="Cambria Math"/>
                <w:sz w:val="24"/>
                <w:szCs w:val="24"/>
              </w:rPr>
              <m:t>n</m:t>
            </m:r>
          </m:e>
          <m:sup>
            <m:r>
              <w:rPr>
                <w:rFonts w:ascii="Cambria Math" w:eastAsia="Times New Roman" w:hAnsi="Cambria Math"/>
                <w:sz w:val="24"/>
                <w:szCs w:val="24"/>
              </w:rPr>
              <m:t>'</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num>
          <m:den>
            <m:d>
              <m:dPr>
                <m:ctrlPr>
                  <w:rPr>
                    <w:rFonts w:ascii="Cambria Math" w:hAnsi="Cambria Math"/>
                    <w:i/>
                    <w:sz w:val="24"/>
                    <w:szCs w:val="24"/>
                  </w:rPr>
                </m:ctrlPr>
              </m:dPr>
              <m:e>
                <m:r>
                  <w:rPr>
                    <w:rFonts w:ascii="Cambria Math" w:hAnsi="Cambria Math"/>
                    <w:sz w:val="24"/>
                    <w:szCs w:val="24"/>
                  </w:rPr>
                  <m:t>1-f</m:t>
                </m:r>
              </m:e>
            </m:d>
          </m:den>
        </m:f>
      </m:oMath>
      <w:r w:rsidR="00CE7B02" w:rsidRPr="00CE7B02">
        <w:rPr>
          <w:rFonts w:ascii="Arial Narrow" w:hAnsi="Arial Narrow"/>
        </w:rPr>
        <w:t xml:space="preserve">  </w:t>
      </w:r>
    </w:p>
    <w:p w14:paraId="53BB33C9" w14:textId="0DA9B4C3" w:rsidR="00CE7B02" w:rsidRPr="00CE7B02" w:rsidRDefault="00000000" w:rsidP="00CE7B02">
      <w:pPr>
        <w:spacing w:line="480" w:lineRule="auto"/>
        <w:ind w:left="709" w:firstLine="425"/>
        <w:jc w:val="both"/>
        <w:rPr>
          <w:rFonts w:ascii="Arial Narrow" w:hAnsi="Arial Narrow"/>
          <w:u w:val="single"/>
        </w:rPr>
      </w:pPr>
      <m:oMath>
        <m:sSup>
          <m:sSupPr>
            <m:ctrlPr>
              <w:rPr>
                <w:rFonts w:ascii="Cambria Math" w:eastAsia="Times New Roman" w:hAnsi="Cambria Math"/>
                <w:i/>
                <w:sz w:val="24"/>
                <w:szCs w:val="24"/>
              </w:rPr>
            </m:ctrlPr>
          </m:sSupPr>
          <m:e>
            <m:r>
              <w:rPr>
                <w:rFonts w:ascii="Cambria Math" w:eastAsia="Times New Roman" w:hAnsi="Cambria Math"/>
                <w:sz w:val="24"/>
                <w:szCs w:val="24"/>
              </w:rPr>
              <m:t>n</m:t>
            </m:r>
          </m:e>
          <m:sup>
            <m:r>
              <w:rPr>
                <w:rFonts w:ascii="Cambria Math" w:eastAsia="Times New Roman" w:hAnsi="Cambria Math"/>
                <w:sz w:val="24"/>
                <w:szCs w:val="24"/>
              </w:rPr>
              <m:t>'</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7</m:t>
            </m:r>
          </m:num>
          <m:den>
            <m:d>
              <m:dPr>
                <m:ctrlPr>
                  <w:rPr>
                    <w:rFonts w:ascii="Cambria Math" w:hAnsi="Cambria Math"/>
                    <w:i/>
                    <w:sz w:val="24"/>
                    <w:szCs w:val="24"/>
                  </w:rPr>
                </m:ctrlPr>
              </m:dPr>
              <m:e>
                <m:r>
                  <w:rPr>
                    <w:rFonts w:ascii="Cambria Math" w:hAnsi="Cambria Math"/>
                    <w:sz w:val="24"/>
                    <w:szCs w:val="24"/>
                  </w:rPr>
                  <m:t>1-0,5</m:t>
                </m:r>
              </m:e>
            </m:d>
          </m:den>
        </m:f>
      </m:oMath>
      <w:r w:rsidR="00CE7B02" w:rsidRPr="00CE7B02">
        <w:rPr>
          <w:rFonts w:ascii="Arial Narrow" w:eastAsia="Times New Roman" w:hAnsi="Arial Narrow"/>
        </w:rPr>
        <w:t xml:space="preserve"> = 14 </w:t>
      </w:r>
      <w:r w:rsidR="00CE7B02" w:rsidRPr="00CE7B02">
        <w:rPr>
          <w:rFonts w:ascii="Arial Narrow" w:hAnsi="Arial Narrow"/>
        </w:rPr>
        <w:t xml:space="preserve">              </w:t>
      </w:r>
    </w:p>
    <w:p w14:paraId="4FBE7777" w14:textId="3A6363C4" w:rsidR="00CE7B02" w:rsidRPr="00CE7B02" w:rsidRDefault="00CE7B02" w:rsidP="00CE7B02">
      <w:pPr>
        <w:spacing w:line="480" w:lineRule="auto"/>
        <w:ind w:left="709"/>
        <w:jc w:val="both"/>
        <w:rPr>
          <w:rFonts w:ascii="Arial Narrow" w:hAnsi="Arial Narrow"/>
        </w:rPr>
      </w:pPr>
      <w:r w:rsidRPr="00CE7B02">
        <w:rPr>
          <w:rFonts w:ascii="Arial Narrow" w:eastAsia="Times New Roman" w:hAnsi="Arial Narrow"/>
        </w:rPr>
        <w:t xml:space="preserve">      </w:t>
      </w:r>
      <m:oMath>
        <m:sSup>
          <m:sSupPr>
            <m:ctrlPr>
              <w:rPr>
                <w:rFonts w:ascii="Cambria Math" w:eastAsia="Times New Roman" w:hAnsi="Cambria Math"/>
                <w:i/>
                <w:sz w:val="24"/>
                <w:szCs w:val="24"/>
              </w:rPr>
            </m:ctrlPr>
          </m:sSupPr>
          <m:e>
            <m:r>
              <w:rPr>
                <w:rFonts w:ascii="Cambria Math" w:eastAsia="Times New Roman" w:hAnsi="Cambria Math"/>
                <w:sz w:val="24"/>
                <w:szCs w:val="24"/>
              </w:rPr>
              <m:t>n</m:t>
            </m:r>
          </m:e>
          <m:sup>
            <m:r>
              <w:rPr>
                <w:rFonts w:ascii="Cambria Math" w:eastAsia="Times New Roman" w:hAnsi="Cambria Math"/>
                <w:sz w:val="24"/>
                <w:szCs w:val="24"/>
              </w:rPr>
              <m:t>'</m:t>
            </m:r>
          </m:sup>
        </m:sSup>
      </m:oMath>
      <w:r w:rsidRPr="00CE7B02">
        <w:rPr>
          <w:rFonts w:ascii="Arial Narrow" w:hAnsi="Arial Narrow"/>
        </w:rPr>
        <w:t xml:space="preserve"> = besar sampel yang dihitung</w:t>
      </w:r>
    </w:p>
    <w:p w14:paraId="58F9FB14" w14:textId="77777777" w:rsidR="00CE7B02" w:rsidRPr="00CE7B02" w:rsidRDefault="00CE7B02" w:rsidP="00CE7B02">
      <w:pPr>
        <w:spacing w:line="480" w:lineRule="auto"/>
        <w:ind w:left="709" w:firstLine="851"/>
        <w:jc w:val="both"/>
        <w:rPr>
          <w:rFonts w:ascii="Arial Narrow" w:hAnsi="Arial Narrow"/>
        </w:rPr>
      </w:pPr>
      <w:r w:rsidRPr="00CE7B02">
        <w:rPr>
          <w:rFonts w:ascii="Arial Narrow" w:hAnsi="Arial Narrow"/>
        </w:rPr>
        <w:t>ƒ = perkiraan proporsi drop out</w:t>
      </w:r>
    </w:p>
    <w:p w14:paraId="092208DC" w14:textId="77777777" w:rsidR="00CE7B02" w:rsidRPr="00CE7B02" w:rsidRDefault="00CE7B02" w:rsidP="00CE7B02">
      <w:pPr>
        <w:ind w:left="567" w:firstLine="567"/>
        <w:jc w:val="both"/>
        <w:rPr>
          <w:rFonts w:ascii="Arial Narrow" w:hAnsi="Arial Narrow"/>
          <w:noProof/>
        </w:rPr>
      </w:pPr>
      <w:r w:rsidRPr="00CE7B02">
        <w:rPr>
          <w:rFonts w:ascii="Arial Narrow" w:hAnsi="Arial Narrow"/>
        </w:rPr>
        <w:t>Penarikan sampel dalam penelitian ini menggunakan teknik</w:t>
      </w:r>
      <w:r w:rsidRPr="00CE7B02">
        <w:rPr>
          <w:rFonts w:ascii="Arial Narrow" w:hAnsi="Arial Narrow"/>
          <w:i/>
        </w:rPr>
        <w:t xml:space="preserve"> consecutive</w:t>
      </w:r>
      <w:r w:rsidRPr="00CE7B02">
        <w:rPr>
          <w:rFonts w:ascii="Arial Narrow" w:hAnsi="Arial Narrow"/>
        </w:rPr>
        <w:t xml:space="preserve"> </w:t>
      </w:r>
      <w:r w:rsidRPr="00CE7B02">
        <w:rPr>
          <w:rFonts w:ascii="Arial Narrow" w:hAnsi="Arial Narrow"/>
          <w:i/>
        </w:rPr>
        <w:t>sampling</w:t>
      </w:r>
      <w:r w:rsidRPr="00CE7B02">
        <w:rPr>
          <w:rFonts w:ascii="Arial Narrow" w:hAnsi="Arial Narrow"/>
        </w:rPr>
        <w:t xml:space="preserve"> yaitu semua ibu hamil yang periksa ke Puskesmas Tapanrejo secara berurutan dan memenuhi kriteria penelitian serta bersedia </w:t>
      </w:r>
      <w:r w:rsidRPr="00CE7B02">
        <w:rPr>
          <w:rFonts w:ascii="Arial Narrow" w:hAnsi="Arial Narrow"/>
        </w:rPr>
        <w:lastRenderedPageBreak/>
        <w:t>menjadi responden diambil sebagai sampel. Untuk menghindari bias, penentuan sampel yang masuk ke kelompok perlakuan dan kelompok kontrol dilakuan dengan cara pembagian secara acak sederhana yaitu subjek yang datang lebih dulu secara bergantian dimasukkan ke kelompok perlakuan dan yang datang berikutnya dimasukkan ke kelompok kontrol</w:t>
      </w:r>
      <w:r w:rsidRPr="00CE7B02">
        <w:rPr>
          <w:rFonts w:ascii="Arial Narrow" w:hAnsi="Arial Narrow"/>
          <w:noProof/>
        </w:rPr>
        <w:t xml:space="preserve"> (Notoadmojo S. , 2010)</w:t>
      </w:r>
    </w:p>
    <w:p w14:paraId="2D67842D" w14:textId="77777777" w:rsidR="000574C0" w:rsidRDefault="00CE7B02" w:rsidP="000574C0">
      <w:pPr>
        <w:ind w:left="567" w:firstLine="567"/>
        <w:jc w:val="both"/>
        <w:rPr>
          <w:rFonts w:ascii="Arial Narrow" w:hAnsi="Arial Narrow"/>
        </w:rPr>
      </w:pPr>
      <w:r w:rsidRPr="00CE7B02">
        <w:rPr>
          <w:rFonts w:ascii="Arial Narrow" w:hAnsi="Arial Narrow"/>
        </w:rPr>
        <w:t>Analisis data pada penelitian ini meliputi analisis univaria</w:t>
      </w:r>
      <w:r w:rsidR="000574C0">
        <w:rPr>
          <w:rFonts w:ascii="Arial Narrow" w:hAnsi="Arial Narrow"/>
        </w:rPr>
        <w:t>t</w:t>
      </w:r>
      <w:r w:rsidRPr="00CE7B02">
        <w:rPr>
          <w:rFonts w:ascii="Arial Narrow" w:hAnsi="Arial Narrow"/>
        </w:rPr>
        <w:t xml:space="preserve"> dan analisis </w:t>
      </w:r>
      <w:r w:rsidR="000574C0">
        <w:rPr>
          <w:rFonts w:ascii="Arial Narrow" w:hAnsi="Arial Narrow"/>
        </w:rPr>
        <w:t>bivariat</w:t>
      </w:r>
      <w:r w:rsidRPr="00CE7B02">
        <w:rPr>
          <w:rFonts w:ascii="Arial Narrow" w:hAnsi="Arial Narrow"/>
        </w:rPr>
        <w:t>. Jenis uji ditentukan berdasarkan skala pengukuran variable</w:t>
      </w:r>
      <w:r w:rsidRPr="00CE7B02">
        <w:rPr>
          <w:rFonts w:ascii="Arial Narrow" w:hAnsi="Arial Narrow"/>
          <w:color w:val="000000"/>
        </w:rPr>
        <w:t>.</w:t>
      </w:r>
      <w:r w:rsidR="000574C0">
        <w:rPr>
          <w:rFonts w:ascii="Arial Narrow" w:hAnsi="Arial Narrow"/>
        </w:rPr>
        <w:t xml:space="preserve"> </w:t>
      </w:r>
    </w:p>
    <w:p w14:paraId="42DE94A1" w14:textId="30EDC9E8" w:rsidR="00CE7B02" w:rsidRPr="00CE7B02" w:rsidRDefault="00CE7B02" w:rsidP="000574C0">
      <w:pPr>
        <w:ind w:left="567" w:firstLine="567"/>
        <w:jc w:val="both"/>
        <w:rPr>
          <w:rFonts w:ascii="Arial Narrow" w:hAnsi="Arial Narrow"/>
        </w:rPr>
      </w:pPr>
      <w:r w:rsidRPr="00CE7B02">
        <w:rPr>
          <w:rFonts w:ascii="Arial Narrow" w:hAnsi="Arial Narrow"/>
        </w:rPr>
        <w:t xml:space="preserve">Uji normalitas data yang digunakan adalah dengan uji </w:t>
      </w:r>
      <w:r w:rsidRPr="00CE7B02">
        <w:rPr>
          <w:rFonts w:ascii="Arial Narrow" w:hAnsi="Arial Narrow"/>
          <w:i/>
        </w:rPr>
        <w:t>Sapiro Wilk</w:t>
      </w:r>
      <w:r w:rsidRPr="00CE7B02">
        <w:rPr>
          <w:rFonts w:ascii="Arial Narrow" w:hAnsi="Arial Narrow"/>
        </w:rPr>
        <w:t xml:space="preserve">, data berdistribusi normal jika </w:t>
      </w:r>
      <m:oMath>
        <m:r>
          <w:rPr>
            <w:rFonts w:ascii="Cambria Math" w:eastAsia="Times New Roman" w:hAnsi="Cambria Math"/>
            <w:sz w:val="24"/>
            <w:szCs w:val="24"/>
          </w:rPr>
          <m:t>p &gt; 0,05</m:t>
        </m:r>
      </m:oMath>
      <w:r w:rsidRPr="00CE7B02">
        <w:rPr>
          <w:rFonts w:ascii="Arial Narrow" w:hAnsi="Arial Narrow"/>
        </w:rPr>
        <w:t xml:space="preserve">. </w:t>
      </w:r>
      <w:bookmarkStart w:id="5" w:name="_Hlk155532390"/>
      <w:r w:rsidRPr="00CE7B02">
        <w:rPr>
          <w:rFonts w:ascii="Arial Narrow" w:hAnsi="Arial Narrow"/>
        </w:rPr>
        <w:t xml:space="preserve">Data numerik yang berdistribusi normal, untuk melihat perbedaan sebelum dan sesudah perlakuan dilakukan uji T berpasangan, sedangkan data yang tidak berdistribusi normal dianalisis menggunakan uji Wilcoxon. Analisis data untuk melihat pengaruh pemberian akupresur pada kelompok eksperimen dan kontrol dengan data berdistribusi normal yaitu dilakukan uji T berpasangan, sedangkan untuk data  berdistribusi normal dianalisis menggunaan </w:t>
      </w:r>
      <w:r w:rsidRPr="00CE7B02">
        <w:rPr>
          <w:rFonts w:ascii="Arial Narrow" w:hAnsi="Arial Narrow"/>
          <w:i/>
        </w:rPr>
        <w:t>uji Mann whitney.</w:t>
      </w:r>
      <w:bookmarkEnd w:id="5"/>
    </w:p>
    <w:p w14:paraId="0E066809" w14:textId="65C825C7" w:rsidR="00074F13" w:rsidRPr="00074F13" w:rsidRDefault="00074F13" w:rsidP="00074F13">
      <w:pPr>
        <w:pStyle w:val="ListParagraph"/>
        <w:spacing w:after="0" w:line="360" w:lineRule="auto"/>
        <w:ind w:left="426"/>
        <w:jc w:val="both"/>
        <w:rPr>
          <w:rFonts w:ascii="Arial Narrow" w:hAnsi="Arial Narrow" w:cs="Times New Roman"/>
          <w:lang w:val="en-US"/>
        </w:rPr>
      </w:pPr>
    </w:p>
    <w:p w14:paraId="20E49A8E" w14:textId="77777777" w:rsidR="00D01425" w:rsidRPr="005B7A6B" w:rsidRDefault="00D01425" w:rsidP="00BE32B9">
      <w:pPr>
        <w:pStyle w:val="ListParagraph"/>
        <w:numPr>
          <w:ilvl w:val="0"/>
          <w:numId w:val="1"/>
        </w:numPr>
        <w:tabs>
          <w:tab w:val="left" w:pos="426"/>
        </w:tabs>
        <w:spacing w:after="0" w:line="360" w:lineRule="auto"/>
        <w:ind w:left="426" w:hanging="426"/>
        <w:jc w:val="both"/>
        <w:rPr>
          <w:rStyle w:val="markedcontent"/>
          <w:rFonts w:ascii="Arial Narrow" w:hAnsi="Arial Narrow" w:cs="Times New Roman"/>
          <w:b/>
        </w:rPr>
      </w:pPr>
      <w:r w:rsidRPr="005B7A6B">
        <w:rPr>
          <w:rStyle w:val="markedcontent"/>
          <w:rFonts w:ascii="Arial Narrow" w:hAnsi="Arial Narrow" w:cs="Times New Roman"/>
          <w:b/>
        </w:rPr>
        <w:t>HASIL DAN PEMBAHASAN</w:t>
      </w:r>
    </w:p>
    <w:p w14:paraId="41E01350" w14:textId="77777777" w:rsidR="00372C66" w:rsidRDefault="00CC6720" w:rsidP="00372C66">
      <w:pPr>
        <w:pStyle w:val="ListParagraph"/>
        <w:numPr>
          <w:ilvl w:val="3"/>
          <w:numId w:val="1"/>
        </w:numPr>
        <w:tabs>
          <w:tab w:val="left" w:pos="709"/>
        </w:tabs>
        <w:spacing w:after="0"/>
        <w:ind w:left="709" w:hanging="283"/>
        <w:jc w:val="both"/>
        <w:rPr>
          <w:rStyle w:val="markedcontent"/>
          <w:rFonts w:ascii="Arial Narrow" w:hAnsi="Arial Narrow" w:cs="Times New Roman"/>
          <w:b/>
        </w:rPr>
      </w:pPr>
      <w:r w:rsidRPr="005B7A6B">
        <w:rPr>
          <w:rStyle w:val="markedcontent"/>
          <w:rFonts w:ascii="Arial Narrow" w:hAnsi="Arial Narrow" w:cs="Times New Roman"/>
          <w:b/>
        </w:rPr>
        <w:t>Analisis Univariat</w:t>
      </w:r>
    </w:p>
    <w:p w14:paraId="6167D678" w14:textId="0BF09C0E" w:rsidR="00372C66" w:rsidRPr="00372C66" w:rsidRDefault="00372C66" w:rsidP="00372C66">
      <w:pPr>
        <w:pStyle w:val="ListParagraph"/>
        <w:tabs>
          <w:tab w:val="left" w:pos="709"/>
        </w:tabs>
        <w:spacing w:after="0"/>
        <w:ind w:left="709"/>
        <w:jc w:val="both"/>
        <w:rPr>
          <w:rFonts w:ascii="Arial Narrow" w:hAnsi="Arial Narrow" w:cs="Times New Roman"/>
          <w:b/>
        </w:rPr>
      </w:pPr>
      <w:r w:rsidRPr="00372C66">
        <w:rPr>
          <w:rFonts w:ascii="Arial Narrow" w:hAnsi="Arial Narrow"/>
        </w:rPr>
        <w:t xml:space="preserve">Analisis univariabel dilakukan untuk melihat sebaran dari karakteristik subjek penelitian dan </w:t>
      </w:r>
      <w:proofErr w:type="spellStart"/>
      <w:r w:rsidRPr="00372C66">
        <w:rPr>
          <w:rFonts w:ascii="Arial Narrow" w:hAnsi="Arial Narrow"/>
          <w:i/>
          <w:iCs/>
          <w:lang w:val="en-US"/>
        </w:rPr>
        <w:t>Akrupresur</w:t>
      </w:r>
      <w:proofErr w:type="spellEnd"/>
      <w:r w:rsidRPr="00372C66">
        <w:rPr>
          <w:rFonts w:ascii="Arial Narrow" w:hAnsi="Arial Narrow"/>
        </w:rPr>
        <w:t>. Data yang berbentuk numerik disajikan dalam bentuk mean, median, simpangan baku, dan rentang, sedangkan data yang berbentuk kategorik disajikan dalam bentuk distribusi frekuensi dan presentase. Uji homogenitas dilakukan untuk menentukan keseragaman antara kelompok perlakuan dan kelompok kontrol.</w:t>
      </w:r>
      <w:r w:rsidRPr="00372C66">
        <w:rPr>
          <w:rFonts w:ascii="Arial Narrow" w:hAnsi="Arial Narrow"/>
          <w:lang w:val="en-US"/>
        </w:rPr>
        <w:t xml:space="preserve"> Data </w:t>
      </w:r>
      <w:proofErr w:type="spellStart"/>
      <w:r w:rsidRPr="00372C66">
        <w:rPr>
          <w:rFonts w:ascii="Arial Narrow" w:hAnsi="Arial Narrow"/>
          <w:lang w:val="en-US"/>
        </w:rPr>
        <w:t>distribusi</w:t>
      </w:r>
      <w:proofErr w:type="spellEnd"/>
      <w:r w:rsidRPr="00372C66">
        <w:rPr>
          <w:rFonts w:ascii="Arial Narrow" w:hAnsi="Arial Narrow"/>
          <w:lang w:val="en-US"/>
        </w:rPr>
        <w:t xml:space="preserve"> </w:t>
      </w:r>
      <w:proofErr w:type="spellStart"/>
      <w:r w:rsidRPr="00372C66">
        <w:rPr>
          <w:rFonts w:ascii="Arial Narrow" w:hAnsi="Arial Narrow"/>
          <w:lang w:val="en-US"/>
        </w:rPr>
        <w:t>frekuensi</w:t>
      </w:r>
      <w:proofErr w:type="spellEnd"/>
      <w:r w:rsidRPr="00372C66">
        <w:rPr>
          <w:rFonts w:ascii="Arial Narrow" w:hAnsi="Arial Narrow"/>
          <w:lang w:val="en-US"/>
        </w:rPr>
        <w:t xml:space="preserve"> </w:t>
      </w:r>
      <w:proofErr w:type="spellStart"/>
      <w:r w:rsidRPr="00372C66">
        <w:rPr>
          <w:rFonts w:ascii="Arial Narrow" w:hAnsi="Arial Narrow"/>
          <w:lang w:val="en-US"/>
        </w:rPr>
        <w:t>dalam</w:t>
      </w:r>
      <w:proofErr w:type="spellEnd"/>
      <w:r w:rsidRPr="00372C66">
        <w:rPr>
          <w:rFonts w:ascii="Arial Narrow" w:hAnsi="Arial Narrow"/>
          <w:lang w:val="en-US"/>
        </w:rPr>
        <w:t xml:space="preserve"> penelitian ini </w:t>
      </w:r>
      <w:proofErr w:type="spellStart"/>
      <w:proofErr w:type="gramStart"/>
      <w:r w:rsidRPr="00372C66">
        <w:rPr>
          <w:rFonts w:ascii="Arial Narrow" w:hAnsi="Arial Narrow"/>
          <w:lang w:val="en-US"/>
        </w:rPr>
        <w:t>meliputi</w:t>
      </w:r>
      <w:proofErr w:type="spellEnd"/>
      <w:r>
        <w:rPr>
          <w:rFonts w:ascii="Arial Narrow" w:hAnsi="Arial Narrow"/>
          <w:lang w:val="en-US"/>
        </w:rPr>
        <w:t xml:space="preserve"> :</w:t>
      </w:r>
      <w:proofErr w:type="gramEnd"/>
      <w:r w:rsidRPr="00372C66">
        <w:rPr>
          <w:rFonts w:ascii="Arial Narrow" w:hAnsi="Arial Narrow"/>
          <w:lang w:val="en-US"/>
        </w:rPr>
        <w:t xml:space="preserve"> </w:t>
      </w:r>
      <w:proofErr w:type="spellStart"/>
      <w:r w:rsidRPr="00372C66">
        <w:rPr>
          <w:rFonts w:ascii="Arial Narrow" w:hAnsi="Arial Narrow"/>
          <w:lang w:val="en-US"/>
        </w:rPr>
        <w:t>usia</w:t>
      </w:r>
      <w:proofErr w:type="spellEnd"/>
      <w:r w:rsidRPr="00372C66">
        <w:rPr>
          <w:rFonts w:ascii="Arial Narrow" w:hAnsi="Arial Narrow"/>
          <w:lang w:val="en-US"/>
        </w:rPr>
        <w:t xml:space="preserve">, </w:t>
      </w:r>
      <w:proofErr w:type="spellStart"/>
      <w:r>
        <w:rPr>
          <w:rFonts w:ascii="Arial Narrow" w:hAnsi="Arial Narrow"/>
          <w:lang w:val="en-US"/>
        </w:rPr>
        <w:t>paritas</w:t>
      </w:r>
      <w:proofErr w:type="spellEnd"/>
      <w:r>
        <w:rPr>
          <w:rFonts w:ascii="Arial Narrow" w:hAnsi="Arial Narrow"/>
          <w:lang w:val="en-US"/>
        </w:rPr>
        <w:t xml:space="preserve">, </w:t>
      </w:r>
      <w:proofErr w:type="spellStart"/>
      <w:r>
        <w:rPr>
          <w:rFonts w:ascii="Arial Narrow" w:hAnsi="Arial Narrow"/>
          <w:lang w:val="en-US"/>
        </w:rPr>
        <w:t>pekerjaan</w:t>
      </w:r>
      <w:proofErr w:type="spellEnd"/>
      <w:r>
        <w:rPr>
          <w:rFonts w:ascii="Arial Narrow" w:hAnsi="Arial Narrow"/>
          <w:lang w:val="en-US"/>
        </w:rPr>
        <w:t xml:space="preserve">, dan </w:t>
      </w:r>
      <w:proofErr w:type="spellStart"/>
      <w:r>
        <w:rPr>
          <w:rFonts w:ascii="Arial Narrow" w:hAnsi="Arial Narrow"/>
          <w:lang w:val="en-US"/>
        </w:rPr>
        <w:t>pendidikan</w:t>
      </w:r>
      <w:proofErr w:type="spellEnd"/>
      <w:r>
        <w:rPr>
          <w:rFonts w:ascii="Arial Narrow" w:hAnsi="Arial Narrow"/>
          <w:lang w:val="en-US"/>
        </w:rPr>
        <w:t>.</w:t>
      </w:r>
    </w:p>
    <w:p w14:paraId="7F906461" w14:textId="77777777" w:rsidR="00372C66" w:rsidRDefault="00372C66" w:rsidP="00750028">
      <w:pPr>
        <w:pStyle w:val="ListParagraph"/>
        <w:rPr>
          <w:rFonts w:ascii="Times New Roman" w:hAnsi="Times New Roman" w:cs="Times New Roman"/>
          <w:noProof/>
          <w:sz w:val="20"/>
          <w:szCs w:val="20"/>
        </w:rPr>
      </w:pPr>
    </w:p>
    <w:p w14:paraId="7C7671F8" w14:textId="58D6DA5E" w:rsidR="00750028" w:rsidRPr="00241269" w:rsidRDefault="00750028" w:rsidP="00241269">
      <w:pPr>
        <w:spacing w:after="0" w:line="240" w:lineRule="auto"/>
        <w:jc w:val="center"/>
        <w:rPr>
          <w:rFonts w:ascii="Arial Narrow" w:hAnsi="Arial Narrow" w:cs="Times New Roman"/>
          <w:noProof/>
        </w:rPr>
      </w:pPr>
      <w:r w:rsidRPr="00241269">
        <w:rPr>
          <w:rFonts w:ascii="Arial Narrow" w:hAnsi="Arial Narrow" w:cs="Times New Roman"/>
          <w:noProof/>
        </w:rPr>
        <w:t>Tabel 1.</w:t>
      </w:r>
    </w:p>
    <w:p w14:paraId="24AB00E0" w14:textId="071C9FA0" w:rsidR="00750028" w:rsidRPr="00241269" w:rsidRDefault="00750028" w:rsidP="00241269">
      <w:pPr>
        <w:spacing w:after="0" w:line="240" w:lineRule="auto"/>
        <w:jc w:val="center"/>
        <w:rPr>
          <w:rFonts w:ascii="Arial Narrow" w:hAnsi="Arial Narrow" w:cs="Times New Roman"/>
          <w:noProof/>
        </w:rPr>
      </w:pPr>
      <w:r w:rsidRPr="00241269">
        <w:rPr>
          <w:rFonts w:ascii="Arial Narrow" w:hAnsi="Arial Narrow" w:cs="Times New Roman"/>
          <w:noProof/>
        </w:rPr>
        <w:t>Data Karakteristik Responden (N=</w:t>
      </w:r>
      <w:r w:rsidR="003C5614">
        <w:rPr>
          <w:rFonts w:ascii="Arial Narrow" w:hAnsi="Arial Narrow" w:cs="Times New Roman"/>
          <w:noProof/>
        </w:rPr>
        <w:t>28</w:t>
      </w:r>
      <w:r w:rsidRPr="00241269">
        <w:rPr>
          <w:rFonts w:ascii="Arial Narrow" w:hAnsi="Arial Narrow" w:cs="Times New Roman"/>
          <w:noProof/>
        </w:rPr>
        <w:t>)</w:t>
      </w:r>
    </w:p>
    <w:tbl>
      <w:tblPr>
        <w:tblW w:w="4859" w:type="dxa"/>
        <w:tblInd w:w="2111" w:type="dxa"/>
        <w:tblLook w:val="04A0" w:firstRow="1" w:lastRow="0" w:firstColumn="1" w:lastColumn="0" w:noHBand="0" w:noVBand="1"/>
      </w:tblPr>
      <w:tblGrid>
        <w:gridCol w:w="1940"/>
        <w:gridCol w:w="990"/>
        <w:gridCol w:w="1929"/>
      </w:tblGrid>
      <w:tr w:rsidR="00750028" w:rsidRPr="00241269" w14:paraId="6FE2C5FA" w14:textId="77777777" w:rsidTr="00241269">
        <w:trPr>
          <w:trHeight w:val="310"/>
        </w:trPr>
        <w:tc>
          <w:tcPr>
            <w:tcW w:w="1940" w:type="dxa"/>
            <w:tcBorders>
              <w:top w:val="single" w:sz="4" w:space="0" w:color="auto"/>
              <w:left w:val="nil"/>
              <w:bottom w:val="single" w:sz="4" w:space="0" w:color="auto"/>
              <w:right w:val="nil"/>
            </w:tcBorders>
            <w:shd w:val="clear" w:color="auto" w:fill="auto"/>
            <w:noWrap/>
            <w:vAlign w:val="bottom"/>
          </w:tcPr>
          <w:p w14:paraId="4F4D6332" w14:textId="77777777" w:rsidR="00750028" w:rsidRPr="00241269" w:rsidRDefault="00750028" w:rsidP="00241269">
            <w:pPr>
              <w:spacing w:after="0" w:line="240" w:lineRule="auto"/>
              <w:jc w:val="center"/>
              <w:rPr>
                <w:rFonts w:ascii="Arial Narrow" w:eastAsia="Times New Roman" w:hAnsi="Arial Narrow" w:cs="Times New Roman"/>
                <w:b/>
                <w:color w:val="000000"/>
                <w:lang w:eastAsia="en-ID"/>
              </w:rPr>
            </w:pPr>
            <w:r w:rsidRPr="00241269">
              <w:rPr>
                <w:rFonts w:ascii="Arial Narrow" w:eastAsia="Times New Roman" w:hAnsi="Arial Narrow" w:cs="Times New Roman"/>
                <w:b/>
                <w:color w:val="000000"/>
                <w:lang w:eastAsia="en-ID"/>
              </w:rPr>
              <w:t>Karakteristik</w:t>
            </w:r>
          </w:p>
        </w:tc>
        <w:tc>
          <w:tcPr>
            <w:tcW w:w="990" w:type="dxa"/>
            <w:tcBorders>
              <w:top w:val="single" w:sz="4" w:space="0" w:color="auto"/>
              <w:left w:val="nil"/>
              <w:bottom w:val="single" w:sz="4" w:space="0" w:color="auto"/>
              <w:right w:val="nil"/>
            </w:tcBorders>
            <w:shd w:val="clear" w:color="auto" w:fill="auto"/>
            <w:noWrap/>
            <w:vAlign w:val="bottom"/>
            <w:hideMark/>
          </w:tcPr>
          <w:p w14:paraId="66E35C7D" w14:textId="77777777" w:rsidR="00750028" w:rsidRPr="00241269" w:rsidRDefault="00750028" w:rsidP="00241269">
            <w:pPr>
              <w:spacing w:after="0" w:line="240" w:lineRule="auto"/>
              <w:jc w:val="center"/>
              <w:rPr>
                <w:rFonts w:ascii="Arial Narrow" w:eastAsia="Times New Roman" w:hAnsi="Arial Narrow" w:cs="Times New Roman"/>
                <w:b/>
                <w:color w:val="000000"/>
                <w:lang w:eastAsia="en-ID"/>
              </w:rPr>
            </w:pPr>
            <w:r w:rsidRPr="00241269">
              <w:rPr>
                <w:rFonts w:ascii="Arial Narrow" w:eastAsia="Times New Roman" w:hAnsi="Arial Narrow" w:cs="Times New Roman"/>
                <w:b/>
                <w:color w:val="000000"/>
                <w:lang w:val="en-ID" w:eastAsia="en-ID"/>
              </w:rPr>
              <w:t>J</w:t>
            </w:r>
            <w:r w:rsidRPr="00241269">
              <w:rPr>
                <w:rFonts w:ascii="Arial Narrow" w:eastAsia="Times New Roman" w:hAnsi="Arial Narrow" w:cs="Times New Roman"/>
                <w:b/>
                <w:color w:val="000000"/>
                <w:lang w:eastAsia="en-ID"/>
              </w:rPr>
              <w:t>u</w:t>
            </w:r>
            <w:r w:rsidRPr="00241269">
              <w:rPr>
                <w:rFonts w:ascii="Arial Narrow" w:eastAsia="Times New Roman" w:hAnsi="Arial Narrow" w:cs="Times New Roman"/>
                <w:b/>
                <w:color w:val="000000"/>
                <w:lang w:val="en-ID" w:eastAsia="en-ID"/>
              </w:rPr>
              <w:t>ml</w:t>
            </w:r>
            <w:r w:rsidRPr="00241269">
              <w:rPr>
                <w:rFonts w:ascii="Arial Narrow" w:eastAsia="Times New Roman" w:hAnsi="Arial Narrow" w:cs="Times New Roman"/>
                <w:b/>
                <w:color w:val="000000"/>
                <w:lang w:eastAsia="en-ID"/>
              </w:rPr>
              <w:t>ah</w:t>
            </w:r>
          </w:p>
        </w:tc>
        <w:tc>
          <w:tcPr>
            <w:tcW w:w="1929" w:type="dxa"/>
            <w:tcBorders>
              <w:top w:val="single" w:sz="4" w:space="0" w:color="auto"/>
              <w:left w:val="nil"/>
              <w:bottom w:val="single" w:sz="4" w:space="0" w:color="auto"/>
              <w:right w:val="nil"/>
            </w:tcBorders>
            <w:shd w:val="clear" w:color="auto" w:fill="auto"/>
            <w:noWrap/>
            <w:vAlign w:val="bottom"/>
            <w:hideMark/>
          </w:tcPr>
          <w:p w14:paraId="3B6013C2" w14:textId="77777777" w:rsidR="00750028" w:rsidRPr="00241269" w:rsidRDefault="00750028" w:rsidP="00241269">
            <w:pPr>
              <w:spacing w:after="0" w:line="240" w:lineRule="auto"/>
              <w:jc w:val="center"/>
              <w:rPr>
                <w:rFonts w:ascii="Arial Narrow" w:eastAsia="Times New Roman" w:hAnsi="Arial Narrow" w:cs="Times New Roman"/>
                <w:b/>
                <w:color w:val="000000"/>
                <w:lang w:val="en-ID" w:eastAsia="en-ID"/>
              </w:rPr>
            </w:pPr>
            <w:proofErr w:type="spellStart"/>
            <w:r w:rsidRPr="00241269">
              <w:rPr>
                <w:rFonts w:ascii="Arial Narrow" w:eastAsia="Times New Roman" w:hAnsi="Arial Narrow" w:cs="Times New Roman"/>
                <w:b/>
                <w:color w:val="000000"/>
                <w:lang w:val="en-ID" w:eastAsia="en-ID"/>
              </w:rPr>
              <w:t>Presentase</w:t>
            </w:r>
            <w:proofErr w:type="spellEnd"/>
            <w:r w:rsidRPr="00241269">
              <w:rPr>
                <w:rFonts w:ascii="Arial Narrow" w:eastAsia="Times New Roman" w:hAnsi="Arial Narrow" w:cs="Times New Roman"/>
                <w:b/>
                <w:color w:val="000000"/>
                <w:lang w:val="en-ID" w:eastAsia="en-ID"/>
              </w:rPr>
              <w:t xml:space="preserve"> (%)</w:t>
            </w:r>
          </w:p>
        </w:tc>
      </w:tr>
      <w:tr w:rsidR="00750028" w:rsidRPr="00241269" w14:paraId="607C8DA5" w14:textId="77777777" w:rsidTr="003C5614">
        <w:trPr>
          <w:trHeight w:val="310"/>
        </w:trPr>
        <w:tc>
          <w:tcPr>
            <w:tcW w:w="1940" w:type="dxa"/>
            <w:tcBorders>
              <w:top w:val="nil"/>
              <w:left w:val="nil"/>
              <w:bottom w:val="nil"/>
              <w:right w:val="nil"/>
            </w:tcBorders>
            <w:shd w:val="clear" w:color="auto" w:fill="auto"/>
            <w:noWrap/>
            <w:vAlign w:val="bottom"/>
            <w:hideMark/>
          </w:tcPr>
          <w:p w14:paraId="69D1F31E"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proofErr w:type="spellStart"/>
            <w:r w:rsidRPr="00241269">
              <w:rPr>
                <w:rFonts w:ascii="Arial Narrow" w:eastAsia="Times New Roman" w:hAnsi="Arial Narrow" w:cs="Times New Roman"/>
                <w:b/>
                <w:color w:val="000000"/>
                <w:lang w:val="en-ID" w:eastAsia="en-ID"/>
              </w:rPr>
              <w:t>Usia</w:t>
            </w:r>
            <w:proofErr w:type="spellEnd"/>
            <w:r w:rsidRPr="00241269">
              <w:rPr>
                <w:rFonts w:ascii="Arial Narrow" w:eastAsia="Times New Roman" w:hAnsi="Arial Narrow" w:cs="Times New Roman"/>
                <w:b/>
                <w:color w:val="000000"/>
                <w:lang w:val="en-ID" w:eastAsia="en-ID"/>
              </w:rPr>
              <w:t xml:space="preserve"> </w:t>
            </w:r>
            <w:proofErr w:type="spellStart"/>
            <w:r w:rsidRPr="00241269">
              <w:rPr>
                <w:rFonts w:ascii="Arial Narrow" w:eastAsia="Times New Roman" w:hAnsi="Arial Narrow" w:cs="Times New Roman"/>
                <w:b/>
                <w:color w:val="000000"/>
                <w:lang w:val="en-ID" w:eastAsia="en-ID"/>
              </w:rPr>
              <w:t>Responden</w:t>
            </w:r>
            <w:proofErr w:type="spellEnd"/>
          </w:p>
          <w:p w14:paraId="3668A3EF"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r w:rsidRPr="00241269">
              <w:rPr>
                <w:rFonts w:ascii="Arial Narrow" w:eastAsia="Times New Roman" w:hAnsi="Arial Narrow" w:cs="Times New Roman"/>
                <w:color w:val="000000"/>
                <w:lang w:val="en-ID" w:eastAsia="en-ID"/>
              </w:rPr>
              <w:t xml:space="preserve">&lt;20 </w:t>
            </w:r>
            <w:proofErr w:type="spellStart"/>
            <w:r w:rsidRPr="00241269">
              <w:rPr>
                <w:rFonts w:ascii="Arial Narrow" w:eastAsia="Times New Roman" w:hAnsi="Arial Narrow" w:cs="Times New Roman"/>
                <w:color w:val="000000"/>
                <w:lang w:val="en-ID" w:eastAsia="en-ID"/>
              </w:rPr>
              <w:t>Tahun</w:t>
            </w:r>
            <w:proofErr w:type="spellEnd"/>
          </w:p>
        </w:tc>
        <w:tc>
          <w:tcPr>
            <w:tcW w:w="990" w:type="dxa"/>
            <w:tcBorders>
              <w:top w:val="nil"/>
              <w:left w:val="nil"/>
              <w:bottom w:val="nil"/>
              <w:right w:val="nil"/>
            </w:tcBorders>
            <w:shd w:val="clear" w:color="auto" w:fill="auto"/>
            <w:noWrap/>
            <w:vAlign w:val="bottom"/>
            <w:hideMark/>
          </w:tcPr>
          <w:p w14:paraId="6765E016" w14:textId="14E2FD91" w:rsidR="00750028" w:rsidRPr="00241269" w:rsidRDefault="003C5614" w:rsidP="00241269">
            <w:pPr>
              <w:spacing w:after="0" w:line="240" w:lineRule="auto"/>
              <w:jc w:val="center"/>
              <w:rPr>
                <w:rFonts w:ascii="Arial Narrow" w:eastAsia="Times New Roman" w:hAnsi="Arial Narrow" w:cs="Times New Roman"/>
                <w:color w:val="000000"/>
                <w:lang w:val="en-ID" w:eastAsia="en-ID"/>
              </w:rPr>
            </w:pPr>
            <w:r>
              <w:rPr>
                <w:rFonts w:ascii="Arial Narrow" w:eastAsia="Times New Roman" w:hAnsi="Arial Narrow" w:cs="Times New Roman"/>
                <w:color w:val="000000"/>
                <w:lang w:val="en-ID" w:eastAsia="en-ID"/>
              </w:rPr>
              <w:t>7</w:t>
            </w:r>
          </w:p>
        </w:tc>
        <w:tc>
          <w:tcPr>
            <w:tcW w:w="1929" w:type="dxa"/>
            <w:tcBorders>
              <w:top w:val="nil"/>
              <w:left w:val="nil"/>
              <w:bottom w:val="nil"/>
              <w:right w:val="nil"/>
            </w:tcBorders>
            <w:shd w:val="clear" w:color="auto" w:fill="auto"/>
            <w:noWrap/>
            <w:vAlign w:val="bottom"/>
          </w:tcPr>
          <w:p w14:paraId="4A52AB25" w14:textId="0F4FD95E" w:rsidR="00750028" w:rsidRPr="00241269" w:rsidRDefault="00296C29" w:rsidP="00241269">
            <w:pPr>
              <w:spacing w:after="0" w:line="240" w:lineRule="auto"/>
              <w:jc w:val="center"/>
              <w:rPr>
                <w:rFonts w:ascii="Arial Narrow" w:eastAsia="Times New Roman" w:hAnsi="Arial Narrow" w:cs="Times New Roman"/>
                <w:color w:val="000000"/>
                <w:lang w:val="en-ID" w:eastAsia="en-ID"/>
              </w:rPr>
            </w:pPr>
            <w:r>
              <w:rPr>
                <w:rFonts w:ascii="Arial Narrow" w:eastAsia="Times New Roman" w:hAnsi="Arial Narrow" w:cs="Times New Roman"/>
                <w:color w:val="000000"/>
                <w:lang w:val="en-ID" w:eastAsia="en-ID"/>
              </w:rPr>
              <w:t>25</w:t>
            </w:r>
          </w:p>
        </w:tc>
      </w:tr>
      <w:tr w:rsidR="00750028" w:rsidRPr="00241269" w14:paraId="28BE6EAE" w14:textId="77777777" w:rsidTr="003C5614">
        <w:trPr>
          <w:trHeight w:val="310"/>
        </w:trPr>
        <w:tc>
          <w:tcPr>
            <w:tcW w:w="1940" w:type="dxa"/>
            <w:tcBorders>
              <w:top w:val="nil"/>
              <w:left w:val="nil"/>
              <w:bottom w:val="nil"/>
              <w:right w:val="nil"/>
            </w:tcBorders>
            <w:shd w:val="clear" w:color="auto" w:fill="auto"/>
            <w:noWrap/>
            <w:vAlign w:val="bottom"/>
            <w:hideMark/>
          </w:tcPr>
          <w:p w14:paraId="2552DFAA"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r w:rsidRPr="00241269">
              <w:rPr>
                <w:rFonts w:ascii="Arial Narrow" w:eastAsia="Times New Roman" w:hAnsi="Arial Narrow" w:cs="Times New Roman"/>
                <w:color w:val="000000"/>
                <w:lang w:val="en-ID" w:eastAsia="en-ID"/>
              </w:rPr>
              <w:t xml:space="preserve">20 - 35 </w:t>
            </w:r>
            <w:proofErr w:type="spellStart"/>
            <w:r w:rsidRPr="00241269">
              <w:rPr>
                <w:rFonts w:ascii="Arial Narrow" w:eastAsia="Times New Roman" w:hAnsi="Arial Narrow" w:cs="Times New Roman"/>
                <w:color w:val="000000"/>
                <w:lang w:val="en-ID" w:eastAsia="en-ID"/>
              </w:rPr>
              <w:t>Tahun</w:t>
            </w:r>
            <w:proofErr w:type="spellEnd"/>
          </w:p>
        </w:tc>
        <w:tc>
          <w:tcPr>
            <w:tcW w:w="990" w:type="dxa"/>
            <w:tcBorders>
              <w:top w:val="nil"/>
              <w:left w:val="nil"/>
              <w:bottom w:val="nil"/>
              <w:right w:val="nil"/>
            </w:tcBorders>
            <w:shd w:val="clear" w:color="auto" w:fill="auto"/>
            <w:noWrap/>
            <w:vAlign w:val="bottom"/>
            <w:hideMark/>
          </w:tcPr>
          <w:p w14:paraId="775B45BC" w14:textId="3EF7F4E7" w:rsidR="00750028" w:rsidRPr="00241269" w:rsidRDefault="003C5614" w:rsidP="00241269">
            <w:pPr>
              <w:spacing w:after="0" w:line="240" w:lineRule="auto"/>
              <w:jc w:val="center"/>
              <w:rPr>
                <w:rFonts w:ascii="Arial Narrow" w:eastAsia="Times New Roman" w:hAnsi="Arial Narrow" w:cs="Times New Roman"/>
                <w:color w:val="000000"/>
                <w:lang w:val="en-ID" w:eastAsia="en-ID"/>
              </w:rPr>
            </w:pPr>
            <w:r>
              <w:rPr>
                <w:rFonts w:ascii="Arial Narrow" w:eastAsia="Times New Roman" w:hAnsi="Arial Narrow" w:cs="Times New Roman"/>
                <w:color w:val="000000"/>
                <w:lang w:val="en-ID" w:eastAsia="en-ID"/>
              </w:rPr>
              <w:t>17</w:t>
            </w:r>
          </w:p>
        </w:tc>
        <w:tc>
          <w:tcPr>
            <w:tcW w:w="1929" w:type="dxa"/>
            <w:tcBorders>
              <w:top w:val="nil"/>
              <w:left w:val="nil"/>
              <w:bottom w:val="nil"/>
              <w:right w:val="nil"/>
            </w:tcBorders>
            <w:shd w:val="clear" w:color="auto" w:fill="auto"/>
            <w:noWrap/>
            <w:vAlign w:val="bottom"/>
          </w:tcPr>
          <w:p w14:paraId="038F3A5B" w14:textId="13CF02DE" w:rsidR="00750028" w:rsidRPr="00241269" w:rsidRDefault="00296C29" w:rsidP="00241269">
            <w:pPr>
              <w:spacing w:after="0" w:line="240" w:lineRule="auto"/>
              <w:jc w:val="center"/>
              <w:rPr>
                <w:rFonts w:ascii="Arial Narrow" w:eastAsia="Times New Roman" w:hAnsi="Arial Narrow" w:cs="Times New Roman"/>
                <w:color w:val="000000"/>
                <w:lang w:val="en-ID" w:eastAsia="en-ID"/>
              </w:rPr>
            </w:pPr>
            <w:r>
              <w:rPr>
                <w:rFonts w:ascii="Arial Narrow" w:eastAsia="Times New Roman" w:hAnsi="Arial Narrow" w:cs="Times New Roman"/>
                <w:color w:val="000000"/>
                <w:lang w:val="en-ID" w:eastAsia="en-ID"/>
              </w:rPr>
              <w:t>60,7</w:t>
            </w:r>
          </w:p>
        </w:tc>
      </w:tr>
      <w:tr w:rsidR="00750028" w:rsidRPr="00241269" w14:paraId="4CFBC1CD" w14:textId="77777777" w:rsidTr="003C5614">
        <w:trPr>
          <w:trHeight w:val="310"/>
        </w:trPr>
        <w:tc>
          <w:tcPr>
            <w:tcW w:w="1940" w:type="dxa"/>
            <w:tcBorders>
              <w:top w:val="nil"/>
              <w:left w:val="nil"/>
              <w:right w:val="nil"/>
            </w:tcBorders>
            <w:shd w:val="clear" w:color="auto" w:fill="auto"/>
            <w:noWrap/>
            <w:vAlign w:val="bottom"/>
            <w:hideMark/>
          </w:tcPr>
          <w:p w14:paraId="2CA8D6D7"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r w:rsidRPr="00241269">
              <w:rPr>
                <w:rFonts w:ascii="Arial Narrow" w:eastAsia="Times New Roman" w:hAnsi="Arial Narrow" w:cs="Times New Roman"/>
                <w:color w:val="000000"/>
                <w:lang w:val="en-ID" w:eastAsia="en-ID"/>
              </w:rPr>
              <w:t xml:space="preserve">≥ 35 </w:t>
            </w:r>
            <w:proofErr w:type="spellStart"/>
            <w:r w:rsidRPr="00241269">
              <w:rPr>
                <w:rFonts w:ascii="Arial Narrow" w:eastAsia="Times New Roman" w:hAnsi="Arial Narrow" w:cs="Times New Roman"/>
                <w:color w:val="000000"/>
                <w:lang w:val="en-ID" w:eastAsia="en-ID"/>
              </w:rPr>
              <w:t>Tahun</w:t>
            </w:r>
            <w:proofErr w:type="spellEnd"/>
          </w:p>
        </w:tc>
        <w:tc>
          <w:tcPr>
            <w:tcW w:w="990" w:type="dxa"/>
            <w:tcBorders>
              <w:top w:val="nil"/>
              <w:left w:val="nil"/>
              <w:right w:val="nil"/>
            </w:tcBorders>
            <w:shd w:val="clear" w:color="auto" w:fill="auto"/>
            <w:noWrap/>
            <w:vAlign w:val="bottom"/>
            <w:hideMark/>
          </w:tcPr>
          <w:p w14:paraId="6446B079" w14:textId="13E76783" w:rsidR="00750028" w:rsidRPr="00241269" w:rsidRDefault="003C5614" w:rsidP="00241269">
            <w:pPr>
              <w:spacing w:after="0" w:line="240" w:lineRule="auto"/>
              <w:jc w:val="center"/>
              <w:rPr>
                <w:rFonts w:ascii="Arial Narrow" w:eastAsia="Times New Roman" w:hAnsi="Arial Narrow" w:cs="Times New Roman"/>
                <w:color w:val="000000"/>
                <w:lang w:val="en-ID" w:eastAsia="en-ID"/>
              </w:rPr>
            </w:pPr>
            <w:r>
              <w:rPr>
                <w:rFonts w:ascii="Arial Narrow" w:eastAsia="Times New Roman" w:hAnsi="Arial Narrow" w:cs="Times New Roman"/>
                <w:color w:val="000000"/>
                <w:lang w:val="en-ID" w:eastAsia="en-ID"/>
              </w:rPr>
              <w:t>4</w:t>
            </w:r>
          </w:p>
        </w:tc>
        <w:tc>
          <w:tcPr>
            <w:tcW w:w="1929" w:type="dxa"/>
            <w:tcBorders>
              <w:top w:val="nil"/>
              <w:left w:val="nil"/>
              <w:right w:val="nil"/>
            </w:tcBorders>
            <w:shd w:val="clear" w:color="auto" w:fill="auto"/>
            <w:noWrap/>
            <w:vAlign w:val="bottom"/>
          </w:tcPr>
          <w:p w14:paraId="06ECFEE8" w14:textId="5A254547" w:rsidR="00750028" w:rsidRPr="00241269" w:rsidRDefault="00296C29" w:rsidP="00241269">
            <w:pPr>
              <w:spacing w:after="0" w:line="240" w:lineRule="auto"/>
              <w:jc w:val="center"/>
              <w:rPr>
                <w:rFonts w:ascii="Arial Narrow" w:eastAsia="Times New Roman" w:hAnsi="Arial Narrow" w:cs="Times New Roman"/>
                <w:color w:val="000000"/>
                <w:lang w:val="en-ID" w:eastAsia="en-ID"/>
              </w:rPr>
            </w:pPr>
            <w:r>
              <w:rPr>
                <w:rFonts w:ascii="Arial Narrow" w:eastAsia="Times New Roman" w:hAnsi="Arial Narrow" w:cs="Times New Roman"/>
                <w:color w:val="000000"/>
                <w:lang w:val="en-ID" w:eastAsia="en-ID"/>
              </w:rPr>
              <w:t>14,3</w:t>
            </w:r>
          </w:p>
        </w:tc>
      </w:tr>
      <w:tr w:rsidR="00750028" w:rsidRPr="00241269" w14:paraId="726395E0" w14:textId="77777777" w:rsidTr="00241269">
        <w:trPr>
          <w:trHeight w:val="310"/>
        </w:trPr>
        <w:tc>
          <w:tcPr>
            <w:tcW w:w="1940" w:type="dxa"/>
            <w:tcBorders>
              <w:top w:val="nil"/>
              <w:left w:val="nil"/>
              <w:right w:val="nil"/>
            </w:tcBorders>
            <w:shd w:val="clear" w:color="auto" w:fill="auto"/>
            <w:noWrap/>
            <w:vAlign w:val="bottom"/>
          </w:tcPr>
          <w:p w14:paraId="7146C62A" w14:textId="77777777" w:rsidR="00750028" w:rsidRPr="00241269" w:rsidRDefault="00750028" w:rsidP="00241269">
            <w:pPr>
              <w:spacing w:after="0" w:line="240" w:lineRule="auto"/>
              <w:jc w:val="center"/>
              <w:rPr>
                <w:rFonts w:ascii="Arial Narrow" w:eastAsia="Times New Roman" w:hAnsi="Arial Narrow" w:cs="Times New Roman"/>
                <w:b/>
                <w:color w:val="000000"/>
                <w:lang w:eastAsia="en-ID"/>
              </w:rPr>
            </w:pPr>
            <w:r w:rsidRPr="00241269">
              <w:rPr>
                <w:rFonts w:ascii="Arial Narrow" w:eastAsia="Times New Roman" w:hAnsi="Arial Narrow" w:cs="Times New Roman"/>
                <w:b/>
                <w:color w:val="000000"/>
                <w:lang w:eastAsia="en-ID"/>
              </w:rPr>
              <w:t>Paritas</w:t>
            </w:r>
          </w:p>
        </w:tc>
        <w:tc>
          <w:tcPr>
            <w:tcW w:w="990" w:type="dxa"/>
            <w:tcBorders>
              <w:top w:val="nil"/>
              <w:left w:val="nil"/>
              <w:right w:val="nil"/>
            </w:tcBorders>
            <w:shd w:val="clear" w:color="auto" w:fill="auto"/>
            <w:noWrap/>
            <w:vAlign w:val="bottom"/>
          </w:tcPr>
          <w:p w14:paraId="432D1A4A"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p>
        </w:tc>
        <w:tc>
          <w:tcPr>
            <w:tcW w:w="1929" w:type="dxa"/>
            <w:tcBorders>
              <w:top w:val="nil"/>
              <w:left w:val="nil"/>
              <w:right w:val="nil"/>
            </w:tcBorders>
            <w:shd w:val="clear" w:color="auto" w:fill="auto"/>
            <w:noWrap/>
            <w:vAlign w:val="bottom"/>
          </w:tcPr>
          <w:p w14:paraId="34566B6A"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p>
        </w:tc>
      </w:tr>
      <w:tr w:rsidR="00750028" w:rsidRPr="00241269" w14:paraId="1132D130" w14:textId="77777777" w:rsidTr="00241269">
        <w:trPr>
          <w:trHeight w:val="310"/>
        </w:trPr>
        <w:tc>
          <w:tcPr>
            <w:tcW w:w="1940" w:type="dxa"/>
            <w:tcBorders>
              <w:top w:val="nil"/>
              <w:left w:val="nil"/>
              <w:right w:val="nil"/>
            </w:tcBorders>
            <w:shd w:val="clear" w:color="auto" w:fill="auto"/>
            <w:noWrap/>
            <w:vAlign w:val="bottom"/>
          </w:tcPr>
          <w:p w14:paraId="7179A071"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Kehamilan ke-1</w:t>
            </w:r>
          </w:p>
        </w:tc>
        <w:tc>
          <w:tcPr>
            <w:tcW w:w="990" w:type="dxa"/>
            <w:tcBorders>
              <w:top w:val="nil"/>
              <w:left w:val="nil"/>
              <w:right w:val="nil"/>
            </w:tcBorders>
            <w:shd w:val="clear" w:color="auto" w:fill="auto"/>
            <w:noWrap/>
            <w:vAlign w:val="bottom"/>
          </w:tcPr>
          <w:p w14:paraId="620D08CF" w14:textId="03CCBD4B"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9</w:t>
            </w:r>
          </w:p>
        </w:tc>
        <w:tc>
          <w:tcPr>
            <w:tcW w:w="1929" w:type="dxa"/>
            <w:tcBorders>
              <w:top w:val="nil"/>
              <w:left w:val="nil"/>
              <w:right w:val="nil"/>
            </w:tcBorders>
            <w:shd w:val="clear" w:color="auto" w:fill="auto"/>
            <w:noWrap/>
            <w:vAlign w:val="bottom"/>
          </w:tcPr>
          <w:p w14:paraId="2917CD7C" w14:textId="7EF234D9"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32,1</w:t>
            </w:r>
          </w:p>
        </w:tc>
      </w:tr>
      <w:tr w:rsidR="00750028" w:rsidRPr="00241269" w14:paraId="03B10B38" w14:textId="77777777" w:rsidTr="00241269">
        <w:trPr>
          <w:trHeight w:val="310"/>
        </w:trPr>
        <w:tc>
          <w:tcPr>
            <w:tcW w:w="1940" w:type="dxa"/>
            <w:tcBorders>
              <w:top w:val="nil"/>
              <w:left w:val="nil"/>
              <w:right w:val="nil"/>
            </w:tcBorders>
            <w:shd w:val="clear" w:color="auto" w:fill="auto"/>
            <w:noWrap/>
            <w:vAlign w:val="bottom"/>
          </w:tcPr>
          <w:p w14:paraId="658FC852"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Kehamilan ke-2</w:t>
            </w:r>
          </w:p>
        </w:tc>
        <w:tc>
          <w:tcPr>
            <w:tcW w:w="990" w:type="dxa"/>
            <w:tcBorders>
              <w:top w:val="nil"/>
              <w:left w:val="nil"/>
              <w:right w:val="nil"/>
            </w:tcBorders>
            <w:shd w:val="clear" w:color="auto" w:fill="auto"/>
            <w:noWrap/>
            <w:vAlign w:val="bottom"/>
          </w:tcPr>
          <w:p w14:paraId="5804E03B" w14:textId="38FDB33D"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15</w:t>
            </w:r>
          </w:p>
        </w:tc>
        <w:tc>
          <w:tcPr>
            <w:tcW w:w="1929" w:type="dxa"/>
            <w:tcBorders>
              <w:top w:val="nil"/>
              <w:left w:val="nil"/>
              <w:right w:val="nil"/>
            </w:tcBorders>
            <w:shd w:val="clear" w:color="auto" w:fill="auto"/>
            <w:noWrap/>
            <w:vAlign w:val="bottom"/>
          </w:tcPr>
          <w:p w14:paraId="4E1B2D98" w14:textId="2CE45E9B"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53,6</w:t>
            </w:r>
          </w:p>
        </w:tc>
      </w:tr>
      <w:tr w:rsidR="00750028" w:rsidRPr="00241269" w14:paraId="77AD2571" w14:textId="77777777" w:rsidTr="00241269">
        <w:trPr>
          <w:trHeight w:val="310"/>
        </w:trPr>
        <w:tc>
          <w:tcPr>
            <w:tcW w:w="1940" w:type="dxa"/>
            <w:tcBorders>
              <w:top w:val="nil"/>
              <w:left w:val="nil"/>
              <w:right w:val="nil"/>
            </w:tcBorders>
            <w:shd w:val="clear" w:color="auto" w:fill="auto"/>
            <w:noWrap/>
            <w:vAlign w:val="bottom"/>
          </w:tcPr>
          <w:p w14:paraId="3A082582"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Kehamilan ke ≥ 3</w:t>
            </w:r>
          </w:p>
        </w:tc>
        <w:tc>
          <w:tcPr>
            <w:tcW w:w="990" w:type="dxa"/>
            <w:tcBorders>
              <w:top w:val="nil"/>
              <w:left w:val="nil"/>
              <w:right w:val="nil"/>
            </w:tcBorders>
            <w:shd w:val="clear" w:color="auto" w:fill="auto"/>
            <w:noWrap/>
            <w:vAlign w:val="bottom"/>
          </w:tcPr>
          <w:p w14:paraId="6593AE9C" w14:textId="4CB81DF6"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4</w:t>
            </w:r>
          </w:p>
        </w:tc>
        <w:tc>
          <w:tcPr>
            <w:tcW w:w="1929" w:type="dxa"/>
            <w:tcBorders>
              <w:top w:val="nil"/>
              <w:left w:val="nil"/>
              <w:right w:val="nil"/>
            </w:tcBorders>
            <w:shd w:val="clear" w:color="auto" w:fill="auto"/>
            <w:noWrap/>
            <w:vAlign w:val="bottom"/>
          </w:tcPr>
          <w:p w14:paraId="6D9E9453" w14:textId="2127E4C5"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14,3</w:t>
            </w:r>
          </w:p>
        </w:tc>
      </w:tr>
      <w:tr w:rsidR="00750028" w:rsidRPr="00241269" w14:paraId="0CEBA974" w14:textId="77777777" w:rsidTr="00241269">
        <w:trPr>
          <w:trHeight w:val="310"/>
        </w:trPr>
        <w:tc>
          <w:tcPr>
            <w:tcW w:w="1940" w:type="dxa"/>
            <w:tcBorders>
              <w:left w:val="nil"/>
              <w:right w:val="nil"/>
            </w:tcBorders>
            <w:shd w:val="clear" w:color="auto" w:fill="auto"/>
            <w:noWrap/>
            <w:vAlign w:val="bottom"/>
            <w:hideMark/>
          </w:tcPr>
          <w:p w14:paraId="48825277" w14:textId="45843C5D" w:rsidR="00750028" w:rsidRPr="00241269" w:rsidRDefault="00750028" w:rsidP="00241269">
            <w:pPr>
              <w:spacing w:after="0" w:line="240" w:lineRule="auto"/>
              <w:jc w:val="center"/>
              <w:rPr>
                <w:rFonts w:ascii="Arial Narrow" w:eastAsia="Times New Roman" w:hAnsi="Arial Narrow" w:cs="Times New Roman"/>
                <w:b/>
                <w:color w:val="000000"/>
                <w:lang w:val="en-ID" w:eastAsia="en-ID"/>
              </w:rPr>
            </w:pPr>
            <w:proofErr w:type="spellStart"/>
            <w:r w:rsidRPr="00241269">
              <w:rPr>
                <w:rFonts w:ascii="Arial Narrow" w:eastAsia="Times New Roman" w:hAnsi="Arial Narrow" w:cs="Times New Roman"/>
                <w:b/>
                <w:color w:val="000000"/>
                <w:lang w:val="en-ID" w:eastAsia="en-ID"/>
              </w:rPr>
              <w:t>Pekerjaan</w:t>
            </w:r>
            <w:proofErr w:type="spellEnd"/>
          </w:p>
        </w:tc>
        <w:tc>
          <w:tcPr>
            <w:tcW w:w="990" w:type="dxa"/>
            <w:tcBorders>
              <w:left w:val="nil"/>
              <w:right w:val="nil"/>
            </w:tcBorders>
            <w:shd w:val="clear" w:color="auto" w:fill="auto"/>
            <w:noWrap/>
            <w:vAlign w:val="bottom"/>
          </w:tcPr>
          <w:p w14:paraId="4AA28728" w14:textId="77777777" w:rsidR="00750028" w:rsidRPr="00241269" w:rsidRDefault="00750028" w:rsidP="00241269">
            <w:pPr>
              <w:spacing w:after="0" w:line="240" w:lineRule="auto"/>
              <w:jc w:val="center"/>
              <w:rPr>
                <w:rFonts w:ascii="Arial Narrow" w:eastAsia="Times New Roman" w:hAnsi="Arial Narrow" w:cs="Times New Roman"/>
                <w:b/>
                <w:color w:val="000000"/>
                <w:lang w:val="en-ID" w:eastAsia="en-ID"/>
              </w:rPr>
            </w:pPr>
          </w:p>
        </w:tc>
        <w:tc>
          <w:tcPr>
            <w:tcW w:w="1929" w:type="dxa"/>
            <w:tcBorders>
              <w:left w:val="nil"/>
              <w:right w:val="nil"/>
            </w:tcBorders>
            <w:shd w:val="clear" w:color="auto" w:fill="auto"/>
            <w:noWrap/>
            <w:vAlign w:val="bottom"/>
          </w:tcPr>
          <w:p w14:paraId="5827E0E6" w14:textId="77777777" w:rsidR="00750028" w:rsidRPr="00241269" w:rsidRDefault="00750028" w:rsidP="00241269">
            <w:pPr>
              <w:spacing w:after="0" w:line="240" w:lineRule="auto"/>
              <w:jc w:val="center"/>
              <w:rPr>
                <w:rFonts w:ascii="Arial Narrow" w:eastAsia="Times New Roman" w:hAnsi="Arial Narrow" w:cs="Times New Roman"/>
                <w:b/>
                <w:color w:val="000000"/>
                <w:lang w:val="en-ID" w:eastAsia="en-ID"/>
              </w:rPr>
            </w:pPr>
          </w:p>
        </w:tc>
      </w:tr>
      <w:tr w:rsidR="00750028" w:rsidRPr="00241269" w14:paraId="19A6980B" w14:textId="77777777" w:rsidTr="00241269">
        <w:trPr>
          <w:trHeight w:val="310"/>
        </w:trPr>
        <w:tc>
          <w:tcPr>
            <w:tcW w:w="1940" w:type="dxa"/>
            <w:tcBorders>
              <w:left w:val="nil"/>
              <w:bottom w:val="nil"/>
              <w:right w:val="nil"/>
            </w:tcBorders>
            <w:shd w:val="clear" w:color="auto" w:fill="auto"/>
            <w:noWrap/>
            <w:vAlign w:val="bottom"/>
            <w:hideMark/>
          </w:tcPr>
          <w:p w14:paraId="47D08F12"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IRT</w:t>
            </w:r>
          </w:p>
        </w:tc>
        <w:tc>
          <w:tcPr>
            <w:tcW w:w="990" w:type="dxa"/>
            <w:tcBorders>
              <w:left w:val="nil"/>
              <w:bottom w:val="nil"/>
              <w:right w:val="nil"/>
            </w:tcBorders>
            <w:shd w:val="clear" w:color="auto" w:fill="auto"/>
            <w:noWrap/>
            <w:vAlign w:val="bottom"/>
            <w:hideMark/>
          </w:tcPr>
          <w:p w14:paraId="270D8DC4" w14:textId="14907541"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1</w:t>
            </w:r>
            <w:r w:rsidR="008F043D">
              <w:rPr>
                <w:rFonts w:ascii="Arial Narrow" w:eastAsia="Times New Roman" w:hAnsi="Arial Narrow" w:cs="Times New Roman"/>
                <w:color w:val="000000"/>
                <w:lang w:eastAsia="en-ID"/>
              </w:rPr>
              <w:t>0</w:t>
            </w:r>
          </w:p>
        </w:tc>
        <w:tc>
          <w:tcPr>
            <w:tcW w:w="1929" w:type="dxa"/>
            <w:tcBorders>
              <w:left w:val="nil"/>
              <w:bottom w:val="nil"/>
              <w:right w:val="nil"/>
            </w:tcBorders>
            <w:shd w:val="clear" w:color="auto" w:fill="auto"/>
            <w:noWrap/>
            <w:vAlign w:val="bottom"/>
          </w:tcPr>
          <w:p w14:paraId="4E046514" w14:textId="3A30727C"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3</w:t>
            </w:r>
            <w:r w:rsidR="008F043D">
              <w:rPr>
                <w:rFonts w:ascii="Arial Narrow" w:eastAsia="Times New Roman" w:hAnsi="Arial Narrow" w:cs="Times New Roman"/>
                <w:color w:val="000000"/>
                <w:lang w:eastAsia="en-ID"/>
              </w:rPr>
              <w:t>5,8</w:t>
            </w:r>
          </w:p>
        </w:tc>
      </w:tr>
      <w:tr w:rsidR="00750028" w:rsidRPr="00241269" w14:paraId="3C986660" w14:textId="77777777" w:rsidTr="00241269">
        <w:trPr>
          <w:trHeight w:val="310"/>
        </w:trPr>
        <w:tc>
          <w:tcPr>
            <w:tcW w:w="1940" w:type="dxa"/>
            <w:tcBorders>
              <w:top w:val="nil"/>
              <w:left w:val="nil"/>
              <w:right w:val="nil"/>
            </w:tcBorders>
            <w:shd w:val="clear" w:color="auto" w:fill="auto"/>
            <w:noWrap/>
            <w:vAlign w:val="bottom"/>
            <w:hideMark/>
          </w:tcPr>
          <w:p w14:paraId="2723A76D"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PNS</w:t>
            </w:r>
          </w:p>
        </w:tc>
        <w:tc>
          <w:tcPr>
            <w:tcW w:w="990" w:type="dxa"/>
            <w:tcBorders>
              <w:top w:val="nil"/>
              <w:left w:val="nil"/>
              <w:right w:val="nil"/>
            </w:tcBorders>
            <w:shd w:val="clear" w:color="auto" w:fill="auto"/>
            <w:noWrap/>
            <w:vAlign w:val="bottom"/>
            <w:hideMark/>
          </w:tcPr>
          <w:p w14:paraId="1DDADABD" w14:textId="1688EA4A" w:rsidR="00750028" w:rsidRPr="00241269" w:rsidRDefault="003C5614" w:rsidP="00241269">
            <w:pPr>
              <w:spacing w:after="0" w:line="240" w:lineRule="auto"/>
              <w:jc w:val="center"/>
              <w:rPr>
                <w:rFonts w:ascii="Arial Narrow" w:eastAsia="Times New Roman" w:hAnsi="Arial Narrow" w:cs="Times New Roman"/>
                <w:color w:val="000000"/>
                <w:lang w:val="en-ID" w:eastAsia="en-ID"/>
              </w:rPr>
            </w:pPr>
            <w:r>
              <w:rPr>
                <w:rFonts w:ascii="Arial Narrow" w:eastAsia="Times New Roman" w:hAnsi="Arial Narrow" w:cs="Times New Roman"/>
                <w:color w:val="000000"/>
                <w:lang w:val="en-ID" w:eastAsia="en-ID"/>
              </w:rPr>
              <w:t>1</w:t>
            </w:r>
          </w:p>
        </w:tc>
        <w:tc>
          <w:tcPr>
            <w:tcW w:w="1929" w:type="dxa"/>
            <w:tcBorders>
              <w:top w:val="nil"/>
              <w:left w:val="nil"/>
              <w:right w:val="nil"/>
            </w:tcBorders>
            <w:shd w:val="clear" w:color="auto" w:fill="auto"/>
            <w:noWrap/>
            <w:vAlign w:val="bottom"/>
          </w:tcPr>
          <w:p w14:paraId="70064BD7" w14:textId="3F3C2C19"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3,5</w:t>
            </w:r>
          </w:p>
        </w:tc>
      </w:tr>
      <w:tr w:rsidR="00750028" w:rsidRPr="00241269" w14:paraId="137CAE02" w14:textId="77777777" w:rsidTr="00241269">
        <w:trPr>
          <w:trHeight w:val="310"/>
        </w:trPr>
        <w:tc>
          <w:tcPr>
            <w:tcW w:w="1940" w:type="dxa"/>
            <w:tcBorders>
              <w:top w:val="nil"/>
              <w:left w:val="nil"/>
              <w:right w:val="nil"/>
            </w:tcBorders>
            <w:shd w:val="clear" w:color="auto" w:fill="auto"/>
            <w:noWrap/>
            <w:vAlign w:val="bottom"/>
          </w:tcPr>
          <w:p w14:paraId="3D9C40AD"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Pegawai Swasta</w:t>
            </w:r>
          </w:p>
        </w:tc>
        <w:tc>
          <w:tcPr>
            <w:tcW w:w="990" w:type="dxa"/>
            <w:tcBorders>
              <w:top w:val="nil"/>
              <w:left w:val="nil"/>
              <w:right w:val="nil"/>
            </w:tcBorders>
            <w:shd w:val="clear" w:color="auto" w:fill="auto"/>
            <w:noWrap/>
            <w:vAlign w:val="bottom"/>
          </w:tcPr>
          <w:p w14:paraId="2E69F17C" w14:textId="13FF8DD6"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1</w:t>
            </w:r>
            <w:r w:rsidR="008F043D">
              <w:rPr>
                <w:rFonts w:ascii="Arial Narrow" w:eastAsia="Times New Roman" w:hAnsi="Arial Narrow" w:cs="Times New Roman"/>
                <w:color w:val="000000"/>
                <w:lang w:eastAsia="en-ID"/>
              </w:rPr>
              <w:t>2</w:t>
            </w:r>
          </w:p>
        </w:tc>
        <w:tc>
          <w:tcPr>
            <w:tcW w:w="1929" w:type="dxa"/>
            <w:tcBorders>
              <w:top w:val="nil"/>
              <w:left w:val="nil"/>
              <w:right w:val="nil"/>
            </w:tcBorders>
            <w:shd w:val="clear" w:color="auto" w:fill="auto"/>
            <w:noWrap/>
            <w:vAlign w:val="bottom"/>
          </w:tcPr>
          <w:p w14:paraId="3161E436" w14:textId="2E48E10A" w:rsidR="00750028" w:rsidRPr="00241269" w:rsidRDefault="008F043D"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42,9</w:t>
            </w:r>
          </w:p>
        </w:tc>
      </w:tr>
      <w:tr w:rsidR="00750028" w:rsidRPr="00241269" w14:paraId="031C43BA" w14:textId="77777777" w:rsidTr="00241269">
        <w:trPr>
          <w:trHeight w:val="310"/>
        </w:trPr>
        <w:tc>
          <w:tcPr>
            <w:tcW w:w="1940" w:type="dxa"/>
            <w:tcBorders>
              <w:top w:val="nil"/>
              <w:left w:val="nil"/>
              <w:right w:val="nil"/>
            </w:tcBorders>
            <w:shd w:val="clear" w:color="auto" w:fill="auto"/>
            <w:noWrap/>
            <w:vAlign w:val="bottom"/>
          </w:tcPr>
          <w:p w14:paraId="312C33A8"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Pedagang</w:t>
            </w:r>
          </w:p>
        </w:tc>
        <w:tc>
          <w:tcPr>
            <w:tcW w:w="990" w:type="dxa"/>
            <w:tcBorders>
              <w:top w:val="nil"/>
              <w:left w:val="nil"/>
              <w:right w:val="nil"/>
            </w:tcBorders>
            <w:shd w:val="clear" w:color="auto" w:fill="auto"/>
            <w:noWrap/>
            <w:vAlign w:val="bottom"/>
          </w:tcPr>
          <w:p w14:paraId="07C67EF7" w14:textId="2736C295"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5</w:t>
            </w:r>
          </w:p>
        </w:tc>
        <w:tc>
          <w:tcPr>
            <w:tcW w:w="1929" w:type="dxa"/>
            <w:tcBorders>
              <w:top w:val="nil"/>
              <w:left w:val="nil"/>
              <w:right w:val="nil"/>
            </w:tcBorders>
            <w:shd w:val="clear" w:color="auto" w:fill="auto"/>
            <w:noWrap/>
            <w:vAlign w:val="bottom"/>
          </w:tcPr>
          <w:p w14:paraId="65016F6B" w14:textId="6E8DB3D6"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17,9</w:t>
            </w:r>
          </w:p>
        </w:tc>
      </w:tr>
      <w:tr w:rsidR="00750028" w:rsidRPr="00241269" w14:paraId="00AB0C75" w14:textId="77777777" w:rsidTr="00241269">
        <w:trPr>
          <w:trHeight w:val="310"/>
        </w:trPr>
        <w:tc>
          <w:tcPr>
            <w:tcW w:w="1940" w:type="dxa"/>
            <w:tcBorders>
              <w:top w:val="nil"/>
              <w:left w:val="nil"/>
              <w:right w:val="nil"/>
            </w:tcBorders>
            <w:shd w:val="clear" w:color="auto" w:fill="auto"/>
            <w:noWrap/>
            <w:vAlign w:val="bottom"/>
          </w:tcPr>
          <w:p w14:paraId="6E5EE09A"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Petani</w:t>
            </w:r>
          </w:p>
        </w:tc>
        <w:tc>
          <w:tcPr>
            <w:tcW w:w="990" w:type="dxa"/>
            <w:tcBorders>
              <w:top w:val="nil"/>
              <w:left w:val="nil"/>
              <w:right w:val="nil"/>
            </w:tcBorders>
            <w:shd w:val="clear" w:color="auto" w:fill="auto"/>
            <w:noWrap/>
            <w:vAlign w:val="bottom"/>
          </w:tcPr>
          <w:p w14:paraId="48DB7054"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0</w:t>
            </w:r>
          </w:p>
        </w:tc>
        <w:tc>
          <w:tcPr>
            <w:tcW w:w="1929" w:type="dxa"/>
            <w:tcBorders>
              <w:top w:val="nil"/>
              <w:left w:val="nil"/>
              <w:right w:val="nil"/>
            </w:tcBorders>
            <w:shd w:val="clear" w:color="auto" w:fill="auto"/>
            <w:noWrap/>
            <w:vAlign w:val="bottom"/>
          </w:tcPr>
          <w:p w14:paraId="25712527"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0</w:t>
            </w:r>
          </w:p>
        </w:tc>
      </w:tr>
      <w:tr w:rsidR="00750028" w:rsidRPr="00241269" w14:paraId="4EFC437A" w14:textId="77777777" w:rsidTr="00241269">
        <w:trPr>
          <w:trHeight w:val="310"/>
        </w:trPr>
        <w:tc>
          <w:tcPr>
            <w:tcW w:w="1940" w:type="dxa"/>
            <w:tcBorders>
              <w:left w:val="nil"/>
              <w:right w:val="nil"/>
            </w:tcBorders>
            <w:shd w:val="clear" w:color="auto" w:fill="auto"/>
            <w:noWrap/>
            <w:vAlign w:val="bottom"/>
            <w:hideMark/>
          </w:tcPr>
          <w:p w14:paraId="3D099C53" w14:textId="77777777" w:rsidR="00750028" w:rsidRPr="00241269" w:rsidRDefault="00750028" w:rsidP="00241269">
            <w:pPr>
              <w:spacing w:after="0" w:line="240" w:lineRule="auto"/>
              <w:jc w:val="center"/>
              <w:rPr>
                <w:rFonts w:ascii="Arial Narrow" w:eastAsia="Times New Roman" w:hAnsi="Arial Narrow" w:cs="Times New Roman"/>
                <w:b/>
                <w:color w:val="000000"/>
                <w:lang w:val="en-ID" w:eastAsia="en-ID"/>
              </w:rPr>
            </w:pPr>
            <w:r w:rsidRPr="00241269">
              <w:rPr>
                <w:rFonts w:ascii="Arial Narrow" w:eastAsia="Times New Roman" w:hAnsi="Arial Narrow" w:cs="Times New Roman"/>
                <w:b/>
                <w:color w:val="000000"/>
                <w:lang w:val="en-ID" w:eastAsia="en-ID"/>
              </w:rPr>
              <w:t>Pendidikan</w:t>
            </w:r>
          </w:p>
        </w:tc>
        <w:tc>
          <w:tcPr>
            <w:tcW w:w="990" w:type="dxa"/>
            <w:tcBorders>
              <w:left w:val="nil"/>
              <w:right w:val="nil"/>
            </w:tcBorders>
            <w:shd w:val="clear" w:color="auto" w:fill="auto"/>
            <w:noWrap/>
            <w:vAlign w:val="bottom"/>
          </w:tcPr>
          <w:p w14:paraId="34BF025B" w14:textId="77777777" w:rsidR="00750028" w:rsidRPr="00241269" w:rsidRDefault="00750028" w:rsidP="00241269">
            <w:pPr>
              <w:spacing w:after="0" w:line="240" w:lineRule="auto"/>
              <w:jc w:val="center"/>
              <w:rPr>
                <w:rFonts w:ascii="Arial Narrow" w:eastAsia="Times New Roman" w:hAnsi="Arial Narrow" w:cs="Times New Roman"/>
                <w:b/>
                <w:color w:val="000000"/>
                <w:lang w:val="en-ID" w:eastAsia="en-ID"/>
              </w:rPr>
            </w:pPr>
          </w:p>
        </w:tc>
        <w:tc>
          <w:tcPr>
            <w:tcW w:w="1929" w:type="dxa"/>
            <w:tcBorders>
              <w:left w:val="nil"/>
              <w:right w:val="nil"/>
            </w:tcBorders>
            <w:shd w:val="clear" w:color="auto" w:fill="auto"/>
            <w:noWrap/>
            <w:vAlign w:val="bottom"/>
          </w:tcPr>
          <w:p w14:paraId="1ECA3913" w14:textId="77777777" w:rsidR="00750028" w:rsidRPr="00241269" w:rsidRDefault="00750028" w:rsidP="00241269">
            <w:pPr>
              <w:spacing w:after="0" w:line="240" w:lineRule="auto"/>
              <w:jc w:val="center"/>
              <w:rPr>
                <w:rFonts w:ascii="Arial Narrow" w:eastAsia="Times New Roman" w:hAnsi="Arial Narrow" w:cs="Times New Roman"/>
                <w:b/>
                <w:color w:val="000000"/>
                <w:lang w:val="en-ID" w:eastAsia="en-ID"/>
              </w:rPr>
            </w:pPr>
          </w:p>
        </w:tc>
      </w:tr>
      <w:tr w:rsidR="00750028" w:rsidRPr="00241269" w14:paraId="48CB4439" w14:textId="77777777" w:rsidTr="00241269">
        <w:trPr>
          <w:trHeight w:val="310"/>
        </w:trPr>
        <w:tc>
          <w:tcPr>
            <w:tcW w:w="1940" w:type="dxa"/>
            <w:tcBorders>
              <w:left w:val="nil"/>
              <w:bottom w:val="nil"/>
              <w:right w:val="nil"/>
            </w:tcBorders>
            <w:shd w:val="clear" w:color="auto" w:fill="auto"/>
            <w:noWrap/>
            <w:vAlign w:val="bottom"/>
          </w:tcPr>
          <w:p w14:paraId="3EB5744A" w14:textId="77777777" w:rsidR="00750028" w:rsidRPr="00241269" w:rsidRDefault="00750028" w:rsidP="00241269">
            <w:pPr>
              <w:spacing w:after="0" w:line="240" w:lineRule="auto"/>
              <w:jc w:val="center"/>
              <w:rPr>
                <w:rFonts w:ascii="Arial Narrow" w:eastAsia="Times New Roman" w:hAnsi="Arial Narrow" w:cs="Times New Roman"/>
                <w:color w:val="000000"/>
                <w:lang w:eastAsia="en-ID"/>
              </w:rPr>
            </w:pPr>
            <w:r w:rsidRPr="00241269">
              <w:rPr>
                <w:rFonts w:ascii="Arial Narrow" w:eastAsia="Times New Roman" w:hAnsi="Arial Narrow" w:cs="Times New Roman"/>
                <w:color w:val="000000"/>
                <w:lang w:eastAsia="en-ID"/>
              </w:rPr>
              <w:t>Tidak tamat SD</w:t>
            </w:r>
          </w:p>
        </w:tc>
        <w:tc>
          <w:tcPr>
            <w:tcW w:w="990" w:type="dxa"/>
            <w:tcBorders>
              <w:left w:val="nil"/>
              <w:bottom w:val="nil"/>
              <w:right w:val="nil"/>
            </w:tcBorders>
            <w:shd w:val="clear" w:color="auto" w:fill="auto"/>
            <w:noWrap/>
            <w:vAlign w:val="bottom"/>
          </w:tcPr>
          <w:p w14:paraId="523B13F9" w14:textId="38C1A751"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0</w:t>
            </w:r>
          </w:p>
        </w:tc>
        <w:tc>
          <w:tcPr>
            <w:tcW w:w="1929" w:type="dxa"/>
            <w:tcBorders>
              <w:left w:val="nil"/>
              <w:bottom w:val="nil"/>
              <w:right w:val="nil"/>
            </w:tcBorders>
            <w:shd w:val="clear" w:color="auto" w:fill="auto"/>
            <w:noWrap/>
            <w:vAlign w:val="bottom"/>
          </w:tcPr>
          <w:p w14:paraId="3F7A102C" w14:textId="4769A8E5"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0</w:t>
            </w:r>
          </w:p>
        </w:tc>
      </w:tr>
      <w:tr w:rsidR="00750028" w:rsidRPr="00241269" w14:paraId="15BBDCC5" w14:textId="77777777" w:rsidTr="00241269">
        <w:trPr>
          <w:trHeight w:val="310"/>
        </w:trPr>
        <w:tc>
          <w:tcPr>
            <w:tcW w:w="1940" w:type="dxa"/>
            <w:tcBorders>
              <w:left w:val="nil"/>
              <w:bottom w:val="nil"/>
              <w:right w:val="nil"/>
            </w:tcBorders>
            <w:shd w:val="clear" w:color="auto" w:fill="auto"/>
            <w:noWrap/>
            <w:vAlign w:val="bottom"/>
            <w:hideMark/>
          </w:tcPr>
          <w:p w14:paraId="39050930" w14:textId="7D0C8B0E"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r w:rsidRPr="00241269">
              <w:rPr>
                <w:rFonts w:ascii="Arial Narrow" w:eastAsia="Times New Roman" w:hAnsi="Arial Narrow" w:cs="Times New Roman"/>
                <w:color w:val="000000"/>
                <w:lang w:val="en-ID" w:eastAsia="en-ID"/>
              </w:rPr>
              <w:t>SD</w:t>
            </w:r>
          </w:p>
        </w:tc>
        <w:tc>
          <w:tcPr>
            <w:tcW w:w="990" w:type="dxa"/>
            <w:tcBorders>
              <w:left w:val="nil"/>
              <w:bottom w:val="nil"/>
              <w:right w:val="nil"/>
            </w:tcBorders>
            <w:shd w:val="clear" w:color="auto" w:fill="auto"/>
            <w:noWrap/>
            <w:vAlign w:val="bottom"/>
          </w:tcPr>
          <w:p w14:paraId="113E3F0C" w14:textId="34B26D07"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5</w:t>
            </w:r>
          </w:p>
        </w:tc>
        <w:tc>
          <w:tcPr>
            <w:tcW w:w="1929" w:type="dxa"/>
            <w:tcBorders>
              <w:left w:val="nil"/>
              <w:bottom w:val="nil"/>
              <w:right w:val="nil"/>
            </w:tcBorders>
            <w:shd w:val="clear" w:color="auto" w:fill="auto"/>
            <w:noWrap/>
            <w:vAlign w:val="bottom"/>
          </w:tcPr>
          <w:p w14:paraId="1C056336" w14:textId="616A3EED"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17,9</w:t>
            </w:r>
          </w:p>
        </w:tc>
      </w:tr>
      <w:tr w:rsidR="00750028" w:rsidRPr="00241269" w14:paraId="3060EBA8" w14:textId="77777777" w:rsidTr="00241269">
        <w:trPr>
          <w:trHeight w:val="310"/>
        </w:trPr>
        <w:tc>
          <w:tcPr>
            <w:tcW w:w="1940" w:type="dxa"/>
            <w:tcBorders>
              <w:top w:val="nil"/>
              <w:left w:val="nil"/>
              <w:bottom w:val="nil"/>
              <w:right w:val="nil"/>
            </w:tcBorders>
            <w:shd w:val="clear" w:color="auto" w:fill="auto"/>
            <w:noWrap/>
            <w:vAlign w:val="bottom"/>
            <w:hideMark/>
          </w:tcPr>
          <w:p w14:paraId="63113659"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r w:rsidRPr="00241269">
              <w:rPr>
                <w:rFonts w:ascii="Arial Narrow" w:eastAsia="Times New Roman" w:hAnsi="Arial Narrow" w:cs="Times New Roman"/>
                <w:color w:val="000000"/>
                <w:lang w:val="en-ID" w:eastAsia="en-ID"/>
              </w:rPr>
              <w:t>SMP</w:t>
            </w:r>
          </w:p>
        </w:tc>
        <w:tc>
          <w:tcPr>
            <w:tcW w:w="990" w:type="dxa"/>
            <w:tcBorders>
              <w:top w:val="nil"/>
              <w:left w:val="nil"/>
              <w:bottom w:val="nil"/>
              <w:right w:val="nil"/>
            </w:tcBorders>
            <w:shd w:val="clear" w:color="auto" w:fill="auto"/>
            <w:noWrap/>
            <w:vAlign w:val="bottom"/>
          </w:tcPr>
          <w:p w14:paraId="265EEACC" w14:textId="795080ED"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6</w:t>
            </w:r>
          </w:p>
        </w:tc>
        <w:tc>
          <w:tcPr>
            <w:tcW w:w="1929" w:type="dxa"/>
            <w:tcBorders>
              <w:top w:val="nil"/>
              <w:left w:val="nil"/>
              <w:bottom w:val="nil"/>
              <w:right w:val="nil"/>
            </w:tcBorders>
            <w:shd w:val="clear" w:color="auto" w:fill="auto"/>
            <w:noWrap/>
            <w:vAlign w:val="bottom"/>
          </w:tcPr>
          <w:p w14:paraId="22624E42" w14:textId="73CCCFC4"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21,4</w:t>
            </w:r>
          </w:p>
        </w:tc>
      </w:tr>
      <w:tr w:rsidR="00750028" w:rsidRPr="00241269" w14:paraId="486BA58B" w14:textId="77777777" w:rsidTr="00241269">
        <w:trPr>
          <w:trHeight w:val="310"/>
        </w:trPr>
        <w:tc>
          <w:tcPr>
            <w:tcW w:w="1940" w:type="dxa"/>
            <w:tcBorders>
              <w:top w:val="nil"/>
              <w:left w:val="nil"/>
              <w:right w:val="nil"/>
            </w:tcBorders>
            <w:shd w:val="clear" w:color="auto" w:fill="auto"/>
            <w:noWrap/>
            <w:vAlign w:val="bottom"/>
            <w:hideMark/>
          </w:tcPr>
          <w:p w14:paraId="113D4FEB"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r w:rsidRPr="00241269">
              <w:rPr>
                <w:rFonts w:ascii="Arial Narrow" w:eastAsia="Times New Roman" w:hAnsi="Arial Narrow" w:cs="Times New Roman"/>
                <w:color w:val="000000"/>
                <w:lang w:val="en-ID" w:eastAsia="en-ID"/>
              </w:rPr>
              <w:t>SMA</w:t>
            </w:r>
          </w:p>
        </w:tc>
        <w:tc>
          <w:tcPr>
            <w:tcW w:w="990" w:type="dxa"/>
            <w:tcBorders>
              <w:top w:val="nil"/>
              <w:left w:val="nil"/>
              <w:right w:val="nil"/>
            </w:tcBorders>
            <w:shd w:val="clear" w:color="auto" w:fill="auto"/>
            <w:noWrap/>
            <w:vAlign w:val="bottom"/>
          </w:tcPr>
          <w:p w14:paraId="782FB393" w14:textId="20D1C18B" w:rsidR="00750028" w:rsidRPr="00241269" w:rsidRDefault="003C5614"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1</w:t>
            </w:r>
            <w:r w:rsidR="00296C29">
              <w:rPr>
                <w:rFonts w:ascii="Arial Narrow" w:eastAsia="Times New Roman" w:hAnsi="Arial Narrow" w:cs="Times New Roman"/>
                <w:color w:val="000000"/>
                <w:lang w:eastAsia="en-ID"/>
              </w:rPr>
              <w:t>1</w:t>
            </w:r>
          </w:p>
        </w:tc>
        <w:tc>
          <w:tcPr>
            <w:tcW w:w="1929" w:type="dxa"/>
            <w:tcBorders>
              <w:top w:val="nil"/>
              <w:left w:val="nil"/>
              <w:right w:val="nil"/>
            </w:tcBorders>
            <w:shd w:val="clear" w:color="auto" w:fill="auto"/>
            <w:noWrap/>
            <w:vAlign w:val="bottom"/>
          </w:tcPr>
          <w:p w14:paraId="5908FA00" w14:textId="48E8F76A"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39,3</w:t>
            </w:r>
          </w:p>
        </w:tc>
      </w:tr>
      <w:tr w:rsidR="00750028" w:rsidRPr="00241269" w14:paraId="73F86F3A" w14:textId="77777777" w:rsidTr="00241269">
        <w:trPr>
          <w:trHeight w:val="310"/>
        </w:trPr>
        <w:tc>
          <w:tcPr>
            <w:tcW w:w="1940" w:type="dxa"/>
            <w:tcBorders>
              <w:top w:val="nil"/>
              <w:left w:val="nil"/>
              <w:bottom w:val="single" w:sz="4" w:space="0" w:color="auto"/>
              <w:right w:val="nil"/>
            </w:tcBorders>
            <w:shd w:val="clear" w:color="auto" w:fill="auto"/>
            <w:noWrap/>
            <w:vAlign w:val="bottom"/>
            <w:hideMark/>
          </w:tcPr>
          <w:p w14:paraId="64BAB3A4" w14:textId="77777777" w:rsidR="00750028" w:rsidRPr="00241269" w:rsidRDefault="00750028" w:rsidP="00241269">
            <w:pPr>
              <w:spacing w:after="0" w:line="240" w:lineRule="auto"/>
              <w:jc w:val="center"/>
              <w:rPr>
                <w:rFonts w:ascii="Arial Narrow" w:eastAsia="Times New Roman" w:hAnsi="Arial Narrow" w:cs="Times New Roman"/>
                <w:color w:val="000000"/>
                <w:lang w:val="en-ID" w:eastAsia="en-ID"/>
              </w:rPr>
            </w:pPr>
            <w:r w:rsidRPr="00241269">
              <w:rPr>
                <w:rFonts w:ascii="Arial Narrow" w:eastAsia="Times New Roman" w:hAnsi="Arial Narrow" w:cs="Times New Roman"/>
                <w:color w:val="000000"/>
                <w:lang w:val="en-ID" w:eastAsia="en-ID"/>
              </w:rPr>
              <w:t>PT</w:t>
            </w:r>
          </w:p>
        </w:tc>
        <w:tc>
          <w:tcPr>
            <w:tcW w:w="990" w:type="dxa"/>
            <w:tcBorders>
              <w:top w:val="nil"/>
              <w:left w:val="nil"/>
              <w:bottom w:val="single" w:sz="4" w:space="0" w:color="auto"/>
              <w:right w:val="nil"/>
            </w:tcBorders>
            <w:shd w:val="clear" w:color="auto" w:fill="auto"/>
            <w:noWrap/>
            <w:vAlign w:val="bottom"/>
          </w:tcPr>
          <w:p w14:paraId="698A74DD" w14:textId="400C7265"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6</w:t>
            </w:r>
          </w:p>
        </w:tc>
        <w:tc>
          <w:tcPr>
            <w:tcW w:w="1929" w:type="dxa"/>
            <w:tcBorders>
              <w:top w:val="nil"/>
              <w:left w:val="nil"/>
              <w:bottom w:val="single" w:sz="4" w:space="0" w:color="auto"/>
              <w:right w:val="nil"/>
            </w:tcBorders>
            <w:shd w:val="clear" w:color="auto" w:fill="auto"/>
            <w:noWrap/>
            <w:vAlign w:val="bottom"/>
          </w:tcPr>
          <w:p w14:paraId="7FB23DC3" w14:textId="4239074A" w:rsidR="00750028" w:rsidRPr="00241269" w:rsidRDefault="00296C29" w:rsidP="00241269">
            <w:pPr>
              <w:spacing w:after="0" w:line="240" w:lineRule="auto"/>
              <w:jc w:val="center"/>
              <w:rPr>
                <w:rFonts w:ascii="Arial Narrow" w:eastAsia="Times New Roman" w:hAnsi="Arial Narrow" w:cs="Times New Roman"/>
                <w:color w:val="000000"/>
                <w:lang w:eastAsia="en-ID"/>
              </w:rPr>
            </w:pPr>
            <w:r>
              <w:rPr>
                <w:rFonts w:ascii="Arial Narrow" w:eastAsia="Times New Roman" w:hAnsi="Arial Narrow" w:cs="Times New Roman"/>
                <w:color w:val="000000"/>
                <w:lang w:eastAsia="en-ID"/>
              </w:rPr>
              <w:t>21,4</w:t>
            </w:r>
          </w:p>
        </w:tc>
      </w:tr>
    </w:tbl>
    <w:p w14:paraId="1CCFFAFC" w14:textId="7F201636" w:rsidR="00750028" w:rsidRPr="00241269" w:rsidRDefault="00241269" w:rsidP="00241269">
      <w:pPr>
        <w:ind w:left="720" w:firstLine="720"/>
        <w:rPr>
          <w:rFonts w:ascii="Arial Narrow" w:hAnsi="Arial Narrow" w:cs="Times New Roman"/>
          <w:noProof/>
        </w:rPr>
      </w:pPr>
      <w:r>
        <w:rPr>
          <w:rFonts w:ascii="Arial Narrow" w:hAnsi="Arial Narrow" w:cs="Times New Roman"/>
          <w:lang w:val="en-US"/>
        </w:rPr>
        <w:t xml:space="preserve">           </w:t>
      </w:r>
      <w:r w:rsidR="00750028" w:rsidRPr="00241269">
        <w:rPr>
          <w:rFonts w:ascii="Arial Narrow" w:hAnsi="Arial Narrow" w:cs="Times New Roman"/>
        </w:rPr>
        <w:t>Sumber: data primer 2023</w:t>
      </w:r>
    </w:p>
    <w:p w14:paraId="11C76ECE" w14:textId="77777777" w:rsidR="00750028" w:rsidRDefault="00750028" w:rsidP="00750028">
      <w:pPr>
        <w:tabs>
          <w:tab w:val="left" w:pos="709"/>
        </w:tabs>
        <w:spacing w:after="0" w:line="240" w:lineRule="auto"/>
        <w:jc w:val="both"/>
        <w:rPr>
          <w:rStyle w:val="markedcontent"/>
          <w:rFonts w:ascii="Arial Narrow" w:hAnsi="Arial Narrow" w:cs="Times New Roman"/>
          <w:b/>
        </w:rPr>
      </w:pPr>
    </w:p>
    <w:p w14:paraId="7634E897" w14:textId="4A66347F" w:rsidR="00A31663" w:rsidRPr="008F043D" w:rsidRDefault="0001565A" w:rsidP="008F043D">
      <w:pPr>
        <w:tabs>
          <w:tab w:val="left" w:pos="709"/>
        </w:tabs>
        <w:spacing w:after="0" w:line="240" w:lineRule="auto"/>
        <w:ind w:left="851"/>
        <w:jc w:val="both"/>
        <w:rPr>
          <w:rStyle w:val="markedcontent"/>
          <w:rFonts w:ascii="Arial Narrow" w:hAnsi="Arial Narrow" w:cs="Times New Roman"/>
          <w:bCs/>
          <w:lang w:val="en-US"/>
        </w:rPr>
      </w:pPr>
      <w:r>
        <w:rPr>
          <w:rStyle w:val="markedcontent"/>
          <w:rFonts w:ascii="Arial Narrow" w:hAnsi="Arial Narrow" w:cs="Times New Roman"/>
          <w:bCs/>
          <w:lang w:val="en-US"/>
        </w:rPr>
        <w:t xml:space="preserve">Tabel 1 </w:t>
      </w:r>
      <w:proofErr w:type="spellStart"/>
      <w:r>
        <w:rPr>
          <w:rStyle w:val="markedcontent"/>
          <w:rFonts w:ascii="Arial Narrow" w:hAnsi="Arial Narrow" w:cs="Times New Roman"/>
          <w:bCs/>
          <w:lang w:val="en-US"/>
        </w:rPr>
        <w:t>menyebutkan</w:t>
      </w:r>
      <w:proofErr w:type="spellEnd"/>
      <w:r>
        <w:rPr>
          <w:rStyle w:val="markedcontent"/>
          <w:rFonts w:ascii="Arial Narrow" w:hAnsi="Arial Narrow" w:cs="Times New Roman"/>
          <w:bCs/>
          <w:lang w:val="en-US"/>
        </w:rPr>
        <w:t xml:space="preserve"> </w:t>
      </w:r>
      <w:proofErr w:type="spellStart"/>
      <w:r>
        <w:rPr>
          <w:rStyle w:val="markedcontent"/>
          <w:rFonts w:ascii="Arial Narrow" w:hAnsi="Arial Narrow" w:cs="Times New Roman"/>
          <w:bCs/>
          <w:lang w:val="en-US"/>
        </w:rPr>
        <w:t>bahwa</w:t>
      </w:r>
      <w:proofErr w:type="spellEnd"/>
      <w:r>
        <w:rPr>
          <w:rStyle w:val="markedcontent"/>
          <w:rFonts w:ascii="Arial Narrow" w:hAnsi="Arial Narrow" w:cs="Times New Roman"/>
          <w:bCs/>
          <w:lang w:val="en-US"/>
        </w:rPr>
        <w:t xml:space="preserve"> Sebagian </w:t>
      </w:r>
      <w:proofErr w:type="spellStart"/>
      <w:r>
        <w:rPr>
          <w:rStyle w:val="markedcontent"/>
          <w:rFonts w:ascii="Arial Narrow" w:hAnsi="Arial Narrow" w:cs="Times New Roman"/>
          <w:bCs/>
          <w:lang w:val="en-US"/>
        </w:rPr>
        <w:t>responden</w:t>
      </w:r>
      <w:proofErr w:type="spellEnd"/>
      <w:r>
        <w:rPr>
          <w:rStyle w:val="markedcontent"/>
          <w:rFonts w:ascii="Arial Narrow" w:hAnsi="Arial Narrow" w:cs="Times New Roman"/>
          <w:bCs/>
          <w:lang w:val="en-US"/>
        </w:rPr>
        <w:t xml:space="preserve"> </w:t>
      </w:r>
      <w:proofErr w:type="spellStart"/>
      <w:r>
        <w:rPr>
          <w:rStyle w:val="markedcontent"/>
          <w:rFonts w:ascii="Arial Narrow" w:hAnsi="Arial Narrow" w:cs="Times New Roman"/>
          <w:bCs/>
          <w:lang w:val="en-US"/>
        </w:rPr>
        <w:t>berusia</w:t>
      </w:r>
      <w:proofErr w:type="spellEnd"/>
      <w:r>
        <w:rPr>
          <w:rStyle w:val="markedcontent"/>
          <w:rFonts w:ascii="Arial Narrow" w:hAnsi="Arial Narrow" w:cs="Times New Roman"/>
          <w:bCs/>
          <w:lang w:val="en-US"/>
        </w:rPr>
        <w:t xml:space="preserve"> </w:t>
      </w:r>
      <w:proofErr w:type="spellStart"/>
      <w:r>
        <w:rPr>
          <w:rStyle w:val="markedcontent"/>
          <w:rFonts w:ascii="Arial Narrow" w:hAnsi="Arial Narrow" w:cs="Times New Roman"/>
          <w:bCs/>
          <w:lang w:val="en-US"/>
        </w:rPr>
        <w:t>dewasa</w:t>
      </w:r>
      <w:proofErr w:type="spellEnd"/>
      <w:r>
        <w:rPr>
          <w:rStyle w:val="markedcontent"/>
          <w:rFonts w:ascii="Arial Narrow" w:hAnsi="Arial Narrow" w:cs="Times New Roman"/>
          <w:bCs/>
          <w:lang w:val="en-US"/>
        </w:rPr>
        <w:t xml:space="preserve"> </w:t>
      </w:r>
      <w:proofErr w:type="spellStart"/>
      <w:r>
        <w:rPr>
          <w:rStyle w:val="markedcontent"/>
          <w:rFonts w:ascii="Arial Narrow" w:hAnsi="Arial Narrow" w:cs="Times New Roman"/>
          <w:bCs/>
          <w:lang w:val="en-US"/>
        </w:rPr>
        <w:t>pertengahan</w:t>
      </w:r>
      <w:proofErr w:type="spellEnd"/>
      <w:r>
        <w:rPr>
          <w:rStyle w:val="markedcontent"/>
          <w:rFonts w:ascii="Arial Narrow" w:hAnsi="Arial Narrow" w:cs="Times New Roman"/>
          <w:bCs/>
          <w:lang w:val="en-US"/>
        </w:rPr>
        <w:t xml:space="preserve"> </w:t>
      </w:r>
      <w:r w:rsidR="00882A49">
        <w:rPr>
          <w:rStyle w:val="markedcontent"/>
          <w:rFonts w:ascii="Arial Narrow" w:hAnsi="Arial Narrow" w:cs="Times New Roman"/>
          <w:bCs/>
          <w:lang w:val="en-US"/>
        </w:rPr>
        <w:t xml:space="preserve">(20-35 Tahun) </w:t>
      </w:r>
      <w:proofErr w:type="spellStart"/>
      <w:r>
        <w:rPr>
          <w:rStyle w:val="markedcontent"/>
          <w:rFonts w:ascii="Arial Narrow" w:hAnsi="Arial Narrow" w:cs="Times New Roman"/>
          <w:bCs/>
          <w:lang w:val="en-US"/>
        </w:rPr>
        <w:t>yaitu</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sebesar</w:t>
      </w:r>
      <w:proofErr w:type="spellEnd"/>
      <w:r w:rsidR="00882A49">
        <w:rPr>
          <w:rStyle w:val="markedcontent"/>
          <w:rFonts w:ascii="Arial Narrow" w:hAnsi="Arial Narrow" w:cs="Times New Roman"/>
          <w:bCs/>
          <w:lang w:val="en-US"/>
        </w:rPr>
        <w:t xml:space="preserve"> 6</w:t>
      </w:r>
      <w:r w:rsidR="008F043D">
        <w:rPr>
          <w:rStyle w:val="markedcontent"/>
          <w:rFonts w:ascii="Arial Narrow" w:hAnsi="Arial Narrow" w:cs="Times New Roman"/>
          <w:bCs/>
          <w:lang w:val="en-US"/>
        </w:rPr>
        <w:t>0,7</w:t>
      </w:r>
      <w:r w:rsidR="00882A49">
        <w:rPr>
          <w:rStyle w:val="markedcontent"/>
          <w:rFonts w:ascii="Arial Narrow" w:hAnsi="Arial Narrow" w:cs="Times New Roman"/>
          <w:bCs/>
          <w:lang w:val="en-US"/>
        </w:rPr>
        <w:t xml:space="preserve">% atau </w:t>
      </w:r>
      <w:r w:rsidR="008F043D">
        <w:rPr>
          <w:rStyle w:val="markedcontent"/>
          <w:rFonts w:ascii="Arial Narrow" w:hAnsi="Arial Narrow" w:cs="Times New Roman"/>
          <w:bCs/>
          <w:lang w:val="en-US"/>
        </w:rPr>
        <w:t>1</w:t>
      </w:r>
      <w:r w:rsidR="00882A49">
        <w:rPr>
          <w:rStyle w:val="markedcontent"/>
          <w:rFonts w:ascii="Arial Narrow" w:hAnsi="Arial Narrow" w:cs="Times New Roman"/>
          <w:bCs/>
          <w:lang w:val="en-US"/>
        </w:rPr>
        <w:t>7 Resp</w:t>
      </w:r>
      <w:r w:rsidR="008F043D">
        <w:rPr>
          <w:rStyle w:val="markedcontent"/>
          <w:rFonts w:ascii="Arial Narrow" w:hAnsi="Arial Narrow" w:cs="Times New Roman"/>
          <w:bCs/>
          <w:lang w:val="en-US"/>
        </w:rPr>
        <w:t>o</w:t>
      </w:r>
      <w:r w:rsidR="00882A49">
        <w:rPr>
          <w:rStyle w:val="markedcontent"/>
          <w:rFonts w:ascii="Arial Narrow" w:hAnsi="Arial Narrow" w:cs="Times New Roman"/>
          <w:bCs/>
          <w:lang w:val="en-US"/>
        </w:rPr>
        <w:t xml:space="preserve">nden, pada </w:t>
      </w:r>
      <w:proofErr w:type="spellStart"/>
      <w:r w:rsidR="00882A49">
        <w:rPr>
          <w:rStyle w:val="markedcontent"/>
          <w:rFonts w:ascii="Arial Narrow" w:hAnsi="Arial Narrow" w:cs="Times New Roman"/>
          <w:bCs/>
          <w:lang w:val="en-US"/>
        </w:rPr>
        <w:t>jumlah</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Paritas</w:t>
      </w:r>
      <w:proofErr w:type="spellEnd"/>
      <w:r w:rsidR="00882A49">
        <w:rPr>
          <w:rStyle w:val="markedcontent"/>
          <w:rFonts w:ascii="Arial Narrow" w:hAnsi="Arial Narrow" w:cs="Times New Roman"/>
          <w:bCs/>
          <w:lang w:val="en-US"/>
        </w:rPr>
        <w:t xml:space="preserve"> Sebagian </w:t>
      </w:r>
      <w:proofErr w:type="spellStart"/>
      <w:r w:rsidR="00882A49">
        <w:rPr>
          <w:rStyle w:val="markedcontent"/>
          <w:rFonts w:ascii="Arial Narrow" w:hAnsi="Arial Narrow" w:cs="Times New Roman"/>
          <w:bCs/>
          <w:lang w:val="en-US"/>
        </w:rPr>
        <w:t>besar</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terjadi</w:t>
      </w:r>
      <w:proofErr w:type="spellEnd"/>
      <w:r w:rsidR="00882A49">
        <w:rPr>
          <w:rStyle w:val="markedcontent"/>
          <w:rFonts w:ascii="Arial Narrow" w:hAnsi="Arial Narrow" w:cs="Times New Roman"/>
          <w:bCs/>
          <w:lang w:val="en-US"/>
        </w:rPr>
        <w:t xml:space="preserve"> pada </w:t>
      </w:r>
      <w:proofErr w:type="spellStart"/>
      <w:r w:rsidR="00882A49">
        <w:rPr>
          <w:rStyle w:val="markedcontent"/>
          <w:rFonts w:ascii="Arial Narrow" w:hAnsi="Arial Narrow" w:cs="Times New Roman"/>
          <w:bCs/>
          <w:lang w:val="en-US"/>
        </w:rPr>
        <w:t>kehamilan</w:t>
      </w:r>
      <w:proofErr w:type="spellEnd"/>
      <w:r w:rsidR="00882A49">
        <w:rPr>
          <w:rStyle w:val="markedcontent"/>
          <w:rFonts w:ascii="Arial Narrow" w:hAnsi="Arial Narrow" w:cs="Times New Roman"/>
          <w:bCs/>
          <w:lang w:val="en-US"/>
        </w:rPr>
        <w:t xml:space="preserve"> ke 2 </w:t>
      </w:r>
      <w:proofErr w:type="spellStart"/>
      <w:r w:rsidR="00882A49">
        <w:rPr>
          <w:rStyle w:val="markedcontent"/>
          <w:rFonts w:ascii="Arial Narrow" w:hAnsi="Arial Narrow" w:cs="Times New Roman"/>
          <w:bCs/>
          <w:lang w:val="en-US"/>
        </w:rPr>
        <w:t>yaitu</w:t>
      </w:r>
      <w:proofErr w:type="spellEnd"/>
      <w:r w:rsidR="00882A49">
        <w:rPr>
          <w:rStyle w:val="markedcontent"/>
          <w:rFonts w:ascii="Arial Narrow" w:hAnsi="Arial Narrow" w:cs="Times New Roman"/>
          <w:bCs/>
          <w:lang w:val="en-US"/>
        </w:rPr>
        <w:t xml:space="preserve"> </w:t>
      </w:r>
      <w:r w:rsidR="008F043D">
        <w:rPr>
          <w:rStyle w:val="markedcontent"/>
          <w:rFonts w:ascii="Arial Narrow" w:hAnsi="Arial Narrow" w:cs="Times New Roman"/>
          <w:bCs/>
          <w:lang w:val="en-US"/>
        </w:rPr>
        <w:t>53,6</w:t>
      </w:r>
      <w:r w:rsidR="00882A49">
        <w:rPr>
          <w:rStyle w:val="markedcontent"/>
          <w:rFonts w:ascii="Arial Narrow" w:hAnsi="Arial Narrow" w:cs="Times New Roman"/>
          <w:bCs/>
          <w:lang w:val="en-US"/>
        </w:rPr>
        <w:t xml:space="preserve">% atau </w:t>
      </w:r>
      <w:r w:rsidR="008F043D">
        <w:rPr>
          <w:rStyle w:val="markedcontent"/>
          <w:rFonts w:ascii="Arial Narrow" w:hAnsi="Arial Narrow" w:cs="Times New Roman"/>
          <w:bCs/>
          <w:lang w:val="en-US"/>
        </w:rPr>
        <w:t>15</w:t>
      </w:r>
      <w:r w:rsidR="00882A49">
        <w:rPr>
          <w:rStyle w:val="markedcontent"/>
          <w:rFonts w:ascii="Arial Narrow" w:hAnsi="Arial Narrow" w:cs="Times New Roman"/>
          <w:bCs/>
          <w:lang w:val="en-US"/>
        </w:rPr>
        <w:t xml:space="preserve"> Responden, </w:t>
      </w:r>
      <w:proofErr w:type="spellStart"/>
      <w:r w:rsidR="00882A49">
        <w:rPr>
          <w:rStyle w:val="markedcontent"/>
          <w:rFonts w:ascii="Arial Narrow" w:hAnsi="Arial Narrow" w:cs="Times New Roman"/>
          <w:bCs/>
          <w:lang w:val="en-US"/>
        </w:rPr>
        <w:t>Sedangkan</w:t>
      </w:r>
      <w:proofErr w:type="spellEnd"/>
      <w:r w:rsidR="00882A49">
        <w:rPr>
          <w:rStyle w:val="markedcontent"/>
          <w:rFonts w:ascii="Arial Narrow" w:hAnsi="Arial Narrow" w:cs="Times New Roman"/>
          <w:bCs/>
          <w:lang w:val="en-US"/>
        </w:rPr>
        <w:t xml:space="preserve"> pada </w:t>
      </w:r>
      <w:proofErr w:type="spellStart"/>
      <w:r w:rsidR="00882A49">
        <w:rPr>
          <w:rStyle w:val="markedcontent"/>
          <w:rFonts w:ascii="Arial Narrow" w:hAnsi="Arial Narrow" w:cs="Times New Roman"/>
          <w:bCs/>
          <w:lang w:val="en-US"/>
        </w:rPr>
        <w:t>pekerjaan</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didapatkan</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bahwa</w:t>
      </w:r>
      <w:proofErr w:type="spellEnd"/>
      <w:r w:rsidR="00882A49">
        <w:rPr>
          <w:rStyle w:val="markedcontent"/>
          <w:rFonts w:ascii="Arial Narrow" w:hAnsi="Arial Narrow" w:cs="Times New Roman"/>
          <w:bCs/>
          <w:lang w:val="en-US"/>
        </w:rPr>
        <w:t xml:space="preserve"> Sebagian </w:t>
      </w:r>
      <w:proofErr w:type="spellStart"/>
      <w:r w:rsidR="00882A49">
        <w:rPr>
          <w:rStyle w:val="markedcontent"/>
          <w:rFonts w:ascii="Arial Narrow" w:hAnsi="Arial Narrow" w:cs="Times New Roman"/>
          <w:bCs/>
          <w:lang w:val="en-US"/>
        </w:rPr>
        <w:t>besar</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responden</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belerja</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sebagai</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pegawai</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swasta</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yaitu</w:t>
      </w:r>
      <w:proofErr w:type="spellEnd"/>
      <w:r w:rsidR="00882A49">
        <w:rPr>
          <w:rStyle w:val="markedcontent"/>
          <w:rFonts w:ascii="Arial Narrow" w:hAnsi="Arial Narrow" w:cs="Times New Roman"/>
          <w:bCs/>
          <w:lang w:val="en-US"/>
        </w:rPr>
        <w:t xml:space="preserve"> </w:t>
      </w:r>
      <w:r w:rsidR="008F043D">
        <w:rPr>
          <w:rStyle w:val="markedcontent"/>
          <w:rFonts w:ascii="Arial Narrow" w:hAnsi="Arial Narrow" w:cs="Times New Roman"/>
          <w:bCs/>
          <w:lang w:val="en-US"/>
        </w:rPr>
        <w:t>42,9</w:t>
      </w:r>
      <w:r w:rsidR="00882A49">
        <w:rPr>
          <w:rStyle w:val="markedcontent"/>
          <w:rFonts w:ascii="Arial Narrow" w:hAnsi="Arial Narrow" w:cs="Times New Roman"/>
          <w:bCs/>
          <w:lang w:val="en-US"/>
        </w:rPr>
        <w:t xml:space="preserve">% atau </w:t>
      </w:r>
      <w:r w:rsidR="008F043D">
        <w:rPr>
          <w:rStyle w:val="markedcontent"/>
          <w:rFonts w:ascii="Arial Narrow" w:hAnsi="Arial Narrow" w:cs="Times New Roman"/>
          <w:bCs/>
          <w:lang w:val="en-US"/>
        </w:rPr>
        <w:t>12</w:t>
      </w:r>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Rersponden</w:t>
      </w:r>
      <w:proofErr w:type="spellEnd"/>
      <w:r w:rsidR="00882A49">
        <w:rPr>
          <w:rStyle w:val="markedcontent"/>
          <w:rFonts w:ascii="Arial Narrow" w:hAnsi="Arial Narrow" w:cs="Times New Roman"/>
          <w:bCs/>
          <w:lang w:val="en-US"/>
        </w:rPr>
        <w:t xml:space="preserve">, pada Pendidikan Sebagian </w:t>
      </w:r>
      <w:proofErr w:type="spellStart"/>
      <w:r w:rsidR="00882A49">
        <w:rPr>
          <w:rStyle w:val="markedcontent"/>
          <w:rFonts w:ascii="Arial Narrow" w:hAnsi="Arial Narrow" w:cs="Times New Roman"/>
          <w:bCs/>
          <w:lang w:val="en-US"/>
        </w:rPr>
        <w:t>besar</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responden</w:t>
      </w:r>
      <w:proofErr w:type="spellEnd"/>
      <w:r w:rsidR="00882A49">
        <w:rPr>
          <w:rStyle w:val="markedcontent"/>
          <w:rFonts w:ascii="Arial Narrow" w:hAnsi="Arial Narrow" w:cs="Times New Roman"/>
          <w:bCs/>
          <w:lang w:val="en-US"/>
        </w:rPr>
        <w:t xml:space="preserve"> </w:t>
      </w:r>
      <w:proofErr w:type="spellStart"/>
      <w:r w:rsidR="00882A49">
        <w:rPr>
          <w:rStyle w:val="markedcontent"/>
          <w:rFonts w:ascii="Arial Narrow" w:hAnsi="Arial Narrow" w:cs="Times New Roman"/>
          <w:bCs/>
          <w:lang w:val="en-US"/>
        </w:rPr>
        <w:t>berpendidikan</w:t>
      </w:r>
      <w:proofErr w:type="spellEnd"/>
      <w:r w:rsidR="00882A49">
        <w:rPr>
          <w:rStyle w:val="markedcontent"/>
          <w:rFonts w:ascii="Arial Narrow" w:hAnsi="Arial Narrow" w:cs="Times New Roman"/>
          <w:bCs/>
          <w:lang w:val="en-US"/>
        </w:rPr>
        <w:t xml:space="preserve"> SMA 3</w:t>
      </w:r>
      <w:r w:rsidR="008F043D">
        <w:rPr>
          <w:rStyle w:val="markedcontent"/>
          <w:rFonts w:ascii="Arial Narrow" w:hAnsi="Arial Narrow" w:cs="Times New Roman"/>
          <w:bCs/>
          <w:lang w:val="en-US"/>
        </w:rPr>
        <w:t>9,3</w:t>
      </w:r>
      <w:r w:rsidR="00882A49">
        <w:rPr>
          <w:rStyle w:val="markedcontent"/>
          <w:rFonts w:ascii="Arial Narrow" w:hAnsi="Arial Narrow" w:cs="Times New Roman"/>
          <w:bCs/>
          <w:lang w:val="en-US"/>
        </w:rPr>
        <w:t xml:space="preserve">% atau </w:t>
      </w:r>
      <w:r w:rsidR="008F043D">
        <w:rPr>
          <w:rStyle w:val="markedcontent"/>
          <w:rFonts w:ascii="Arial Narrow" w:hAnsi="Arial Narrow" w:cs="Times New Roman"/>
          <w:bCs/>
          <w:lang w:val="en-US"/>
        </w:rPr>
        <w:t>11</w:t>
      </w:r>
      <w:r w:rsidR="00882A49">
        <w:rPr>
          <w:rStyle w:val="markedcontent"/>
          <w:rFonts w:ascii="Arial Narrow" w:hAnsi="Arial Narrow" w:cs="Times New Roman"/>
          <w:bCs/>
          <w:lang w:val="en-US"/>
        </w:rPr>
        <w:t xml:space="preserve"> orang</w:t>
      </w:r>
      <w:r w:rsidR="008F043D">
        <w:rPr>
          <w:rStyle w:val="markedcontent"/>
          <w:rFonts w:ascii="Arial Narrow" w:hAnsi="Arial Narrow" w:cs="Times New Roman"/>
          <w:bCs/>
          <w:lang w:val="en-US"/>
        </w:rPr>
        <w:t>.</w:t>
      </w:r>
    </w:p>
    <w:p w14:paraId="62C4DF00" w14:textId="77777777" w:rsidR="00241269" w:rsidRDefault="00241269" w:rsidP="00750028">
      <w:pPr>
        <w:tabs>
          <w:tab w:val="left" w:pos="709"/>
        </w:tabs>
        <w:spacing w:after="0" w:line="360" w:lineRule="auto"/>
        <w:jc w:val="both"/>
        <w:rPr>
          <w:rStyle w:val="markedcontent"/>
          <w:rFonts w:ascii="Arial Narrow" w:hAnsi="Arial Narrow" w:cs="Times New Roman"/>
          <w:b/>
        </w:rPr>
      </w:pPr>
    </w:p>
    <w:p w14:paraId="4CDBD507" w14:textId="77777777" w:rsidR="00F22F60" w:rsidRDefault="00F22F60" w:rsidP="00750028">
      <w:pPr>
        <w:tabs>
          <w:tab w:val="left" w:pos="709"/>
        </w:tabs>
        <w:spacing w:after="0" w:line="360" w:lineRule="auto"/>
        <w:jc w:val="both"/>
        <w:rPr>
          <w:rStyle w:val="markedcontent"/>
          <w:rFonts w:ascii="Arial Narrow" w:hAnsi="Arial Narrow" w:cs="Times New Roman"/>
          <w:b/>
        </w:rPr>
      </w:pPr>
    </w:p>
    <w:p w14:paraId="396EAEC8" w14:textId="2D049528" w:rsidR="00E31F6B" w:rsidRDefault="00E31F6B" w:rsidP="00BE32B9">
      <w:pPr>
        <w:pStyle w:val="ListParagraph"/>
        <w:numPr>
          <w:ilvl w:val="3"/>
          <w:numId w:val="1"/>
        </w:numPr>
        <w:tabs>
          <w:tab w:val="left" w:pos="709"/>
        </w:tabs>
        <w:spacing w:after="0" w:line="360" w:lineRule="auto"/>
        <w:ind w:left="709" w:hanging="283"/>
        <w:jc w:val="both"/>
        <w:rPr>
          <w:rStyle w:val="markedcontent"/>
          <w:rFonts w:ascii="Arial Narrow" w:hAnsi="Arial Narrow" w:cs="Times New Roman"/>
          <w:b/>
        </w:rPr>
      </w:pPr>
      <w:r w:rsidRPr="005B7A6B">
        <w:rPr>
          <w:rStyle w:val="markedcontent"/>
          <w:rFonts w:ascii="Arial Narrow" w:hAnsi="Arial Narrow" w:cs="Times New Roman"/>
          <w:b/>
        </w:rPr>
        <w:t>Analisis Bivariat</w:t>
      </w:r>
    </w:p>
    <w:p w14:paraId="09BB1D0C" w14:textId="0605914F" w:rsidR="002958FD" w:rsidRPr="002958FD" w:rsidRDefault="002958FD" w:rsidP="002958FD">
      <w:pPr>
        <w:pStyle w:val="ListParagraph"/>
        <w:ind w:firstLine="556"/>
        <w:jc w:val="both"/>
        <w:rPr>
          <w:rFonts w:ascii="Arial Narrow" w:hAnsi="Arial Narrow"/>
        </w:rPr>
      </w:pPr>
      <w:bookmarkStart w:id="6" w:name="_Hlk157635761"/>
      <w:r w:rsidRPr="002958FD">
        <w:rPr>
          <w:rFonts w:ascii="Arial Narrow" w:hAnsi="Arial Narrow"/>
        </w:rPr>
        <w:t xml:space="preserve">Data yang telah terkumpul selanjutnya diolah dan dianalisis secara statistik. Uji </w:t>
      </w:r>
      <w:r w:rsidRPr="002958FD">
        <w:rPr>
          <w:rFonts w:ascii="Arial Narrow" w:hAnsi="Arial Narrow"/>
          <w:i/>
        </w:rPr>
        <w:t>dependensi</w:t>
      </w:r>
      <w:r w:rsidRPr="002958FD">
        <w:rPr>
          <w:rFonts w:ascii="Arial Narrow" w:hAnsi="Arial Narrow"/>
        </w:rPr>
        <w:t xml:space="preserve"> dilakukan untuk mengidentifikasi hubungan antara variabel bebas yaitu pemberian akupresur, variabel terikat yaitu </w:t>
      </w:r>
      <w:r>
        <w:rPr>
          <w:rFonts w:ascii="Arial Narrow" w:hAnsi="Arial Narrow"/>
        </w:rPr>
        <w:t>Kelancaran ASI pada Ibu Nifas</w:t>
      </w:r>
      <w:r w:rsidRPr="002958FD">
        <w:rPr>
          <w:rFonts w:ascii="Arial Narrow" w:hAnsi="Arial Narrow"/>
        </w:rPr>
        <w:t xml:space="preserve">. Pada penelitian ini, pemberian </w:t>
      </w:r>
      <w:r w:rsidRPr="002958FD">
        <w:rPr>
          <w:rFonts w:ascii="Arial Narrow" w:hAnsi="Arial Narrow"/>
          <w:i/>
          <w:iCs/>
        </w:rPr>
        <w:t>Akupresur</w:t>
      </w:r>
      <w:r w:rsidRPr="002958FD">
        <w:rPr>
          <w:rFonts w:ascii="Arial Narrow" w:hAnsi="Arial Narrow"/>
        </w:rPr>
        <w:t xml:space="preserve"> merupakan data kategorik sedangkan </w:t>
      </w:r>
      <w:r>
        <w:rPr>
          <w:rFonts w:ascii="Arial Narrow" w:hAnsi="Arial Narrow"/>
        </w:rPr>
        <w:t>kelancaran ASI</w:t>
      </w:r>
      <w:r w:rsidRPr="002958FD">
        <w:rPr>
          <w:rFonts w:ascii="Arial Narrow" w:hAnsi="Arial Narrow"/>
        </w:rPr>
        <w:t xml:space="preserve"> merupakan data numerik. Variabel perancu yaitu </w:t>
      </w:r>
      <w:proofErr w:type="spellStart"/>
      <w:r w:rsidRPr="00372C66">
        <w:rPr>
          <w:rFonts w:ascii="Arial Narrow" w:hAnsi="Arial Narrow"/>
          <w:lang w:val="en-US"/>
        </w:rPr>
        <w:t>usia</w:t>
      </w:r>
      <w:proofErr w:type="spellEnd"/>
      <w:r w:rsidRPr="00372C66">
        <w:rPr>
          <w:rFonts w:ascii="Arial Narrow" w:hAnsi="Arial Narrow"/>
          <w:lang w:val="en-US"/>
        </w:rPr>
        <w:t xml:space="preserve">, </w:t>
      </w:r>
      <w:proofErr w:type="spellStart"/>
      <w:r>
        <w:rPr>
          <w:rFonts w:ascii="Arial Narrow" w:hAnsi="Arial Narrow"/>
          <w:lang w:val="en-US"/>
        </w:rPr>
        <w:t>paritas</w:t>
      </w:r>
      <w:proofErr w:type="spellEnd"/>
      <w:r>
        <w:rPr>
          <w:rFonts w:ascii="Arial Narrow" w:hAnsi="Arial Narrow"/>
          <w:lang w:val="en-US"/>
        </w:rPr>
        <w:t xml:space="preserve">, </w:t>
      </w:r>
      <w:proofErr w:type="spellStart"/>
      <w:r>
        <w:rPr>
          <w:rFonts w:ascii="Arial Narrow" w:hAnsi="Arial Narrow"/>
          <w:lang w:val="en-US"/>
        </w:rPr>
        <w:t>pekerjaan</w:t>
      </w:r>
      <w:proofErr w:type="spellEnd"/>
      <w:r>
        <w:rPr>
          <w:rFonts w:ascii="Arial Narrow" w:hAnsi="Arial Narrow"/>
          <w:lang w:val="en-US"/>
        </w:rPr>
        <w:t xml:space="preserve">, dan </w:t>
      </w:r>
      <w:proofErr w:type="spellStart"/>
      <w:r>
        <w:rPr>
          <w:rFonts w:ascii="Arial Narrow" w:hAnsi="Arial Narrow"/>
          <w:lang w:val="en-US"/>
        </w:rPr>
        <w:t>pendidikan</w:t>
      </w:r>
      <w:proofErr w:type="spellEnd"/>
      <w:r w:rsidRPr="002958FD">
        <w:rPr>
          <w:rFonts w:ascii="Arial Narrow" w:hAnsi="Arial Narrow"/>
        </w:rPr>
        <w:t>.</w:t>
      </w:r>
    </w:p>
    <w:p w14:paraId="121A2658" w14:textId="3430E765" w:rsidR="00BE23D9" w:rsidRPr="00BE23D9" w:rsidRDefault="00BE23D9" w:rsidP="00512582">
      <w:pPr>
        <w:pStyle w:val="BodyText"/>
        <w:numPr>
          <w:ilvl w:val="0"/>
          <w:numId w:val="24"/>
        </w:numPr>
        <w:spacing w:before="1" w:line="480" w:lineRule="auto"/>
        <w:ind w:right="119"/>
        <w:jc w:val="both"/>
        <w:rPr>
          <w:rFonts w:ascii="Arial Narrow" w:hAnsi="Arial Narrow"/>
          <w:b/>
          <w:bCs/>
          <w:sz w:val="22"/>
          <w:szCs w:val="22"/>
          <w:lang w:val="en-US"/>
        </w:rPr>
      </w:pPr>
      <w:r w:rsidRPr="00BE23D9">
        <w:rPr>
          <w:rFonts w:ascii="Arial Narrow" w:hAnsi="Arial Narrow"/>
          <w:b/>
          <w:bCs/>
          <w:sz w:val="22"/>
          <w:szCs w:val="22"/>
          <w:lang w:val="en-US"/>
        </w:rPr>
        <w:t xml:space="preserve">Sebelum </w:t>
      </w:r>
      <w:proofErr w:type="spellStart"/>
      <w:r w:rsidRPr="00BE23D9">
        <w:rPr>
          <w:rFonts w:ascii="Arial Narrow" w:hAnsi="Arial Narrow"/>
          <w:b/>
          <w:bCs/>
          <w:sz w:val="22"/>
          <w:szCs w:val="22"/>
          <w:lang w:val="en-US"/>
        </w:rPr>
        <w:t>diberikan</w:t>
      </w:r>
      <w:proofErr w:type="spellEnd"/>
      <w:r w:rsidRPr="00BE23D9">
        <w:rPr>
          <w:rFonts w:ascii="Arial Narrow" w:hAnsi="Arial Narrow"/>
          <w:b/>
          <w:bCs/>
          <w:sz w:val="22"/>
          <w:szCs w:val="22"/>
          <w:lang w:val="en-US"/>
        </w:rPr>
        <w:t xml:space="preserve"> </w:t>
      </w:r>
      <w:proofErr w:type="spellStart"/>
      <w:r w:rsidRPr="00BE23D9">
        <w:rPr>
          <w:rFonts w:ascii="Arial Narrow" w:hAnsi="Arial Narrow"/>
          <w:b/>
          <w:bCs/>
          <w:sz w:val="22"/>
          <w:szCs w:val="22"/>
          <w:lang w:val="en-US"/>
        </w:rPr>
        <w:t>intervensi</w:t>
      </w:r>
      <w:proofErr w:type="spellEnd"/>
      <w:r w:rsidRPr="00BE23D9">
        <w:rPr>
          <w:rFonts w:ascii="Arial Narrow" w:hAnsi="Arial Narrow"/>
          <w:b/>
          <w:bCs/>
          <w:sz w:val="22"/>
          <w:szCs w:val="22"/>
          <w:lang w:val="en-US"/>
        </w:rPr>
        <w:t xml:space="preserve"> </w:t>
      </w:r>
      <w:proofErr w:type="spellStart"/>
      <w:r w:rsidRPr="00BE23D9">
        <w:rPr>
          <w:rFonts w:ascii="Arial Narrow" w:hAnsi="Arial Narrow"/>
          <w:b/>
          <w:bCs/>
          <w:i/>
          <w:iCs/>
          <w:sz w:val="22"/>
          <w:szCs w:val="22"/>
          <w:lang w:val="en-US"/>
        </w:rPr>
        <w:t>Akupresur</w:t>
      </w:r>
      <w:proofErr w:type="spellEnd"/>
      <w:r w:rsidRPr="00BE23D9">
        <w:rPr>
          <w:rFonts w:ascii="Arial Narrow" w:hAnsi="Arial Narrow"/>
          <w:b/>
          <w:bCs/>
          <w:i/>
          <w:iCs/>
          <w:sz w:val="22"/>
          <w:szCs w:val="22"/>
          <w:lang w:val="en-US"/>
        </w:rPr>
        <w:t xml:space="preserve"> </w:t>
      </w:r>
    </w:p>
    <w:bookmarkEnd w:id="6"/>
    <w:p w14:paraId="103DC468" w14:textId="77777777" w:rsidR="00BE23D9" w:rsidRPr="00BE23D9" w:rsidRDefault="00BE23D9" w:rsidP="00BE23D9">
      <w:pPr>
        <w:pStyle w:val="BodyText"/>
        <w:ind w:left="993" w:right="119" w:hanging="578"/>
        <w:jc w:val="both"/>
        <w:rPr>
          <w:rFonts w:ascii="Arial Narrow" w:hAnsi="Arial Narrow"/>
          <w:sz w:val="22"/>
          <w:szCs w:val="22"/>
          <w:lang w:val="en-US"/>
        </w:rPr>
      </w:pPr>
      <w:r w:rsidRPr="00BE23D9">
        <w:rPr>
          <w:rFonts w:ascii="Arial Narrow" w:hAnsi="Arial Narrow"/>
          <w:b/>
          <w:bCs/>
          <w:sz w:val="22"/>
          <w:szCs w:val="22"/>
          <w:lang w:val="en-US"/>
        </w:rPr>
        <w:tab/>
      </w:r>
      <w:r w:rsidRPr="00BE23D9">
        <w:rPr>
          <w:rFonts w:ascii="Arial Narrow" w:hAnsi="Arial Narrow"/>
          <w:sz w:val="22"/>
          <w:szCs w:val="22"/>
          <w:lang w:val="en-US"/>
        </w:rPr>
        <w:t xml:space="preserve">Tabel </w:t>
      </w:r>
      <w:proofErr w:type="gramStart"/>
      <w:r w:rsidRPr="00BE23D9">
        <w:rPr>
          <w:rFonts w:ascii="Arial Narrow" w:hAnsi="Arial Narrow"/>
          <w:sz w:val="22"/>
          <w:szCs w:val="22"/>
          <w:lang w:val="en-US"/>
        </w:rPr>
        <w:t xml:space="preserve">5.2  </w:t>
      </w:r>
      <w:proofErr w:type="spellStart"/>
      <w:r w:rsidRPr="00BE23D9">
        <w:rPr>
          <w:rFonts w:ascii="Arial Narrow" w:hAnsi="Arial Narrow"/>
          <w:sz w:val="22"/>
          <w:szCs w:val="22"/>
          <w:lang w:val="en-US"/>
        </w:rPr>
        <w:t>Kelancaran</w:t>
      </w:r>
      <w:proofErr w:type="spellEnd"/>
      <w:proofErr w:type="gramEnd"/>
      <w:r w:rsidRPr="00BE23D9">
        <w:rPr>
          <w:rFonts w:ascii="Arial Narrow" w:hAnsi="Arial Narrow"/>
          <w:sz w:val="22"/>
          <w:szCs w:val="22"/>
          <w:lang w:val="en-US"/>
        </w:rPr>
        <w:t xml:space="preserve"> ASI sebelum </w:t>
      </w:r>
      <w:proofErr w:type="spellStart"/>
      <w:r w:rsidRPr="00BE23D9">
        <w:rPr>
          <w:rFonts w:ascii="Arial Narrow" w:hAnsi="Arial Narrow"/>
          <w:sz w:val="22"/>
          <w:szCs w:val="22"/>
          <w:lang w:val="en-US"/>
        </w:rPr>
        <w:t>diintervensi</w:t>
      </w:r>
      <w:proofErr w:type="spellEnd"/>
    </w:p>
    <w:p w14:paraId="2CA4735E" w14:textId="77777777" w:rsidR="00BE23D9" w:rsidRPr="00BE23D9" w:rsidRDefault="00BE23D9" w:rsidP="00BE23D9">
      <w:pPr>
        <w:ind w:left="720"/>
        <w:rPr>
          <w:rFonts w:ascii="Arial Narrow" w:hAnsi="Arial Narrow"/>
        </w:rPr>
      </w:pPr>
      <w:bookmarkStart w:id="7" w:name="_Hlk155528271"/>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54"/>
        <w:gridCol w:w="2254"/>
      </w:tblGrid>
      <w:tr w:rsidR="00BE23D9" w:rsidRPr="00BE23D9" w14:paraId="4F5512DF" w14:textId="77777777" w:rsidTr="007E0F3F">
        <w:tc>
          <w:tcPr>
            <w:tcW w:w="3402" w:type="dxa"/>
            <w:shd w:val="clear" w:color="auto" w:fill="auto"/>
          </w:tcPr>
          <w:p w14:paraId="3BEAAFB8" w14:textId="77777777" w:rsidR="00BE23D9" w:rsidRPr="00BE23D9" w:rsidRDefault="00BE23D9" w:rsidP="007E0F3F">
            <w:pPr>
              <w:ind w:left="567"/>
              <w:rPr>
                <w:rFonts w:ascii="Arial Narrow" w:eastAsia="Times New Roman" w:hAnsi="Arial Narrow"/>
                <w:b/>
                <w:bCs/>
              </w:rPr>
            </w:pPr>
            <w:r w:rsidRPr="00BE23D9">
              <w:rPr>
                <w:rFonts w:ascii="Arial Narrow" w:eastAsia="Times New Roman" w:hAnsi="Arial Narrow"/>
                <w:b/>
                <w:bCs/>
              </w:rPr>
              <w:t>Kelancaran ASI</w:t>
            </w:r>
          </w:p>
        </w:tc>
        <w:tc>
          <w:tcPr>
            <w:tcW w:w="2254" w:type="dxa"/>
            <w:shd w:val="clear" w:color="auto" w:fill="auto"/>
          </w:tcPr>
          <w:p w14:paraId="35640621" w14:textId="77777777" w:rsidR="00BE23D9" w:rsidRPr="00BE23D9" w:rsidRDefault="00BE23D9" w:rsidP="007E0F3F">
            <w:pPr>
              <w:tabs>
                <w:tab w:val="left" w:pos="34"/>
              </w:tabs>
              <w:jc w:val="center"/>
              <w:rPr>
                <w:rFonts w:ascii="Arial Narrow" w:eastAsia="Times New Roman" w:hAnsi="Arial Narrow"/>
                <w:b/>
                <w:bCs/>
              </w:rPr>
            </w:pPr>
            <w:r w:rsidRPr="00BE23D9">
              <w:rPr>
                <w:rFonts w:ascii="Arial Narrow" w:eastAsia="Times New Roman" w:hAnsi="Arial Narrow"/>
                <w:b/>
                <w:bCs/>
              </w:rPr>
              <w:t>Kelompok Intervensi</w:t>
            </w:r>
            <w:r w:rsidRPr="00BE23D9">
              <w:rPr>
                <w:rFonts w:ascii="Arial Narrow" w:eastAsia="Times New Roman" w:hAnsi="Arial Narrow"/>
                <w:b/>
                <w:bCs/>
              </w:rPr>
              <w:br/>
              <w:t>n = 14 (%)</w:t>
            </w:r>
          </w:p>
        </w:tc>
        <w:tc>
          <w:tcPr>
            <w:tcW w:w="2254" w:type="dxa"/>
            <w:shd w:val="clear" w:color="auto" w:fill="auto"/>
          </w:tcPr>
          <w:p w14:paraId="594BE31F" w14:textId="77777777" w:rsidR="00BE23D9" w:rsidRPr="00BE23D9" w:rsidRDefault="00BE23D9" w:rsidP="007E0F3F">
            <w:pPr>
              <w:jc w:val="center"/>
              <w:rPr>
                <w:rFonts w:ascii="Arial Narrow" w:eastAsia="Times New Roman" w:hAnsi="Arial Narrow"/>
                <w:b/>
                <w:bCs/>
              </w:rPr>
            </w:pPr>
            <w:r w:rsidRPr="00BE23D9">
              <w:rPr>
                <w:rFonts w:ascii="Arial Narrow" w:eastAsia="Times New Roman" w:hAnsi="Arial Narrow"/>
                <w:b/>
                <w:bCs/>
              </w:rPr>
              <w:t>Kelompok Kontrol</w:t>
            </w:r>
            <w:r w:rsidRPr="00BE23D9">
              <w:rPr>
                <w:rFonts w:ascii="Arial Narrow" w:eastAsia="Times New Roman" w:hAnsi="Arial Narrow"/>
                <w:b/>
                <w:bCs/>
              </w:rPr>
              <w:br/>
              <w:t>n = 14 (%)</w:t>
            </w:r>
          </w:p>
        </w:tc>
      </w:tr>
      <w:tr w:rsidR="00BE23D9" w:rsidRPr="00BE23D9" w14:paraId="4538BD9E" w14:textId="77777777" w:rsidTr="007E0F3F">
        <w:tc>
          <w:tcPr>
            <w:tcW w:w="3402" w:type="dxa"/>
            <w:shd w:val="clear" w:color="auto" w:fill="auto"/>
          </w:tcPr>
          <w:p w14:paraId="0DC1E376" w14:textId="77777777" w:rsidR="00BE23D9" w:rsidRPr="00BE23D9" w:rsidRDefault="00BE23D9" w:rsidP="007E0F3F">
            <w:pPr>
              <w:rPr>
                <w:rFonts w:ascii="Arial Narrow" w:eastAsia="Times New Roman" w:hAnsi="Arial Narrow"/>
              </w:rPr>
            </w:pPr>
            <w:r w:rsidRPr="00BE23D9">
              <w:rPr>
                <w:rFonts w:ascii="Arial Narrow" w:eastAsia="Times New Roman" w:hAnsi="Arial Narrow"/>
              </w:rPr>
              <w:t>Lancar ( skor 1 – 2 )</w:t>
            </w:r>
          </w:p>
        </w:tc>
        <w:tc>
          <w:tcPr>
            <w:tcW w:w="2254" w:type="dxa"/>
            <w:shd w:val="clear" w:color="auto" w:fill="auto"/>
          </w:tcPr>
          <w:p w14:paraId="623FCF4D"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1 ( 7,14 )</w:t>
            </w:r>
          </w:p>
        </w:tc>
        <w:tc>
          <w:tcPr>
            <w:tcW w:w="2254" w:type="dxa"/>
            <w:shd w:val="clear" w:color="auto" w:fill="auto"/>
          </w:tcPr>
          <w:p w14:paraId="4500A7F8"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4 ( 28,6 )</w:t>
            </w:r>
          </w:p>
        </w:tc>
      </w:tr>
      <w:tr w:rsidR="00BE23D9" w:rsidRPr="00BE23D9" w14:paraId="42822D24" w14:textId="77777777" w:rsidTr="007E0F3F">
        <w:tc>
          <w:tcPr>
            <w:tcW w:w="3402" w:type="dxa"/>
            <w:shd w:val="clear" w:color="auto" w:fill="auto"/>
          </w:tcPr>
          <w:p w14:paraId="2CCF3F26" w14:textId="77777777" w:rsidR="00BE23D9" w:rsidRPr="00BE23D9" w:rsidRDefault="00BE23D9" w:rsidP="007E0F3F">
            <w:pPr>
              <w:rPr>
                <w:rFonts w:ascii="Arial Narrow" w:eastAsia="Times New Roman" w:hAnsi="Arial Narrow"/>
              </w:rPr>
            </w:pPr>
            <w:r w:rsidRPr="00BE23D9">
              <w:rPr>
                <w:rFonts w:ascii="Arial Narrow" w:eastAsia="Times New Roman" w:hAnsi="Arial Narrow"/>
              </w:rPr>
              <w:t>Tidak Lancar ( skor &gt; 2 )</w:t>
            </w:r>
          </w:p>
        </w:tc>
        <w:tc>
          <w:tcPr>
            <w:tcW w:w="2254" w:type="dxa"/>
            <w:shd w:val="clear" w:color="auto" w:fill="auto"/>
          </w:tcPr>
          <w:p w14:paraId="25B66C19"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13 ( 92,8 )</w:t>
            </w:r>
          </w:p>
        </w:tc>
        <w:tc>
          <w:tcPr>
            <w:tcW w:w="2254" w:type="dxa"/>
            <w:shd w:val="clear" w:color="auto" w:fill="auto"/>
          </w:tcPr>
          <w:p w14:paraId="625DC602"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10 ( 71,4 )</w:t>
            </w:r>
          </w:p>
        </w:tc>
      </w:tr>
    </w:tbl>
    <w:p w14:paraId="0E8C6BDD" w14:textId="77777777" w:rsidR="00BE23D9" w:rsidRPr="00BE23D9" w:rsidRDefault="00BE23D9" w:rsidP="00BE23D9">
      <w:pPr>
        <w:ind w:left="720"/>
        <w:rPr>
          <w:rFonts w:ascii="Arial Narrow" w:hAnsi="Arial Narrow"/>
        </w:rPr>
      </w:pPr>
      <w:r w:rsidRPr="00BE23D9">
        <w:rPr>
          <w:rFonts w:ascii="Arial Narrow" w:hAnsi="Arial Narrow"/>
        </w:rPr>
        <w:t xml:space="preserve">   Sumber :  Data primer tahun 2023</w:t>
      </w:r>
    </w:p>
    <w:p w14:paraId="3381611C" w14:textId="77777777" w:rsidR="00BE23D9" w:rsidRPr="00BE23D9" w:rsidRDefault="00BE23D9" w:rsidP="00BE23D9">
      <w:pPr>
        <w:pStyle w:val="BodyText"/>
        <w:spacing w:before="232"/>
        <w:ind w:left="720" w:right="119" w:firstLine="720"/>
        <w:jc w:val="both"/>
        <w:rPr>
          <w:rFonts w:ascii="Arial Narrow" w:hAnsi="Arial Narrow"/>
          <w:sz w:val="22"/>
          <w:szCs w:val="22"/>
          <w:lang w:val="en-US"/>
        </w:rPr>
      </w:pPr>
      <w:proofErr w:type="spellStart"/>
      <w:r w:rsidRPr="00BE23D9">
        <w:rPr>
          <w:rFonts w:ascii="Arial Narrow" w:hAnsi="Arial Narrow"/>
          <w:sz w:val="22"/>
          <w:szCs w:val="22"/>
          <w:lang w:val="en-US"/>
        </w:rPr>
        <w:t>Berdasarkan</w:t>
      </w:r>
      <w:proofErr w:type="spellEnd"/>
      <w:r w:rsidRPr="00BE23D9">
        <w:rPr>
          <w:rFonts w:ascii="Arial Narrow" w:hAnsi="Arial Narrow"/>
          <w:sz w:val="22"/>
          <w:szCs w:val="22"/>
          <w:lang w:val="en-US"/>
        </w:rPr>
        <w:t xml:space="preserve"> Tabel 5.2 </w:t>
      </w:r>
      <w:proofErr w:type="spellStart"/>
      <w:r w:rsidRPr="00BE23D9">
        <w:rPr>
          <w:rFonts w:ascii="Arial Narrow" w:hAnsi="Arial Narrow"/>
          <w:sz w:val="22"/>
          <w:szCs w:val="22"/>
          <w:lang w:val="en-US"/>
        </w:rPr>
        <w:t>diketahui</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bahwa</w:t>
      </w:r>
      <w:proofErr w:type="spellEnd"/>
      <w:r w:rsidRPr="00BE23D9">
        <w:rPr>
          <w:rFonts w:ascii="Arial Narrow" w:hAnsi="Arial Narrow"/>
          <w:sz w:val="22"/>
          <w:szCs w:val="22"/>
          <w:lang w:val="en-US"/>
        </w:rPr>
        <w:t xml:space="preserve"> sebelum </w:t>
      </w:r>
      <w:proofErr w:type="spellStart"/>
      <w:r w:rsidRPr="00BE23D9">
        <w:rPr>
          <w:rFonts w:ascii="Arial Narrow" w:hAnsi="Arial Narrow"/>
          <w:sz w:val="22"/>
          <w:szCs w:val="22"/>
          <w:lang w:val="en-US"/>
        </w:rPr>
        <w:t>diberikan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intervensi</w:t>
      </w:r>
      <w:proofErr w:type="spellEnd"/>
      <w:r w:rsidRPr="00BE23D9">
        <w:rPr>
          <w:rFonts w:ascii="Arial Narrow" w:hAnsi="Arial Narrow"/>
          <w:sz w:val="22"/>
          <w:szCs w:val="22"/>
          <w:lang w:val="en-US"/>
        </w:rPr>
        <w:t xml:space="preserve">, pada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proofErr w:type="gramStart"/>
      <w:r w:rsidRPr="00BE23D9">
        <w:rPr>
          <w:rFonts w:ascii="Arial Narrow" w:hAnsi="Arial Narrow"/>
          <w:sz w:val="22"/>
          <w:szCs w:val="22"/>
          <w:lang w:val="en-US"/>
        </w:rPr>
        <w:t>intervensi</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terdapat</w:t>
      </w:r>
      <w:proofErr w:type="spellEnd"/>
      <w:proofErr w:type="gram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ibu</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Nifas</w:t>
      </w:r>
      <w:proofErr w:type="spellEnd"/>
      <w:r w:rsidRPr="00BE23D9">
        <w:rPr>
          <w:rFonts w:ascii="Arial Narrow" w:hAnsi="Arial Narrow"/>
          <w:sz w:val="22"/>
          <w:szCs w:val="22"/>
          <w:lang w:val="en-US"/>
        </w:rPr>
        <w:t xml:space="preserve"> yang </w:t>
      </w:r>
      <w:proofErr w:type="spellStart"/>
      <w:r w:rsidRPr="00BE23D9">
        <w:rPr>
          <w:rFonts w:ascii="Arial Narrow" w:hAnsi="Arial Narrow"/>
          <w:sz w:val="22"/>
          <w:szCs w:val="22"/>
          <w:lang w:val="en-US"/>
        </w:rPr>
        <w:t>pengeluaran</w:t>
      </w:r>
      <w:proofErr w:type="spellEnd"/>
      <w:r w:rsidRPr="00BE23D9">
        <w:rPr>
          <w:rFonts w:ascii="Arial Narrow" w:hAnsi="Arial Narrow"/>
          <w:sz w:val="22"/>
          <w:szCs w:val="22"/>
          <w:lang w:val="en-US"/>
        </w:rPr>
        <w:t xml:space="preserve"> ASI tidak </w:t>
      </w:r>
      <w:proofErr w:type="spellStart"/>
      <w:r w:rsidRPr="00BE23D9">
        <w:rPr>
          <w:rFonts w:ascii="Arial Narrow" w:hAnsi="Arial Narrow"/>
          <w:sz w:val="22"/>
          <w:szCs w:val="22"/>
          <w:lang w:val="en-US"/>
        </w:rPr>
        <w:t>lancar</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sebesar</w:t>
      </w:r>
      <w:proofErr w:type="spellEnd"/>
      <w:r w:rsidRPr="00BE23D9">
        <w:rPr>
          <w:rFonts w:ascii="Arial Narrow" w:hAnsi="Arial Narrow"/>
          <w:sz w:val="22"/>
          <w:szCs w:val="22"/>
          <w:lang w:val="en-US"/>
        </w:rPr>
        <w:t xml:space="preserve"> 92,8 % ( 13 Orang ). </w:t>
      </w:r>
      <w:proofErr w:type="spellStart"/>
      <w:r w:rsidRPr="00BE23D9">
        <w:rPr>
          <w:rFonts w:ascii="Arial Narrow" w:hAnsi="Arial Narrow"/>
          <w:sz w:val="22"/>
          <w:szCs w:val="22"/>
          <w:lang w:val="en-US"/>
        </w:rPr>
        <w:t>Sedangkan</w:t>
      </w:r>
      <w:proofErr w:type="spellEnd"/>
      <w:r w:rsidRPr="00BE23D9">
        <w:rPr>
          <w:rFonts w:ascii="Arial Narrow" w:hAnsi="Arial Narrow"/>
          <w:sz w:val="22"/>
          <w:szCs w:val="22"/>
          <w:lang w:val="en-US"/>
        </w:rPr>
        <w:t xml:space="preserve"> pada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kontrol</w:t>
      </w:r>
      <w:proofErr w:type="spellEnd"/>
      <w:r w:rsidRPr="00BE23D9">
        <w:rPr>
          <w:rFonts w:ascii="Arial Narrow" w:hAnsi="Arial Narrow"/>
          <w:sz w:val="22"/>
          <w:szCs w:val="22"/>
          <w:lang w:val="en-US"/>
        </w:rPr>
        <w:t xml:space="preserve"> </w:t>
      </w:r>
      <w:proofErr w:type="spellStart"/>
      <w:proofErr w:type="gramStart"/>
      <w:r w:rsidRPr="00BE23D9">
        <w:rPr>
          <w:rFonts w:ascii="Arial Narrow" w:hAnsi="Arial Narrow"/>
          <w:sz w:val="22"/>
          <w:szCs w:val="22"/>
          <w:lang w:val="en-US"/>
        </w:rPr>
        <w:t>terdapat</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ibu</w:t>
      </w:r>
      <w:proofErr w:type="spellEnd"/>
      <w:proofErr w:type="gram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hamil</w:t>
      </w:r>
      <w:proofErr w:type="spellEnd"/>
      <w:r w:rsidRPr="00BE23D9">
        <w:rPr>
          <w:rFonts w:ascii="Arial Narrow" w:hAnsi="Arial Narrow"/>
          <w:sz w:val="22"/>
          <w:szCs w:val="22"/>
          <w:lang w:val="en-US"/>
        </w:rPr>
        <w:t xml:space="preserve"> yang tidak </w:t>
      </w:r>
      <w:proofErr w:type="spellStart"/>
      <w:r w:rsidRPr="00BE23D9">
        <w:rPr>
          <w:rFonts w:ascii="Arial Narrow" w:hAnsi="Arial Narrow"/>
          <w:sz w:val="22"/>
          <w:szCs w:val="22"/>
          <w:lang w:val="en-US"/>
        </w:rPr>
        <w:t>lancar</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yaitu</w:t>
      </w:r>
      <w:proofErr w:type="spellEnd"/>
      <w:r w:rsidRPr="00BE23D9">
        <w:rPr>
          <w:rFonts w:ascii="Arial Narrow" w:hAnsi="Arial Narrow"/>
          <w:sz w:val="22"/>
          <w:szCs w:val="22"/>
          <w:lang w:val="en-US"/>
        </w:rPr>
        <w:t xml:space="preserve"> </w:t>
      </w:r>
      <w:bookmarkEnd w:id="7"/>
      <w:proofErr w:type="spellStart"/>
      <w:r w:rsidRPr="00BE23D9">
        <w:rPr>
          <w:rFonts w:ascii="Arial Narrow" w:hAnsi="Arial Narrow"/>
          <w:sz w:val="22"/>
          <w:szCs w:val="22"/>
          <w:lang w:val="en-US"/>
        </w:rPr>
        <w:t>sebesar</w:t>
      </w:r>
      <w:proofErr w:type="spellEnd"/>
      <w:r w:rsidRPr="00BE23D9">
        <w:rPr>
          <w:rFonts w:ascii="Arial Narrow" w:hAnsi="Arial Narrow"/>
          <w:sz w:val="22"/>
          <w:szCs w:val="22"/>
          <w:lang w:val="en-US"/>
        </w:rPr>
        <w:t xml:space="preserve"> 71,42 % ( 10 Orang ).</w:t>
      </w:r>
    </w:p>
    <w:p w14:paraId="0577348F" w14:textId="77777777" w:rsidR="00BE23D9" w:rsidRPr="00BE23D9" w:rsidRDefault="00BE23D9" w:rsidP="00BE23D9">
      <w:pPr>
        <w:pStyle w:val="BodyText"/>
        <w:spacing w:before="232"/>
        <w:ind w:left="720" w:right="119" w:firstLine="720"/>
        <w:jc w:val="both"/>
        <w:rPr>
          <w:rFonts w:ascii="Arial Narrow" w:hAnsi="Arial Narrow"/>
          <w:sz w:val="22"/>
          <w:szCs w:val="22"/>
          <w:lang w:val="en-US"/>
        </w:rPr>
      </w:pPr>
    </w:p>
    <w:p w14:paraId="49280D11" w14:textId="77777777" w:rsidR="00BE23D9" w:rsidRPr="00BE23D9" w:rsidRDefault="00BE23D9" w:rsidP="00512582">
      <w:pPr>
        <w:pStyle w:val="BodyText"/>
        <w:numPr>
          <w:ilvl w:val="0"/>
          <w:numId w:val="24"/>
        </w:numPr>
        <w:spacing w:before="1" w:line="480" w:lineRule="auto"/>
        <w:ind w:right="119"/>
        <w:jc w:val="both"/>
        <w:rPr>
          <w:rFonts w:ascii="Arial Narrow" w:hAnsi="Arial Narrow"/>
          <w:b/>
          <w:bCs/>
          <w:sz w:val="22"/>
          <w:szCs w:val="22"/>
          <w:lang w:val="en-US"/>
        </w:rPr>
      </w:pPr>
      <w:bookmarkStart w:id="8" w:name="_Hlk156599842"/>
      <w:proofErr w:type="spellStart"/>
      <w:r w:rsidRPr="00BE23D9">
        <w:rPr>
          <w:rFonts w:ascii="Arial Narrow" w:hAnsi="Arial Narrow"/>
          <w:b/>
          <w:bCs/>
          <w:sz w:val="22"/>
          <w:szCs w:val="22"/>
          <w:lang w:val="en-US"/>
        </w:rPr>
        <w:t>Sesudah</w:t>
      </w:r>
      <w:proofErr w:type="spellEnd"/>
      <w:r w:rsidRPr="00BE23D9">
        <w:rPr>
          <w:rFonts w:ascii="Arial Narrow" w:hAnsi="Arial Narrow"/>
          <w:b/>
          <w:bCs/>
          <w:sz w:val="22"/>
          <w:szCs w:val="22"/>
          <w:lang w:val="en-US"/>
        </w:rPr>
        <w:t xml:space="preserve"> </w:t>
      </w:r>
      <w:proofErr w:type="spellStart"/>
      <w:r w:rsidRPr="00BE23D9">
        <w:rPr>
          <w:rFonts w:ascii="Arial Narrow" w:hAnsi="Arial Narrow"/>
          <w:b/>
          <w:bCs/>
          <w:sz w:val="22"/>
          <w:szCs w:val="22"/>
          <w:lang w:val="en-US"/>
        </w:rPr>
        <w:t>diberikan</w:t>
      </w:r>
      <w:proofErr w:type="spellEnd"/>
      <w:r w:rsidRPr="00BE23D9">
        <w:rPr>
          <w:rFonts w:ascii="Arial Narrow" w:hAnsi="Arial Narrow"/>
          <w:b/>
          <w:bCs/>
          <w:sz w:val="22"/>
          <w:szCs w:val="22"/>
          <w:lang w:val="en-US"/>
        </w:rPr>
        <w:t xml:space="preserve"> </w:t>
      </w:r>
      <w:proofErr w:type="spellStart"/>
      <w:proofErr w:type="gramStart"/>
      <w:r w:rsidRPr="00BE23D9">
        <w:rPr>
          <w:rFonts w:ascii="Arial Narrow" w:hAnsi="Arial Narrow"/>
          <w:b/>
          <w:bCs/>
          <w:sz w:val="22"/>
          <w:szCs w:val="22"/>
          <w:lang w:val="en-US"/>
        </w:rPr>
        <w:t>intervensi</w:t>
      </w:r>
      <w:proofErr w:type="spellEnd"/>
      <w:r w:rsidRPr="00BE23D9">
        <w:rPr>
          <w:rFonts w:ascii="Arial Narrow" w:hAnsi="Arial Narrow"/>
          <w:b/>
          <w:bCs/>
          <w:sz w:val="22"/>
          <w:szCs w:val="22"/>
          <w:lang w:val="en-US"/>
        </w:rPr>
        <w:t xml:space="preserve">  </w:t>
      </w:r>
      <w:proofErr w:type="spellStart"/>
      <w:r w:rsidRPr="00BE23D9">
        <w:rPr>
          <w:rFonts w:ascii="Arial Narrow" w:hAnsi="Arial Narrow"/>
          <w:b/>
          <w:bCs/>
          <w:i/>
          <w:iCs/>
          <w:sz w:val="22"/>
          <w:szCs w:val="22"/>
          <w:lang w:val="en-US"/>
        </w:rPr>
        <w:t>Akupresur</w:t>
      </w:r>
      <w:proofErr w:type="spellEnd"/>
      <w:proofErr w:type="gramEnd"/>
      <w:r w:rsidRPr="00BE23D9">
        <w:rPr>
          <w:rFonts w:ascii="Arial Narrow" w:hAnsi="Arial Narrow"/>
          <w:b/>
          <w:bCs/>
          <w:i/>
          <w:iCs/>
          <w:sz w:val="22"/>
          <w:szCs w:val="22"/>
          <w:lang w:val="en-US"/>
        </w:rPr>
        <w:t xml:space="preserve"> </w:t>
      </w:r>
    </w:p>
    <w:p w14:paraId="208A2B15" w14:textId="77777777" w:rsidR="00BE23D9" w:rsidRPr="00BE23D9" w:rsidRDefault="00BE23D9" w:rsidP="00BE23D9">
      <w:pPr>
        <w:pStyle w:val="BodyText"/>
        <w:spacing w:before="1"/>
        <w:ind w:left="709" w:right="119" w:firstLine="284"/>
        <w:jc w:val="both"/>
        <w:rPr>
          <w:rFonts w:ascii="Arial Narrow" w:hAnsi="Arial Narrow"/>
          <w:sz w:val="22"/>
          <w:szCs w:val="22"/>
          <w:lang w:val="en-US"/>
        </w:rPr>
      </w:pPr>
      <w:r w:rsidRPr="00BE23D9">
        <w:rPr>
          <w:rFonts w:ascii="Arial Narrow" w:hAnsi="Arial Narrow"/>
          <w:sz w:val="22"/>
          <w:szCs w:val="22"/>
          <w:lang w:val="en-US"/>
        </w:rPr>
        <w:t xml:space="preserve">Tabel 5.3 </w:t>
      </w:r>
      <w:proofErr w:type="spellStart"/>
      <w:r w:rsidRPr="00BE23D9">
        <w:rPr>
          <w:rFonts w:ascii="Arial Narrow" w:hAnsi="Arial Narrow"/>
          <w:sz w:val="22"/>
          <w:szCs w:val="22"/>
          <w:lang w:val="en-US"/>
        </w:rPr>
        <w:t>Kelancaran</w:t>
      </w:r>
      <w:proofErr w:type="spellEnd"/>
      <w:r w:rsidRPr="00BE23D9">
        <w:rPr>
          <w:rFonts w:ascii="Arial Narrow" w:hAnsi="Arial Narrow"/>
          <w:sz w:val="22"/>
          <w:szCs w:val="22"/>
          <w:lang w:val="en-US"/>
        </w:rPr>
        <w:t xml:space="preserve"> </w:t>
      </w:r>
      <w:proofErr w:type="gramStart"/>
      <w:r w:rsidRPr="00BE23D9">
        <w:rPr>
          <w:rFonts w:ascii="Arial Narrow" w:hAnsi="Arial Narrow"/>
          <w:sz w:val="22"/>
          <w:szCs w:val="22"/>
          <w:lang w:val="en-US"/>
        </w:rPr>
        <w:t xml:space="preserve">ASI  </w:t>
      </w:r>
      <w:proofErr w:type="spellStart"/>
      <w:r w:rsidRPr="00BE23D9">
        <w:rPr>
          <w:rFonts w:ascii="Arial Narrow" w:hAnsi="Arial Narrow"/>
          <w:sz w:val="22"/>
          <w:szCs w:val="22"/>
          <w:lang w:val="en-US"/>
        </w:rPr>
        <w:t>setelah</w:t>
      </w:r>
      <w:proofErr w:type="spellEnd"/>
      <w:proofErr w:type="gram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diintervensi</w:t>
      </w:r>
      <w:proofErr w:type="spellEnd"/>
    </w:p>
    <w:p w14:paraId="6FA3794D" w14:textId="77777777" w:rsidR="00BE23D9" w:rsidRPr="00BE23D9" w:rsidRDefault="00BE23D9" w:rsidP="00BE23D9">
      <w:pPr>
        <w:pStyle w:val="BodyText"/>
        <w:spacing w:before="1"/>
        <w:ind w:left="709" w:right="119" w:firstLine="284"/>
        <w:jc w:val="both"/>
        <w:rPr>
          <w:rFonts w:ascii="Arial Narrow" w:hAnsi="Arial Narrow"/>
          <w:sz w:val="22"/>
          <w:szCs w:val="22"/>
          <w:lang w:val="en-US"/>
        </w:rPr>
      </w:pP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693"/>
        <w:gridCol w:w="2835"/>
      </w:tblGrid>
      <w:tr w:rsidR="00BE23D9" w:rsidRPr="00BE23D9" w14:paraId="6999634B" w14:textId="77777777" w:rsidTr="007E0F3F">
        <w:tc>
          <w:tcPr>
            <w:tcW w:w="3260" w:type="dxa"/>
            <w:shd w:val="clear" w:color="auto" w:fill="auto"/>
          </w:tcPr>
          <w:p w14:paraId="6D717369" w14:textId="77777777" w:rsidR="00BE23D9" w:rsidRPr="00BE23D9" w:rsidRDefault="00BE23D9" w:rsidP="007E0F3F">
            <w:pPr>
              <w:rPr>
                <w:rFonts w:ascii="Arial Narrow" w:eastAsia="Times New Roman" w:hAnsi="Arial Narrow"/>
                <w:b/>
                <w:bCs/>
              </w:rPr>
            </w:pPr>
            <w:r w:rsidRPr="00BE23D9">
              <w:rPr>
                <w:rFonts w:ascii="Arial Narrow" w:eastAsia="Times New Roman" w:hAnsi="Arial Narrow"/>
                <w:b/>
                <w:bCs/>
              </w:rPr>
              <w:t>Kelancaran ASI</w:t>
            </w:r>
          </w:p>
        </w:tc>
        <w:tc>
          <w:tcPr>
            <w:tcW w:w="2693" w:type="dxa"/>
            <w:shd w:val="clear" w:color="auto" w:fill="auto"/>
          </w:tcPr>
          <w:p w14:paraId="34656779" w14:textId="77777777" w:rsidR="00BE23D9" w:rsidRPr="00BE23D9" w:rsidRDefault="00BE23D9" w:rsidP="007E0F3F">
            <w:pPr>
              <w:rPr>
                <w:rFonts w:ascii="Arial Narrow" w:eastAsia="Times New Roman" w:hAnsi="Arial Narrow"/>
                <w:b/>
                <w:bCs/>
              </w:rPr>
            </w:pPr>
            <w:r w:rsidRPr="00BE23D9">
              <w:rPr>
                <w:rFonts w:ascii="Arial Narrow" w:eastAsia="Times New Roman" w:hAnsi="Arial Narrow"/>
                <w:b/>
                <w:bCs/>
              </w:rPr>
              <w:t>Kelompok Intervensi</w:t>
            </w:r>
            <w:r w:rsidRPr="00BE23D9">
              <w:rPr>
                <w:rFonts w:ascii="Arial Narrow" w:eastAsia="Times New Roman" w:hAnsi="Arial Narrow"/>
                <w:b/>
                <w:bCs/>
              </w:rPr>
              <w:br/>
              <w:t>n = 14 (%)</w:t>
            </w:r>
          </w:p>
        </w:tc>
        <w:tc>
          <w:tcPr>
            <w:tcW w:w="2835" w:type="dxa"/>
            <w:shd w:val="clear" w:color="auto" w:fill="auto"/>
          </w:tcPr>
          <w:p w14:paraId="313F6F30" w14:textId="77777777" w:rsidR="00BE23D9" w:rsidRPr="00BE23D9" w:rsidRDefault="00BE23D9" w:rsidP="007E0F3F">
            <w:pPr>
              <w:rPr>
                <w:rFonts w:ascii="Arial Narrow" w:eastAsia="Times New Roman" w:hAnsi="Arial Narrow"/>
                <w:b/>
                <w:bCs/>
              </w:rPr>
            </w:pPr>
            <w:r w:rsidRPr="00BE23D9">
              <w:rPr>
                <w:rFonts w:ascii="Arial Narrow" w:eastAsia="Times New Roman" w:hAnsi="Arial Narrow"/>
                <w:b/>
                <w:bCs/>
              </w:rPr>
              <w:t>Kelompok Kontrol</w:t>
            </w:r>
            <w:r w:rsidRPr="00BE23D9">
              <w:rPr>
                <w:rFonts w:ascii="Arial Narrow" w:eastAsia="Times New Roman" w:hAnsi="Arial Narrow"/>
                <w:b/>
                <w:bCs/>
              </w:rPr>
              <w:br/>
              <w:t>n = 14 (%)</w:t>
            </w:r>
          </w:p>
        </w:tc>
      </w:tr>
      <w:tr w:rsidR="00BE23D9" w:rsidRPr="00BE23D9" w14:paraId="5BF13562" w14:textId="77777777" w:rsidTr="007E0F3F">
        <w:tc>
          <w:tcPr>
            <w:tcW w:w="3260" w:type="dxa"/>
            <w:shd w:val="clear" w:color="auto" w:fill="auto"/>
          </w:tcPr>
          <w:p w14:paraId="3C8332CD" w14:textId="77777777" w:rsidR="00BE23D9" w:rsidRPr="00BE23D9" w:rsidRDefault="00BE23D9" w:rsidP="007E0F3F">
            <w:pPr>
              <w:rPr>
                <w:rFonts w:ascii="Arial Narrow" w:eastAsia="Times New Roman" w:hAnsi="Arial Narrow"/>
              </w:rPr>
            </w:pPr>
            <w:r w:rsidRPr="00BE23D9">
              <w:rPr>
                <w:rFonts w:ascii="Arial Narrow" w:eastAsia="Times New Roman" w:hAnsi="Arial Narrow"/>
              </w:rPr>
              <w:t>Lancar ( skor 1 – 2 )</w:t>
            </w:r>
          </w:p>
        </w:tc>
        <w:tc>
          <w:tcPr>
            <w:tcW w:w="2693" w:type="dxa"/>
            <w:shd w:val="clear" w:color="auto" w:fill="auto"/>
          </w:tcPr>
          <w:p w14:paraId="1040B44C"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14 ( 100 )</w:t>
            </w:r>
          </w:p>
        </w:tc>
        <w:tc>
          <w:tcPr>
            <w:tcW w:w="2835" w:type="dxa"/>
            <w:shd w:val="clear" w:color="auto" w:fill="auto"/>
          </w:tcPr>
          <w:p w14:paraId="1D518893"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6 ( 42,8 )</w:t>
            </w:r>
          </w:p>
        </w:tc>
      </w:tr>
      <w:tr w:rsidR="00BE23D9" w:rsidRPr="00BE23D9" w14:paraId="7F0A1B87" w14:textId="77777777" w:rsidTr="007E0F3F">
        <w:tc>
          <w:tcPr>
            <w:tcW w:w="3260" w:type="dxa"/>
            <w:shd w:val="clear" w:color="auto" w:fill="auto"/>
          </w:tcPr>
          <w:p w14:paraId="4F99E377" w14:textId="77777777" w:rsidR="00BE23D9" w:rsidRPr="00BE23D9" w:rsidRDefault="00BE23D9" w:rsidP="007E0F3F">
            <w:pPr>
              <w:rPr>
                <w:rFonts w:ascii="Arial Narrow" w:eastAsia="Times New Roman" w:hAnsi="Arial Narrow"/>
              </w:rPr>
            </w:pPr>
            <w:r w:rsidRPr="00BE23D9">
              <w:rPr>
                <w:rFonts w:ascii="Arial Narrow" w:eastAsia="Times New Roman" w:hAnsi="Arial Narrow"/>
              </w:rPr>
              <w:t>Tidak Lancar ( skor &gt; 2 )</w:t>
            </w:r>
          </w:p>
        </w:tc>
        <w:tc>
          <w:tcPr>
            <w:tcW w:w="2693" w:type="dxa"/>
            <w:shd w:val="clear" w:color="auto" w:fill="auto"/>
          </w:tcPr>
          <w:p w14:paraId="5DB83787"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0</w:t>
            </w:r>
          </w:p>
        </w:tc>
        <w:tc>
          <w:tcPr>
            <w:tcW w:w="2835" w:type="dxa"/>
            <w:shd w:val="clear" w:color="auto" w:fill="auto"/>
          </w:tcPr>
          <w:p w14:paraId="7F371413" w14:textId="77777777" w:rsidR="00BE23D9" w:rsidRPr="00BE23D9" w:rsidRDefault="00BE23D9" w:rsidP="007E0F3F">
            <w:pPr>
              <w:jc w:val="center"/>
              <w:rPr>
                <w:rFonts w:ascii="Arial Narrow" w:eastAsia="Times New Roman" w:hAnsi="Arial Narrow"/>
              </w:rPr>
            </w:pPr>
            <w:r w:rsidRPr="00BE23D9">
              <w:rPr>
                <w:rFonts w:ascii="Arial Narrow" w:eastAsia="Times New Roman" w:hAnsi="Arial Narrow"/>
              </w:rPr>
              <w:t>8 ( 57,1 )</w:t>
            </w:r>
          </w:p>
        </w:tc>
      </w:tr>
    </w:tbl>
    <w:p w14:paraId="6B8AE3D8" w14:textId="77777777" w:rsidR="00E6434D" w:rsidRDefault="00BE23D9" w:rsidP="00E6434D">
      <w:pPr>
        <w:pStyle w:val="BodyText"/>
        <w:spacing w:before="232" w:line="480" w:lineRule="auto"/>
        <w:ind w:left="1080" w:right="119"/>
        <w:jc w:val="both"/>
        <w:rPr>
          <w:rFonts w:ascii="Arial Narrow" w:hAnsi="Arial Narrow"/>
          <w:sz w:val="22"/>
          <w:szCs w:val="22"/>
          <w:lang w:val="en-US"/>
        </w:rPr>
      </w:pPr>
      <w:r w:rsidRPr="00BE23D9">
        <w:rPr>
          <w:rFonts w:ascii="Arial Narrow" w:hAnsi="Arial Narrow"/>
          <w:noProof/>
          <w:sz w:val="22"/>
          <w:szCs w:val="22"/>
          <w:lang w:eastAsia="id-ID"/>
        </w:rPr>
        <mc:AlternateContent>
          <mc:Choice Requires="wps">
            <w:drawing>
              <wp:anchor distT="0" distB="0" distL="114300" distR="114300" simplePos="0" relativeHeight="251673600" behindDoc="1" locked="0" layoutInCell="1" allowOverlap="1" wp14:anchorId="2296928A" wp14:editId="43366F99">
                <wp:simplePos x="0" y="0"/>
                <wp:positionH relativeFrom="column">
                  <wp:posOffset>570230</wp:posOffset>
                </wp:positionH>
                <wp:positionV relativeFrom="paragraph">
                  <wp:posOffset>-635</wp:posOffset>
                </wp:positionV>
                <wp:extent cx="2593340" cy="314325"/>
                <wp:effectExtent l="0" t="0" r="0" b="3175"/>
                <wp:wrapNone/>
                <wp:docPr id="7782939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E300D9" w14:textId="77777777" w:rsidR="00BE23D9" w:rsidRPr="00BE23D9" w:rsidRDefault="00BE23D9" w:rsidP="00BE23D9">
                            <w:pPr>
                              <w:rPr>
                                <w:rFonts w:ascii="Arial Narrow" w:hAnsi="Arial Narrow"/>
                              </w:rPr>
                            </w:pPr>
                            <w:r w:rsidRPr="00BE23D9">
                              <w:rPr>
                                <w:rFonts w:ascii="Arial Narrow" w:hAnsi="Arial Narrow"/>
                              </w:rPr>
                              <w:t>Sumber data primer,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96928A" id="_x0000_t202" coordsize="21600,21600" o:spt="202" path="m,l,21600r21600,l21600,xe">
                <v:stroke joinstyle="miter"/>
                <v:path gradientshapeok="t" o:connecttype="rect"/>
              </v:shapetype>
              <v:shape id="Text Box 18" o:spid="_x0000_s1033" type="#_x0000_t202" style="position:absolute;left:0;text-align:left;margin-left:44.9pt;margin-top:-.05pt;width:204.2pt;height:24.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" stroked="f" strokeweight=".5pt">
                <v:textbox>
                  <w:txbxContent>
                    <w:p w14:paraId="2EE300D9" w14:textId="77777777" w:rsidR="00BE23D9" w:rsidRPr="00BE23D9" w:rsidRDefault="00BE23D9" w:rsidP="00BE23D9">
                      <w:pPr>
                        <w:rPr>
                          <w:rFonts w:ascii="Arial Narrow" w:hAnsi="Arial Narrow"/>
                        </w:rPr>
                      </w:pPr>
                      <w:r w:rsidRPr="00BE23D9">
                        <w:rPr>
                          <w:rFonts w:ascii="Arial Narrow" w:hAnsi="Arial Narrow"/>
                        </w:rPr>
                        <w:t>Sumber data primer, 2023</w:t>
                      </w:r>
                    </w:p>
                  </w:txbxContent>
                </v:textbox>
              </v:shape>
            </w:pict>
          </mc:Fallback>
        </mc:AlternateContent>
      </w:r>
    </w:p>
    <w:p w14:paraId="3EA66630" w14:textId="6F5A0551" w:rsidR="00BE23D9" w:rsidRDefault="00BE23D9" w:rsidP="00E6434D">
      <w:pPr>
        <w:pStyle w:val="BodyText"/>
        <w:spacing w:before="232" w:line="276" w:lineRule="auto"/>
        <w:ind w:left="1080" w:right="119" w:firstLine="621"/>
        <w:jc w:val="both"/>
        <w:rPr>
          <w:rFonts w:ascii="Arial Narrow" w:hAnsi="Arial Narrow"/>
          <w:sz w:val="22"/>
          <w:szCs w:val="22"/>
          <w:lang w:val="en-US"/>
        </w:rPr>
      </w:pPr>
      <w:proofErr w:type="spellStart"/>
      <w:r w:rsidRPr="00BE23D9">
        <w:rPr>
          <w:rFonts w:ascii="Arial Narrow" w:hAnsi="Arial Narrow"/>
          <w:sz w:val="22"/>
          <w:szCs w:val="22"/>
          <w:lang w:val="en-US"/>
        </w:rPr>
        <w:t>Berdasarkan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tabel</w:t>
      </w:r>
      <w:proofErr w:type="spellEnd"/>
      <w:r w:rsidRPr="00BE23D9">
        <w:rPr>
          <w:rFonts w:ascii="Arial Narrow" w:hAnsi="Arial Narrow"/>
          <w:sz w:val="22"/>
          <w:szCs w:val="22"/>
          <w:lang w:val="en-US"/>
        </w:rPr>
        <w:t xml:space="preserve"> 5.3 pada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intervensi</w:t>
      </w:r>
      <w:proofErr w:type="spellEnd"/>
      <w:r w:rsidRPr="00BE23D9">
        <w:rPr>
          <w:rFonts w:ascii="Arial Narrow" w:hAnsi="Arial Narrow"/>
          <w:sz w:val="22"/>
          <w:szCs w:val="22"/>
          <w:lang w:val="en-US"/>
        </w:rPr>
        <w:t xml:space="preserve"> yang </w:t>
      </w:r>
      <w:proofErr w:type="spellStart"/>
      <w:r w:rsidRPr="00BE23D9">
        <w:rPr>
          <w:rFonts w:ascii="Arial Narrow" w:hAnsi="Arial Narrow"/>
          <w:sz w:val="22"/>
          <w:szCs w:val="22"/>
          <w:lang w:val="en-US"/>
        </w:rPr>
        <w:t>kelancaran</w:t>
      </w:r>
      <w:proofErr w:type="spellEnd"/>
      <w:r w:rsidRPr="00BE23D9">
        <w:rPr>
          <w:rFonts w:ascii="Arial Narrow" w:hAnsi="Arial Narrow"/>
          <w:sz w:val="22"/>
          <w:szCs w:val="22"/>
          <w:lang w:val="en-US"/>
        </w:rPr>
        <w:t xml:space="preserve"> ASI yang </w:t>
      </w:r>
      <w:proofErr w:type="spellStart"/>
      <w:r w:rsidRPr="00BE23D9">
        <w:rPr>
          <w:rFonts w:ascii="Arial Narrow" w:hAnsi="Arial Narrow"/>
          <w:sz w:val="22"/>
          <w:szCs w:val="22"/>
          <w:lang w:val="en-US"/>
        </w:rPr>
        <w:t>lancar</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sebesar</w:t>
      </w:r>
      <w:proofErr w:type="spellEnd"/>
      <w:r w:rsidRPr="00BE23D9">
        <w:rPr>
          <w:rFonts w:ascii="Arial Narrow" w:hAnsi="Arial Narrow"/>
          <w:sz w:val="22"/>
          <w:szCs w:val="22"/>
          <w:lang w:val="en-US"/>
        </w:rPr>
        <w:t xml:space="preserve"> 100 % </w:t>
      </w:r>
      <w:proofErr w:type="gramStart"/>
      <w:r w:rsidRPr="00BE23D9">
        <w:rPr>
          <w:rFonts w:ascii="Arial Narrow" w:hAnsi="Arial Narrow"/>
          <w:sz w:val="22"/>
          <w:szCs w:val="22"/>
          <w:lang w:val="en-US"/>
        </w:rPr>
        <w:t>( 14</w:t>
      </w:r>
      <w:proofErr w:type="gramEnd"/>
      <w:r w:rsidRPr="00BE23D9">
        <w:rPr>
          <w:rFonts w:ascii="Arial Narrow" w:hAnsi="Arial Narrow"/>
          <w:sz w:val="22"/>
          <w:szCs w:val="22"/>
          <w:lang w:val="en-US"/>
        </w:rPr>
        <w:t xml:space="preserve"> Orang). </w:t>
      </w:r>
      <w:proofErr w:type="spellStart"/>
      <w:r w:rsidRPr="00BE23D9">
        <w:rPr>
          <w:rFonts w:ascii="Arial Narrow" w:hAnsi="Arial Narrow"/>
          <w:sz w:val="22"/>
          <w:szCs w:val="22"/>
          <w:lang w:val="en-US"/>
        </w:rPr>
        <w:t>Sedangkan</w:t>
      </w:r>
      <w:proofErr w:type="spellEnd"/>
      <w:r w:rsidRPr="00BE23D9">
        <w:rPr>
          <w:rFonts w:ascii="Arial Narrow" w:hAnsi="Arial Narrow"/>
          <w:sz w:val="22"/>
          <w:szCs w:val="22"/>
          <w:lang w:val="en-US"/>
        </w:rPr>
        <w:t xml:space="preserve"> pada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kontrol</w:t>
      </w:r>
      <w:proofErr w:type="spellEnd"/>
      <w:r w:rsidRPr="00BE23D9">
        <w:rPr>
          <w:rFonts w:ascii="Arial Narrow" w:hAnsi="Arial Narrow"/>
          <w:sz w:val="22"/>
          <w:szCs w:val="22"/>
          <w:lang w:val="en-US"/>
        </w:rPr>
        <w:t xml:space="preserve"> 57,1</w:t>
      </w:r>
      <w:proofErr w:type="gramStart"/>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masih</w:t>
      </w:r>
      <w:proofErr w:type="spellEnd"/>
      <w:proofErr w:type="gram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belum</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lancar</w:t>
      </w:r>
      <w:proofErr w:type="spellEnd"/>
      <w:r w:rsidRPr="00BE23D9">
        <w:rPr>
          <w:rFonts w:ascii="Arial Narrow" w:hAnsi="Arial Narrow"/>
          <w:sz w:val="22"/>
          <w:szCs w:val="22"/>
          <w:lang w:val="en-US"/>
        </w:rPr>
        <w:t xml:space="preserve"> ( 8 Orang ).</w:t>
      </w:r>
    </w:p>
    <w:p w14:paraId="4190DB63" w14:textId="77777777" w:rsidR="00E6434D" w:rsidRDefault="00E6434D" w:rsidP="00E6434D">
      <w:pPr>
        <w:pStyle w:val="BodyText"/>
        <w:spacing w:before="232" w:line="276" w:lineRule="auto"/>
        <w:ind w:left="1080" w:right="119" w:firstLine="621"/>
        <w:jc w:val="both"/>
        <w:rPr>
          <w:rFonts w:ascii="Arial Narrow" w:hAnsi="Arial Narrow"/>
          <w:sz w:val="22"/>
          <w:szCs w:val="22"/>
          <w:lang w:val="en-US"/>
        </w:rPr>
      </w:pPr>
    </w:p>
    <w:p w14:paraId="0F079E38" w14:textId="77777777" w:rsidR="00E6434D" w:rsidRPr="00BE23D9" w:rsidRDefault="00E6434D" w:rsidP="00E6434D">
      <w:pPr>
        <w:pStyle w:val="BodyText"/>
        <w:spacing w:before="232" w:line="276" w:lineRule="auto"/>
        <w:ind w:left="1080" w:right="119" w:firstLine="621"/>
        <w:jc w:val="both"/>
        <w:rPr>
          <w:rFonts w:ascii="Arial Narrow" w:hAnsi="Arial Narrow"/>
          <w:sz w:val="22"/>
          <w:szCs w:val="22"/>
          <w:lang w:val="en-US"/>
        </w:rPr>
      </w:pPr>
    </w:p>
    <w:bookmarkEnd w:id="8"/>
    <w:p w14:paraId="10AB0486" w14:textId="6E364E1C" w:rsidR="00BE23D9" w:rsidRPr="00BE23D9" w:rsidRDefault="00BE23D9" w:rsidP="002958FD">
      <w:pPr>
        <w:pStyle w:val="ListParagraph"/>
        <w:numPr>
          <w:ilvl w:val="3"/>
          <w:numId w:val="1"/>
        </w:numPr>
        <w:tabs>
          <w:tab w:val="left" w:pos="709"/>
        </w:tabs>
        <w:spacing w:after="0" w:line="360" w:lineRule="auto"/>
        <w:ind w:left="709" w:hanging="283"/>
        <w:jc w:val="both"/>
        <w:rPr>
          <w:rFonts w:ascii="Arial Narrow" w:hAnsi="Arial Narrow"/>
          <w:b/>
          <w:bCs/>
          <w:lang w:val="en-US"/>
        </w:rPr>
      </w:pPr>
      <w:proofErr w:type="spellStart"/>
      <w:r w:rsidRPr="00BE23D9">
        <w:rPr>
          <w:rFonts w:ascii="Arial Narrow" w:hAnsi="Arial Narrow"/>
          <w:b/>
          <w:bCs/>
          <w:lang w:val="en-US"/>
        </w:rPr>
        <w:lastRenderedPageBreak/>
        <w:t>Analisis</w:t>
      </w:r>
      <w:proofErr w:type="spellEnd"/>
      <w:r w:rsidRPr="00BE23D9">
        <w:rPr>
          <w:rFonts w:ascii="Arial Narrow" w:hAnsi="Arial Narrow"/>
          <w:b/>
          <w:bCs/>
          <w:lang w:val="en-US"/>
        </w:rPr>
        <w:t xml:space="preserve"> penelitian</w:t>
      </w:r>
    </w:p>
    <w:p w14:paraId="0BD94E4B" w14:textId="0F9A3420" w:rsidR="00BE23D9" w:rsidRPr="00BE23D9" w:rsidRDefault="00BE23D9" w:rsidP="00BE23D9">
      <w:pPr>
        <w:pStyle w:val="BodyText"/>
        <w:spacing w:before="232"/>
        <w:ind w:left="851" w:right="119" w:hanging="426"/>
        <w:jc w:val="both"/>
        <w:rPr>
          <w:rFonts w:ascii="Arial Narrow" w:hAnsi="Arial Narrow"/>
          <w:sz w:val="22"/>
          <w:szCs w:val="22"/>
        </w:rPr>
      </w:pPr>
      <w:r w:rsidRPr="00BE23D9">
        <w:rPr>
          <w:rFonts w:ascii="Arial Narrow" w:hAnsi="Arial Narrow"/>
          <w:b/>
          <w:bCs/>
          <w:sz w:val="22"/>
          <w:szCs w:val="22"/>
          <w:lang w:val="en-US"/>
        </w:rPr>
        <w:tab/>
      </w:r>
      <w:r w:rsidRPr="00BE23D9">
        <w:rPr>
          <w:rFonts w:ascii="Arial Narrow" w:hAnsi="Arial Narrow"/>
          <w:b/>
          <w:bCs/>
          <w:sz w:val="22"/>
          <w:szCs w:val="22"/>
          <w:lang w:val="en-US"/>
        </w:rPr>
        <w:tab/>
      </w:r>
      <w:r w:rsidRPr="00BE23D9">
        <w:rPr>
          <w:rFonts w:ascii="Arial Narrow" w:hAnsi="Arial Narrow"/>
          <w:sz w:val="22"/>
          <w:szCs w:val="22"/>
        </w:rPr>
        <w:t>Sebelum dilakukan analisis lebih lanjut data yang sudah di entri ke SPSS</w:t>
      </w:r>
      <w:r w:rsidRPr="00BE23D9">
        <w:rPr>
          <w:rFonts w:ascii="Arial Narrow" w:hAnsi="Arial Narrow"/>
          <w:spacing w:val="1"/>
          <w:sz w:val="22"/>
          <w:szCs w:val="22"/>
        </w:rPr>
        <w:t xml:space="preserve"> </w:t>
      </w:r>
      <w:r w:rsidRPr="00BE23D9">
        <w:rPr>
          <w:rFonts w:ascii="Arial Narrow" w:hAnsi="Arial Narrow"/>
          <w:sz w:val="22"/>
          <w:szCs w:val="22"/>
        </w:rPr>
        <w:t>dilakukan uji normalitas untuk mengetahui apakah data yang ada</w:t>
      </w:r>
      <w:r w:rsidRPr="00BE23D9">
        <w:rPr>
          <w:rFonts w:ascii="Arial Narrow" w:hAnsi="Arial Narrow"/>
          <w:sz w:val="22"/>
          <w:szCs w:val="22"/>
          <w:lang w:val="en-US"/>
        </w:rPr>
        <w:t xml:space="preserve"> </w:t>
      </w:r>
      <w:r w:rsidRPr="00BE23D9">
        <w:rPr>
          <w:rFonts w:ascii="Arial Narrow" w:hAnsi="Arial Narrow"/>
          <w:sz w:val="22"/>
          <w:szCs w:val="22"/>
        </w:rPr>
        <w:t>berdistribusi</w:t>
      </w:r>
      <w:r w:rsidRPr="00BE23D9">
        <w:rPr>
          <w:rFonts w:ascii="Arial Narrow" w:hAnsi="Arial Narrow"/>
          <w:spacing w:val="1"/>
          <w:sz w:val="22"/>
          <w:szCs w:val="22"/>
        </w:rPr>
        <w:t xml:space="preserve"> </w:t>
      </w:r>
      <w:r w:rsidRPr="00BE23D9">
        <w:rPr>
          <w:rFonts w:ascii="Arial Narrow" w:hAnsi="Arial Narrow"/>
          <w:sz w:val="22"/>
          <w:szCs w:val="22"/>
        </w:rPr>
        <w:t>normal atau tidak normal. Karena besar subjek pada penelitian ini kurang dari</w:t>
      </w:r>
      <w:r w:rsidRPr="00BE23D9">
        <w:rPr>
          <w:rFonts w:ascii="Arial Narrow" w:hAnsi="Arial Narrow"/>
          <w:sz w:val="22"/>
          <w:szCs w:val="22"/>
          <w:lang w:val="en-US"/>
        </w:rPr>
        <w:t xml:space="preserve"> </w:t>
      </w:r>
      <w:r w:rsidRPr="00BE23D9">
        <w:rPr>
          <w:rFonts w:ascii="Arial Narrow" w:hAnsi="Arial Narrow"/>
          <w:spacing w:val="-57"/>
          <w:sz w:val="22"/>
          <w:szCs w:val="22"/>
        </w:rPr>
        <w:t xml:space="preserve"> </w:t>
      </w:r>
      <w:r w:rsidRPr="00BE23D9">
        <w:rPr>
          <w:rFonts w:ascii="Arial Narrow" w:hAnsi="Arial Narrow"/>
          <w:sz w:val="22"/>
          <w:szCs w:val="22"/>
        </w:rPr>
        <w:t xml:space="preserve">50 sehingga uji normalitas menggunakan uji </w:t>
      </w:r>
      <w:r w:rsidRPr="00BE23D9">
        <w:rPr>
          <w:rFonts w:ascii="Arial Narrow" w:hAnsi="Arial Narrow"/>
          <w:sz w:val="22"/>
          <w:szCs w:val="22"/>
          <w:lang w:val="en-US"/>
        </w:rPr>
        <w:t xml:space="preserve"> </w:t>
      </w:r>
      <w:r w:rsidRPr="00BE23D9">
        <w:rPr>
          <w:rFonts w:ascii="Arial Narrow" w:hAnsi="Arial Narrow"/>
          <w:i/>
          <w:sz w:val="22"/>
          <w:szCs w:val="22"/>
        </w:rPr>
        <w:t>Shapiro Wilk</w:t>
      </w:r>
      <w:r w:rsidRPr="00BE23D9">
        <w:rPr>
          <w:rFonts w:ascii="Arial Narrow" w:hAnsi="Arial Narrow"/>
          <w:sz w:val="22"/>
          <w:szCs w:val="22"/>
        </w:rPr>
        <w:t xml:space="preserve">, </w:t>
      </w:r>
      <w:proofErr w:type="spellStart"/>
      <w:r w:rsidRPr="00BE23D9">
        <w:rPr>
          <w:rFonts w:ascii="Arial Narrow" w:hAnsi="Arial Narrow"/>
          <w:sz w:val="22"/>
          <w:szCs w:val="22"/>
          <w:lang w:val="en-US"/>
        </w:rPr>
        <w:t>Berdasarka</w:t>
      </w:r>
      <w:proofErr w:type="spellEnd"/>
      <w:r w:rsidRPr="00BE23D9">
        <w:rPr>
          <w:rFonts w:ascii="Arial Narrow" w:hAnsi="Arial Narrow"/>
          <w:sz w:val="22"/>
          <w:szCs w:val="22"/>
          <w:lang w:val="en-US"/>
        </w:rPr>
        <w:t xml:space="preserve"> uji </w:t>
      </w:r>
      <w:r w:rsidRPr="00BE23D9">
        <w:rPr>
          <w:rFonts w:ascii="Arial Narrow" w:hAnsi="Arial Narrow"/>
          <w:i/>
          <w:iCs/>
          <w:sz w:val="22"/>
          <w:szCs w:val="22"/>
          <w:lang w:val="en-US"/>
        </w:rPr>
        <w:t>Shapiro Wilk</w:t>
      </w:r>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didapatkan</w:t>
      </w:r>
      <w:proofErr w:type="spellEnd"/>
      <w:r w:rsidRPr="00BE23D9">
        <w:rPr>
          <w:rFonts w:ascii="Arial Narrow" w:hAnsi="Arial Narrow"/>
          <w:sz w:val="22"/>
          <w:szCs w:val="22"/>
          <w:lang w:val="en-US"/>
        </w:rPr>
        <w:t xml:space="preserve"> </w:t>
      </w:r>
      <w:r w:rsidRPr="00BE23D9">
        <w:rPr>
          <w:rFonts w:ascii="Arial Narrow" w:hAnsi="Arial Narrow"/>
          <w:sz w:val="22"/>
          <w:szCs w:val="22"/>
        </w:rPr>
        <w:t>data</w:t>
      </w:r>
      <w:r w:rsidRPr="00BE23D9">
        <w:rPr>
          <w:rFonts w:ascii="Arial Narrow" w:hAnsi="Arial Narrow"/>
          <w:sz w:val="22"/>
          <w:szCs w:val="22"/>
          <w:lang w:val="en-US"/>
        </w:rPr>
        <w:t xml:space="preserve"> tidak </w:t>
      </w:r>
      <w:r w:rsidRPr="00BE23D9">
        <w:rPr>
          <w:rFonts w:ascii="Arial Narrow" w:hAnsi="Arial Narrow"/>
          <w:sz w:val="22"/>
          <w:szCs w:val="22"/>
        </w:rPr>
        <w:t xml:space="preserve"> berdistribusi</w:t>
      </w:r>
      <w:r w:rsidRPr="00BE23D9">
        <w:rPr>
          <w:rFonts w:ascii="Arial Narrow" w:hAnsi="Arial Narrow"/>
          <w:spacing w:val="1"/>
          <w:sz w:val="22"/>
          <w:szCs w:val="22"/>
        </w:rPr>
        <w:t xml:space="preserve"> </w:t>
      </w:r>
      <w:r w:rsidRPr="00BE23D9">
        <w:rPr>
          <w:rFonts w:ascii="Arial Narrow" w:hAnsi="Arial Narrow"/>
          <w:sz w:val="22"/>
          <w:szCs w:val="22"/>
        </w:rPr>
        <w:t xml:space="preserve">normal </w:t>
      </w:r>
      <w:proofErr w:type="spellStart"/>
      <w:r w:rsidRPr="00BE23D9">
        <w:rPr>
          <w:rFonts w:ascii="Arial Narrow" w:hAnsi="Arial Narrow"/>
          <w:sz w:val="22"/>
          <w:szCs w:val="22"/>
          <w:lang w:val="en-US"/>
        </w:rPr>
        <w:t>yaitu</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nilai</w:t>
      </w:r>
      <w:proofErr w:type="spellEnd"/>
      <w:r w:rsidRPr="00BE23D9">
        <w:rPr>
          <w:rFonts w:ascii="Arial Narrow" w:hAnsi="Arial Narrow"/>
          <w:sz w:val="22"/>
          <w:szCs w:val="22"/>
          <w:lang w:val="en-US"/>
        </w:rPr>
        <w:t xml:space="preserve"> </w:t>
      </w:r>
      <w:r w:rsidRPr="00BE23D9">
        <w:rPr>
          <w:rFonts w:ascii="Arial Narrow" w:hAnsi="Arial Narrow"/>
          <w:sz w:val="22"/>
          <w:szCs w:val="22"/>
        </w:rPr>
        <w:t xml:space="preserve"> p</w:t>
      </w:r>
      <w:r w:rsidRPr="00BE23D9">
        <w:rPr>
          <w:rFonts w:ascii="Arial Narrow" w:hAnsi="Arial Narrow"/>
          <w:sz w:val="22"/>
          <w:szCs w:val="22"/>
          <w:lang w:val="en-US"/>
        </w:rPr>
        <w:t xml:space="preserve"> &lt; </w:t>
      </w:r>
      <w:r w:rsidRPr="00BE23D9">
        <w:rPr>
          <w:rFonts w:ascii="Arial Narrow" w:hAnsi="Arial Narrow"/>
          <w:sz w:val="22"/>
          <w:szCs w:val="22"/>
        </w:rPr>
        <w:t>0,05</w:t>
      </w:r>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Berdasarkan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analisis</w:t>
      </w:r>
      <w:proofErr w:type="spellEnd"/>
      <w:r w:rsidRPr="00BE23D9">
        <w:rPr>
          <w:rFonts w:ascii="Arial Narrow" w:hAnsi="Arial Narrow"/>
          <w:sz w:val="22"/>
          <w:szCs w:val="22"/>
          <w:lang w:val="en-US"/>
        </w:rPr>
        <w:t xml:space="preserve"> uji penelitian </w:t>
      </w:r>
      <w:proofErr w:type="spellStart"/>
      <w:r w:rsidRPr="00BE23D9">
        <w:rPr>
          <w:rFonts w:ascii="Arial Narrow" w:hAnsi="Arial Narrow"/>
          <w:sz w:val="22"/>
          <w:szCs w:val="22"/>
          <w:lang w:val="en-US"/>
        </w:rPr>
        <w:t>karena</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didapatkan</w:t>
      </w:r>
      <w:proofErr w:type="spellEnd"/>
      <w:r w:rsidRPr="00BE23D9">
        <w:rPr>
          <w:rFonts w:ascii="Arial Narrow" w:hAnsi="Arial Narrow"/>
          <w:sz w:val="22"/>
          <w:szCs w:val="22"/>
          <w:lang w:val="en-US"/>
        </w:rPr>
        <w:t xml:space="preserve"> data tidak </w:t>
      </w:r>
      <w:proofErr w:type="spellStart"/>
      <w:r w:rsidRPr="00BE23D9">
        <w:rPr>
          <w:rFonts w:ascii="Arial Narrow" w:hAnsi="Arial Narrow"/>
          <w:sz w:val="22"/>
          <w:szCs w:val="22"/>
          <w:lang w:val="en-US"/>
        </w:rPr>
        <w:t>berdistribusi</w:t>
      </w:r>
      <w:proofErr w:type="spellEnd"/>
      <w:r w:rsidRPr="00BE23D9">
        <w:rPr>
          <w:rFonts w:ascii="Arial Narrow" w:hAnsi="Arial Narrow"/>
          <w:sz w:val="22"/>
          <w:szCs w:val="22"/>
          <w:lang w:val="en-US"/>
        </w:rPr>
        <w:t xml:space="preserve"> normal </w:t>
      </w:r>
      <w:proofErr w:type="spellStart"/>
      <w:r w:rsidRPr="00BE23D9">
        <w:rPr>
          <w:rFonts w:ascii="Arial Narrow" w:hAnsi="Arial Narrow"/>
          <w:sz w:val="22"/>
          <w:szCs w:val="22"/>
          <w:lang w:val="en-US"/>
        </w:rPr>
        <w:t>nilai</w:t>
      </w:r>
      <w:proofErr w:type="spellEnd"/>
      <w:r w:rsidRPr="00BE23D9">
        <w:rPr>
          <w:rFonts w:ascii="Arial Narrow" w:hAnsi="Arial Narrow"/>
          <w:sz w:val="22"/>
          <w:szCs w:val="22"/>
          <w:lang w:val="en-US"/>
        </w:rPr>
        <w:t xml:space="preserve"> p &lt; 0,05 </w:t>
      </w:r>
      <w:proofErr w:type="spellStart"/>
      <w:r w:rsidRPr="00BE23D9">
        <w:rPr>
          <w:rFonts w:ascii="Arial Narrow" w:hAnsi="Arial Narrow"/>
          <w:sz w:val="22"/>
          <w:szCs w:val="22"/>
          <w:lang w:val="en-US"/>
        </w:rPr>
        <w:t>sehingga</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menggunakan</w:t>
      </w:r>
      <w:proofErr w:type="spellEnd"/>
      <w:r w:rsidRPr="00BE23D9">
        <w:rPr>
          <w:rFonts w:ascii="Arial Narrow" w:hAnsi="Arial Narrow"/>
          <w:sz w:val="22"/>
          <w:szCs w:val="22"/>
          <w:lang w:val="en-US"/>
        </w:rPr>
        <w:t xml:space="preserve"> uji </w:t>
      </w:r>
      <w:r w:rsidRPr="00BE23D9">
        <w:rPr>
          <w:rFonts w:ascii="Arial Narrow" w:hAnsi="Arial Narrow"/>
          <w:i/>
          <w:iCs/>
          <w:sz w:val="22"/>
          <w:szCs w:val="22"/>
          <w:lang w:val="en-US"/>
        </w:rPr>
        <w:t xml:space="preserve">Mann </w:t>
      </w:r>
      <w:proofErr w:type="spellStart"/>
      <w:r w:rsidRPr="00BE23D9">
        <w:rPr>
          <w:rFonts w:ascii="Arial Narrow" w:hAnsi="Arial Narrow"/>
          <w:i/>
          <w:iCs/>
          <w:sz w:val="22"/>
          <w:szCs w:val="22"/>
          <w:lang w:val="en-US"/>
        </w:rPr>
        <w:t>whitney</w:t>
      </w:r>
      <w:proofErr w:type="spellEnd"/>
      <w:r w:rsidRPr="00BE23D9">
        <w:rPr>
          <w:rFonts w:ascii="Arial Narrow" w:hAnsi="Arial Narrow"/>
          <w:sz w:val="22"/>
          <w:szCs w:val="22"/>
          <w:lang w:val="en-US"/>
        </w:rPr>
        <w:t xml:space="preserve"> dan </w:t>
      </w:r>
      <w:r w:rsidRPr="00BE23D9">
        <w:rPr>
          <w:rFonts w:ascii="Arial Narrow" w:hAnsi="Arial Narrow"/>
          <w:i/>
          <w:iCs/>
          <w:sz w:val="22"/>
          <w:szCs w:val="22"/>
          <w:lang w:val="en-US"/>
        </w:rPr>
        <w:t>Wilcoxon</w:t>
      </w:r>
      <w:r w:rsidRPr="00BE23D9">
        <w:rPr>
          <w:rFonts w:ascii="Arial Narrow" w:hAnsi="Arial Narrow"/>
          <w:sz w:val="22"/>
          <w:szCs w:val="22"/>
          <w:lang w:val="en-US"/>
        </w:rPr>
        <w:t xml:space="preserve">. Uji </w:t>
      </w:r>
      <w:r w:rsidRPr="00BE23D9">
        <w:rPr>
          <w:rFonts w:ascii="Arial Narrow" w:hAnsi="Arial Narrow"/>
          <w:i/>
          <w:iCs/>
          <w:sz w:val="22"/>
          <w:szCs w:val="22"/>
          <w:lang w:val="en-US"/>
        </w:rPr>
        <w:t xml:space="preserve">Mann </w:t>
      </w:r>
      <w:proofErr w:type="spellStart"/>
      <w:r w:rsidRPr="00BE23D9">
        <w:rPr>
          <w:rFonts w:ascii="Arial Narrow" w:hAnsi="Arial Narrow"/>
          <w:i/>
          <w:iCs/>
          <w:sz w:val="22"/>
          <w:szCs w:val="22"/>
          <w:lang w:val="en-US"/>
        </w:rPr>
        <w:t>whitney</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dilakukan</w:t>
      </w:r>
      <w:proofErr w:type="spellEnd"/>
      <w:r w:rsidRPr="00BE23D9">
        <w:rPr>
          <w:rFonts w:ascii="Arial Narrow" w:hAnsi="Arial Narrow"/>
          <w:sz w:val="22"/>
          <w:szCs w:val="22"/>
          <w:lang w:val="en-US"/>
        </w:rPr>
        <w:t xml:space="preserve"> pada data pre sebelum </w:t>
      </w:r>
      <w:proofErr w:type="spellStart"/>
      <w:r w:rsidRPr="00BE23D9">
        <w:rPr>
          <w:rFonts w:ascii="Arial Narrow" w:hAnsi="Arial Narrow"/>
          <w:sz w:val="22"/>
          <w:szCs w:val="22"/>
          <w:lang w:val="en-US"/>
        </w:rPr>
        <w:t>perlakuan</w:t>
      </w:r>
      <w:proofErr w:type="spellEnd"/>
      <w:r w:rsidRPr="00BE23D9">
        <w:rPr>
          <w:rFonts w:ascii="Arial Narrow" w:hAnsi="Arial Narrow"/>
          <w:sz w:val="22"/>
          <w:szCs w:val="22"/>
          <w:lang w:val="en-US"/>
        </w:rPr>
        <w:t xml:space="preserve"> pada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intervensi</w:t>
      </w:r>
      <w:proofErr w:type="spellEnd"/>
      <w:r w:rsidRPr="00BE23D9">
        <w:rPr>
          <w:rFonts w:ascii="Arial Narrow" w:hAnsi="Arial Narrow"/>
          <w:sz w:val="22"/>
          <w:szCs w:val="22"/>
          <w:lang w:val="en-US"/>
        </w:rPr>
        <w:t xml:space="preserve"> dan </w:t>
      </w:r>
      <w:proofErr w:type="spellStart"/>
      <w:r w:rsidRPr="00BE23D9">
        <w:rPr>
          <w:rFonts w:ascii="Arial Narrow" w:hAnsi="Arial Narrow"/>
          <w:sz w:val="22"/>
          <w:szCs w:val="22"/>
          <w:lang w:val="en-US"/>
        </w:rPr>
        <w:t>kontrol</w:t>
      </w:r>
      <w:proofErr w:type="spellEnd"/>
      <w:r w:rsidRPr="00BE23D9">
        <w:rPr>
          <w:rFonts w:ascii="Arial Narrow" w:hAnsi="Arial Narrow"/>
          <w:sz w:val="22"/>
          <w:szCs w:val="22"/>
          <w:lang w:val="en-US"/>
        </w:rPr>
        <w:t xml:space="preserve">, </w:t>
      </w:r>
      <w:proofErr w:type="spellStart"/>
      <w:proofErr w:type="gramStart"/>
      <w:r w:rsidRPr="00BE23D9">
        <w:rPr>
          <w:rFonts w:ascii="Arial Narrow" w:hAnsi="Arial Narrow"/>
          <w:sz w:val="22"/>
          <w:szCs w:val="22"/>
          <w:lang w:val="en-US"/>
        </w:rPr>
        <w:t>yaitu</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didapatkan</w:t>
      </w:r>
      <w:proofErr w:type="spellEnd"/>
      <w:proofErr w:type="gram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niai</w:t>
      </w:r>
      <w:proofErr w:type="spellEnd"/>
      <w:r w:rsidRPr="00BE23D9">
        <w:rPr>
          <w:rFonts w:ascii="Arial Narrow" w:hAnsi="Arial Narrow"/>
          <w:sz w:val="22"/>
          <w:szCs w:val="22"/>
          <w:lang w:val="en-US"/>
        </w:rPr>
        <w:t xml:space="preserve">  p </w:t>
      </w:r>
      <w:proofErr w:type="spellStart"/>
      <w:r w:rsidRPr="00BE23D9">
        <w:rPr>
          <w:rFonts w:ascii="Arial Narrow" w:hAnsi="Arial Narrow"/>
          <w:sz w:val="22"/>
          <w:szCs w:val="22"/>
          <w:lang w:val="en-US"/>
        </w:rPr>
        <w:t>sebesar</w:t>
      </w:r>
      <w:proofErr w:type="spellEnd"/>
      <w:r w:rsidRPr="00BE23D9">
        <w:rPr>
          <w:rFonts w:ascii="Arial Narrow" w:hAnsi="Arial Narrow"/>
          <w:sz w:val="22"/>
          <w:szCs w:val="22"/>
          <w:lang w:val="en-US"/>
        </w:rPr>
        <w:t xml:space="preserve"> 0,188 yang </w:t>
      </w:r>
      <w:proofErr w:type="spellStart"/>
      <w:r w:rsidRPr="00BE23D9">
        <w:rPr>
          <w:rFonts w:ascii="Arial Narrow" w:hAnsi="Arial Narrow"/>
          <w:sz w:val="22"/>
          <w:szCs w:val="22"/>
          <w:lang w:val="en-US"/>
        </w:rPr>
        <w:t>menunjukan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bahwa</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kedua</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itu </w:t>
      </w:r>
      <w:proofErr w:type="spellStart"/>
      <w:r w:rsidRPr="00BE23D9">
        <w:rPr>
          <w:rFonts w:ascii="Arial Narrow" w:hAnsi="Arial Narrow"/>
          <w:sz w:val="22"/>
          <w:szCs w:val="22"/>
          <w:lang w:val="en-US"/>
        </w:rPr>
        <w:t>layak</w:t>
      </w:r>
      <w:proofErr w:type="spellEnd"/>
      <w:r w:rsidRPr="00BE23D9">
        <w:rPr>
          <w:rFonts w:ascii="Arial Narrow" w:hAnsi="Arial Narrow"/>
          <w:sz w:val="22"/>
          <w:szCs w:val="22"/>
          <w:lang w:val="en-US"/>
        </w:rPr>
        <w:t xml:space="preserve"> untuk </w:t>
      </w:r>
      <w:proofErr w:type="spellStart"/>
      <w:r w:rsidRPr="00BE23D9">
        <w:rPr>
          <w:rFonts w:ascii="Arial Narrow" w:hAnsi="Arial Narrow"/>
          <w:sz w:val="22"/>
          <w:szCs w:val="22"/>
          <w:lang w:val="en-US"/>
        </w:rPr>
        <w:t>diperbandingkan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Selanjutnya</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setelah</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diberikan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interversi</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selama</w:t>
      </w:r>
      <w:proofErr w:type="spellEnd"/>
      <w:r w:rsidRPr="00BE23D9">
        <w:rPr>
          <w:rFonts w:ascii="Arial Narrow" w:hAnsi="Arial Narrow"/>
          <w:sz w:val="22"/>
          <w:szCs w:val="22"/>
          <w:lang w:val="en-US"/>
        </w:rPr>
        <w:t xml:space="preserve"> 7 </w:t>
      </w:r>
      <w:proofErr w:type="spellStart"/>
      <w:r w:rsidRPr="00BE23D9">
        <w:rPr>
          <w:rFonts w:ascii="Arial Narrow" w:hAnsi="Arial Narrow"/>
          <w:sz w:val="22"/>
          <w:szCs w:val="22"/>
          <w:lang w:val="en-US"/>
        </w:rPr>
        <w:t>hari</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didapatkan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perbandingan</w:t>
      </w:r>
      <w:proofErr w:type="spellEnd"/>
      <w:r w:rsidRPr="00BE23D9">
        <w:rPr>
          <w:rFonts w:ascii="Arial Narrow" w:hAnsi="Arial Narrow"/>
          <w:sz w:val="22"/>
          <w:szCs w:val="22"/>
          <w:lang w:val="en-US"/>
        </w:rPr>
        <w:t xml:space="preserve"> </w:t>
      </w:r>
      <w:proofErr w:type="spellStart"/>
      <w:r w:rsidR="00631366">
        <w:rPr>
          <w:rFonts w:ascii="Arial Narrow" w:hAnsi="Arial Narrow"/>
          <w:sz w:val="22"/>
          <w:szCs w:val="22"/>
          <w:lang w:val="en-US"/>
        </w:rPr>
        <w:t>kelancaran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antara</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intervensi</w:t>
      </w:r>
      <w:proofErr w:type="spellEnd"/>
      <w:r w:rsidRPr="00BE23D9">
        <w:rPr>
          <w:rFonts w:ascii="Arial Narrow" w:hAnsi="Arial Narrow"/>
          <w:sz w:val="22"/>
          <w:szCs w:val="22"/>
          <w:lang w:val="en-US"/>
        </w:rPr>
        <w:t xml:space="preserve"> dan </w:t>
      </w:r>
      <w:proofErr w:type="spellStart"/>
      <w:r w:rsidRPr="00BE23D9">
        <w:rPr>
          <w:rFonts w:ascii="Arial Narrow" w:hAnsi="Arial Narrow"/>
          <w:sz w:val="22"/>
          <w:szCs w:val="22"/>
          <w:lang w:val="en-US"/>
        </w:rPr>
        <w:t>kontrol</w:t>
      </w:r>
      <w:proofErr w:type="spellEnd"/>
      <w:r w:rsidRPr="00BE23D9">
        <w:rPr>
          <w:rFonts w:ascii="Arial Narrow" w:hAnsi="Arial Narrow"/>
          <w:sz w:val="22"/>
          <w:szCs w:val="22"/>
          <w:lang w:val="en-US"/>
        </w:rPr>
        <w:t xml:space="preserve">, </w:t>
      </w:r>
      <w:bookmarkStart w:id="9" w:name="_Hlk157339019"/>
      <w:proofErr w:type="spellStart"/>
      <w:r w:rsidRPr="00BE23D9">
        <w:rPr>
          <w:rFonts w:ascii="Arial Narrow" w:hAnsi="Arial Narrow"/>
          <w:sz w:val="22"/>
          <w:szCs w:val="22"/>
          <w:lang w:val="en-US"/>
        </w:rPr>
        <w:t>berdasarkan</w:t>
      </w:r>
      <w:proofErr w:type="spellEnd"/>
      <w:r w:rsidRPr="00BE23D9">
        <w:rPr>
          <w:rFonts w:ascii="Arial Narrow" w:hAnsi="Arial Narrow"/>
          <w:sz w:val="22"/>
          <w:szCs w:val="22"/>
          <w:lang w:val="en-US"/>
        </w:rPr>
        <w:t xml:space="preserve"> uji </w:t>
      </w:r>
      <w:r w:rsidRPr="00BE23D9">
        <w:rPr>
          <w:rFonts w:ascii="Arial Narrow" w:hAnsi="Arial Narrow"/>
          <w:i/>
          <w:iCs/>
          <w:sz w:val="22"/>
          <w:szCs w:val="22"/>
          <w:lang w:val="en-US"/>
        </w:rPr>
        <w:t>Mann witney</w:t>
      </w:r>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didapatkan</w:t>
      </w:r>
      <w:proofErr w:type="spellEnd"/>
      <w:r w:rsidRPr="00BE23D9">
        <w:rPr>
          <w:rFonts w:ascii="Arial Narrow" w:hAnsi="Arial Narrow"/>
          <w:sz w:val="22"/>
          <w:szCs w:val="22"/>
          <w:lang w:val="en-US"/>
        </w:rPr>
        <w:t xml:space="preserve"> p &lt; 0,00</w:t>
      </w:r>
      <w:bookmarkEnd w:id="9"/>
      <w:r w:rsidRPr="00BE23D9">
        <w:rPr>
          <w:rFonts w:ascii="Arial Narrow" w:hAnsi="Arial Narrow"/>
          <w:sz w:val="22"/>
          <w:szCs w:val="22"/>
          <w:lang w:val="en-US"/>
        </w:rPr>
        <w:t>1</w:t>
      </w:r>
    </w:p>
    <w:p w14:paraId="2A9D3CE8" w14:textId="77777777" w:rsidR="00BE23D9" w:rsidRPr="00BE23D9" w:rsidRDefault="00BE23D9" w:rsidP="00BE23D9">
      <w:pPr>
        <w:pStyle w:val="BodyText"/>
        <w:spacing w:before="232"/>
        <w:ind w:left="851" w:right="119" w:hanging="131"/>
        <w:jc w:val="both"/>
        <w:rPr>
          <w:rFonts w:ascii="Arial Narrow" w:hAnsi="Arial Narrow"/>
          <w:sz w:val="22"/>
          <w:szCs w:val="22"/>
          <w:lang w:val="en-US"/>
        </w:rPr>
      </w:pPr>
      <w:r w:rsidRPr="00BE23D9">
        <w:rPr>
          <w:rFonts w:ascii="Arial Narrow" w:hAnsi="Arial Narrow"/>
          <w:sz w:val="22"/>
          <w:szCs w:val="22"/>
        </w:rPr>
        <w:t>Tabel</w:t>
      </w:r>
      <w:r w:rsidRPr="00BE23D9">
        <w:rPr>
          <w:rFonts w:ascii="Arial Narrow" w:hAnsi="Arial Narrow"/>
          <w:spacing w:val="-3"/>
          <w:sz w:val="22"/>
          <w:szCs w:val="22"/>
        </w:rPr>
        <w:t xml:space="preserve"> </w:t>
      </w:r>
      <w:r w:rsidRPr="00BE23D9">
        <w:rPr>
          <w:rFonts w:ascii="Arial Narrow" w:hAnsi="Arial Narrow"/>
          <w:sz w:val="22"/>
          <w:szCs w:val="22"/>
        </w:rPr>
        <w:t>5.4</w:t>
      </w:r>
      <w:r w:rsidRPr="00BE23D9">
        <w:rPr>
          <w:rFonts w:ascii="Arial Narrow" w:hAnsi="Arial Narrow"/>
          <w:spacing w:val="17"/>
          <w:sz w:val="22"/>
          <w:szCs w:val="22"/>
        </w:rPr>
        <w:t xml:space="preserve"> </w:t>
      </w:r>
      <w:r w:rsidRPr="00BE23D9">
        <w:rPr>
          <w:rFonts w:ascii="Arial Narrow" w:hAnsi="Arial Narrow"/>
          <w:sz w:val="22"/>
          <w:szCs w:val="22"/>
        </w:rPr>
        <w:t>Tabel</w:t>
      </w:r>
      <w:r w:rsidRPr="00BE23D9">
        <w:rPr>
          <w:rFonts w:ascii="Arial Narrow" w:hAnsi="Arial Narrow"/>
          <w:spacing w:val="-2"/>
          <w:sz w:val="22"/>
          <w:szCs w:val="22"/>
        </w:rPr>
        <w:t xml:space="preserve"> </w:t>
      </w:r>
      <w:r w:rsidRPr="00BE23D9">
        <w:rPr>
          <w:rFonts w:ascii="Arial Narrow" w:hAnsi="Arial Narrow"/>
          <w:sz w:val="22"/>
          <w:szCs w:val="22"/>
        </w:rPr>
        <w:t>Analisis</w:t>
      </w:r>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Pengaruh</w:t>
      </w:r>
      <w:proofErr w:type="spellEnd"/>
      <w:r w:rsidRPr="00BE23D9">
        <w:rPr>
          <w:rFonts w:ascii="Arial Narrow" w:hAnsi="Arial Narrow"/>
          <w:sz w:val="22"/>
          <w:szCs w:val="22"/>
          <w:lang w:val="en-US"/>
        </w:rPr>
        <w:t xml:space="preserve"> </w:t>
      </w:r>
      <w:proofErr w:type="spellStart"/>
      <w:r w:rsidRPr="00BE23D9">
        <w:rPr>
          <w:rFonts w:ascii="Arial Narrow" w:hAnsi="Arial Narrow"/>
          <w:i/>
          <w:iCs/>
          <w:sz w:val="22"/>
          <w:szCs w:val="22"/>
          <w:lang w:val="en-US"/>
        </w:rPr>
        <w:t>Akupresur</w:t>
      </w:r>
      <w:proofErr w:type="spellEnd"/>
      <w:r w:rsidRPr="00BE23D9">
        <w:rPr>
          <w:rFonts w:ascii="Arial Narrow" w:hAnsi="Arial Narrow"/>
          <w:i/>
          <w:iCs/>
          <w:sz w:val="22"/>
          <w:szCs w:val="22"/>
          <w:lang w:val="en-US"/>
        </w:rPr>
        <w:t xml:space="preserve"> </w:t>
      </w:r>
    </w:p>
    <w:p w14:paraId="6D3669D1" w14:textId="67A1F66C" w:rsidR="00BE23D9" w:rsidRPr="00BE23D9" w:rsidRDefault="00BE23D9" w:rsidP="00BE23D9">
      <w:pPr>
        <w:spacing w:line="246" w:lineRule="exact"/>
        <w:rPr>
          <w:rFonts w:ascii="Arial Narrow" w:hAnsi="Arial Narrow"/>
          <w:i/>
        </w:rPr>
      </w:pPr>
    </w:p>
    <w:tbl>
      <w:tblPr>
        <w:tblpPr w:leftFromText="180" w:rightFromText="180" w:vertAnchor="text" w:horzAnchor="margin" w:tblpXSpec="center" w:tblpY="-59"/>
        <w:tblW w:w="7944" w:type="dxa"/>
        <w:tblLayout w:type="fixed"/>
        <w:tblCellMar>
          <w:left w:w="0" w:type="dxa"/>
          <w:right w:w="0" w:type="dxa"/>
        </w:tblCellMar>
        <w:tblLook w:val="01E0" w:firstRow="1" w:lastRow="1" w:firstColumn="1" w:lastColumn="1" w:noHBand="0" w:noVBand="0"/>
      </w:tblPr>
      <w:tblGrid>
        <w:gridCol w:w="142"/>
        <w:gridCol w:w="2479"/>
        <w:gridCol w:w="142"/>
        <w:gridCol w:w="1835"/>
        <w:gridCol w:w="142"/>
        <w:gridCol w:w="1886"/>
        <w:gridCol w:w="142"/>
        <w:gridCol w:w="1029"/>
        <w:gridCol w:w="147"/>
      </w:tblGrid>
      <w:tr w:rsidR="00BE23D9" w:rsidRPr="00BE23D9" w14:paraId="05344513" w14:textId="77777777" w:rsidTr="007E0F3F">
        <w:trPr>
          <w:gridAfter w:val="1"/>
          <w:wAfter w:w="147" w:type="dxa"/>
          <w:trHeight w:val="419"/>
        </w:trPr>
        <w:tc>
          <w:tcPr>
            <w:tcW w:w="2621" w:type="dxa"/>
            <w:gridSpan w:val="2"/>
            <w:tcBorders>
              <w:top w:val="single" w:sz="4" w:space="0" w:color="000000"/>
              <w:bottom w:val="single" w:sz="4" w:space="0" w:color="000000"/>
            </w:tcBorders>
          </w:tcPr>
          <w:p w14:paraId="5B867973" w14:textId="77777777" w:rsidR="00BE23D9" w:rsidRPr="00BE23D9" w:rsidRDefault="00BE23D9" w:rsidP="007E0F3F">
            <w:pPr>
              <w:pStyle w:val="TableParagraph"/>
              <w:ind w:left="551" w:right="471" w:hanging="116"/>
              <w:jc w:val="both"/>
              <w:rPr>
                <w:rFonts w:ascii="Arial Narrow" w:hAnsi="Arial Narrow"/>
                <w:b/>
              </w:rPr>
            </w:pPr>
            <w:proofErr w:type="spellStart"/>
            <w:r w:rsidRPr="00BE23D9">
              <w:rPr>
                <w:rFonts w:ascii="Arial Narrow" w:hAnsi="Arial Narrow"/>
                <w:b/>
                <w:lang w:val="en-US"/>
              </w:rPr>
              <w:t>Kelancaran</w:t>
            </w:r>
            <w:proofErr w:type="spellEnd"/>
            <w:r w:rsidRPr="00BE23D9">
              <w:rPr>
                <w:rFonts w:ascii="Arial Narrow" w:hAnsi="Arial Narrow"/>
                <w:b/>
                <w:lang w:val="en-US"/>
              </w:rPr>
              <w:t xml:space="preserve"> ASI</w:t>
            </w:r>
          </w:p>
        </w:tc>
        <w:tc>
          <w:tcPr>
            <w:tcW w:w="1977" w:type="dxa"/>
            <w:gridSpan w:val="2"/>
            <w:tcBorders>
              <w:top w:val="single" w:sz="4" w:space="0" w:color="000000"/>
              <w:bottom w:val="single" w:sz="4" w:space="0" w:color="000000"/>
            </w:tcBorders>
          </w:tcPr>
          <w:p w14:paraId="50EE1ACD" w14:textId="77777777" w:rsidR="00BE23D9" w:rsidRPr="00BE23D9" w:rsidRDefault="00BE23D9" w:rsidP="007E0F3F">
            <w:pPr>
              <w:pStyle w:val="TableParagraph"/>
              <w:ind w:left="578" w:right="403" w:hanging="189"/>
              <w:rPr>
                <w:rFonts w:ascii="Arial Narrow" w:hAnsi="Arial Narrow"/>
                <w:b/>
                <w:spacing w:val="1"/>
              </w:rPr>
            </w:pPr>
            <w:r w:rsidRPr="00BE23D9">
              <w:rPr>
                <w:rFonts w:ascii="Arial Narrow" w:hAnsi="Arial Narrow"/>
                <w:b/>
                <w:spacing w:val="-1"/>
              </w:rPr>
              <w:t>Intervensi</w:t>
            </w:r>
            <w:r w:rsidRPr="00BE23D9">
              <w:rPr>
                <w:rFonts w:ascii="Arial Narrow" w:hAnsi="Arial Narrow"/>
                <w:b/>
                <w:spacing w:val="-52"/>
              </w:rPr>
              <w:t xml:space="preserve"> </w:t>
            </w:r>
            <w:r w:rsidRPr="00BE23D9">
              <w:rPr>
                <w:rFonts w:ascii="Arial Narrow" w:hAnsi="Arial Narrow"/>
                <w:b/>
                <w:lang w:val="en-US"/>
              </w:rPr>
              <w:t xml:space="preserve"> </w:t>
            </w:r>
            <w:r w:rsidRPr="00BE23D9">
              <w:rPr>
                <w:rFonts w:ascii="Arial Narrow" w:hAnsi="Arial Narrow"/>
                <w:b/>
                <w:spacing w:val="1"/>
              </w:rPr>
              <w:t xml:space="preserve"> </w:t>
            </w:r>
          </w:p>
          <w:p w14:paraId="59870522" w14:textId="77777777" w:rsidR="00BE23D9" w:rsidRPr="00BE23D9" w:rsidRDefault="00BE23D9" w:rsidP="007E0F3F">
            <w:pPr>
              <w:pStyle w:val="TableParagraph"/>
              <w:ind w:left="578" w:right="403" w:hanging="189"/>
              <w:rPr>
                <w:rFonts w:ascii="Arial Narrow" w:hAnsi="Arial Narrow"/>
                <w:b/>
                <w:lang w:val="en-US"/>
              </w:rPr>
            </w:pPr>
            <w:r w:rsidRPr="00BE23D9">
              <w:rPr>
                <w:rFonts w:ascii="Arial Narrow" w:hAnsi="Arial Narrow"/>
                <w:b/>
                <w:lang w:val="en-US"/>
              </w:rPr>
              <w:t>n</w:t>
            </w:r>
            <w:r w:rsidRPr="00BE23D9">
              <w:rPr>
                <w:rFonts w:ascii="Arial Narrow" w:hAnsi="Arial Narrow"/>
                <w:b/>
              </w:rPr>
              <w:t>=</w:t>
            </w:r>
            <w:r w:rsidRPr="00BE23D9">
              <w:rPr>
                <w:rFonts w:ascii="Arial Narrow" w:hAnsi="Arial Narrow"/>
                <w:b/>
                <w:spacing w:val="-1"/>
              </w:rPr>
              <w:t xml:space="preserve"> </w:t>
            </w:r>
            <w:r w:rsidRPr="00BE23D9">
              <w:rPr>
                <w:rFonts w:ascii="Arial Narrow" w:hAnsi="Arial Narrow"/>
                <w:b/>
              </w:rPr>
              <w:t>1</w:t>
            </w:r>
            <w:r w:rsidRPr="00BE23D9">
              <w:rPr>
                <w:rFonts w:ascii="Arial Narrow" w:hAnsi="Arial Narrow"/>
                <w:b/>
                <w:lang w:val="en-US"/>
              </w:rPr>
              <w:t>4</w:t>
            </w:r>
          </w:p>
        </w:tc>
        <w:tc>
          <w:tcPr>
            <w:tcW w:w="2028" w:type="dxa"/>
            <w:gridSpan w:val="2"/>
            <w:tcBorders>
              <w:top w:val="single" w:sz="4" w:space="0" w:color="000000"/>
              <w:bottom w:val="single" w:sz="4" w:space="0" w:color="000000"/>
            </w:tcBorders>
          </w:tcPr>
          <w:p w14:paraId="2BDCE150" w14:textId="77777777" w:rsidR="00BE23D9" w:rsidRPr="00BE23D9" w:rsidRDefault="00BE23D9" w:rsidP="007E0F3F">
            <w:pPr>
              <w:pStyle w:val="TableParagraph"/>
              <w:ind w:left="595" w:right="524" w:hanging="84"/>
              <w:rPr>
                <w:rFonts w:ascii="Arial Narrow" w:hAnsi="Arial Narrow"/>
                <w:b/>
              </w:rPr>
            </w:pPr>
            <w:r w:rsidRPr="00BE23D9">
              <w:rPr>
                <w:rFonts w:ascii="Arial Narrow" w:hAnsi="Arial Narrow"/>
                <w:b/>
              </w:rPr>
              <w:t>Kontrol</w:t>
            </w:r>
          </w:p>
          <w:p w14:paraId="53BC8C7C" w14:textId="77777777" w:rsidR="00BE23D9" w:rsidRPr="00BE23D9" w:rsidRDefault="00BE23D9" w:rsidP="007E0F3F">
            <w:pPr>
              <w:pStyle w:val="TableParagraph"/>
              <w:ind w:left="595" w:right="524" w:hanging="84"/>
              <w:rPr>
                <w:rFonts w:ascii="Arial Narrow" w:hAnsi="Arial Narrow"/>
                <w:b/>
                <w:lang w:val="en-US"/>
              </w:rPr>
            </w:pPr>
            <w:r w:rsidRPr="00BE23D9">
              <w:rPr>
                <w:rFonts w:ascii="Arial Narrow" w:hAnsi="Arial Narrow"/>
                <w:b/>
                <w:spacing w:val="-52"/>
              </w:rPr>
              <w:t xml:space="preserve"> </w:t>
            </w:r>
            <w:r w:rsidRPr="00BE23D9">
              <w:rPr>
                <w:rFonts w:ascii="Arial Narrow" w:hAnsi="Arial Narrow"/>
                <w:b/>
              </w:rPr>
              <w:t>n</w:t>
            </w:r>
            <w:r w:rsidRPr="00BE23D9">
              <w:rPr>
                <w:rFonts w:ascii="Arial Narrow" w:hAnsi="Arial Narrow"/>
                <w:b/>
                <w:spacing w:val="1"/>
              </w:rPr>
              <w:t xml:space="preserve"> </w:t>
            </w:r>
            <w:r w:rsidRPr="00BE23D9">
              <w:rPr>
                <w:rFonts w:ascii="Arial Narrow" w:hAnsi="Arial Narrow"/>
                <w:b/>
              </w:rPr>
              <w:t>=</w:t>
            </w:r>
            <w:r w:rsidRPr="00BE23D9">
              <w:rPr>
                <w:rFonts w:ascii="Arial Narrow" w:hAnsi="Arial Narrow"/>
                <w:b/>
                <w:spacing w:val="-2"/>
              </w:rPr>
              <w:t xml:space="preserve"> </w:t>
            </w:r>
            <w:r w:rsidRPr="00BE23D9">
              <w:rPr>
                <w:rFonts w:ascii="Arial Narrow" w:hAnsi="Arial Narrow"/>
                <w:b/>
              </w:rPr>
              <w:t>1</w:t>
            </w:r>
            <w:r w:rsidRPr="00BE23D9">
              <w:rPr>
                <w:rFonts w:ascii="Arial Narrow" w:hAnsi="Arial Narrow"/>
                <w:b/>
                <w:lang w:val="en-US"/>
              </w:rPr>
              <w:t>4</w:t>
            </w:r>
          </w:p>
        </w:tc>
        <w:tc>
          <w:tcPr>
            <w:tcW w:w="1171" w:type="dxa"/>
            <w:gridSpan w:val="2"/>
            <w:tcBorders>
              <w:top w:val="single" w:sz="4" w:space="0" w:color="000000"/>
              <w:bottom w:val="single" w:sz="4" w:space="0" w:color="000000"/>
            </w:tcBorders>
          </w:tcPr>
          <w:p w14:paraId="03664366" w14:textId="77777777" w:rsidR="00BE23D9" w:rsidRPr="00BE23D9" w:rsidRDefault="00BE23D9" w:rsidP="007E0F3F">
            <w:pPr>
              <w:pStyle w:val="TableParagraph"/>
              <w:ind w:right="535"/>
              <w:jc w:val="right"/>
              <w:rPr>
                <w:rFonts w:ascii="Arial Narrow" w:hAnsi="Arial Narrow"/>
                <w:b/>
                <w:lang w:val="en-US"/>
              </w:rPr>
            </w:pPr>
            <w:r w:rsidRPr="00BE23D9">
              <w:rPr>
                <w:rFonts w:ascii="Arial Narrow" w:hAnsi="Arial Narrow"/>
                <w:b/>
              </w:rPr>
              <w:t>Nilai</w:t>
            </w:r>
            <w:r w:rsidRPr="00BE23D9">
              <w:rPr>
                <w:rFonts w:ascii="Arial Narrow" w:hAnsi="Arial Narrow"/>
                <w:b/>
                <w:spacing w:val="-3"/>
              </w:rPr>
              <w:t xml:space="preserve"> </w:t>
            </w:r>
            <w:r w:rsidRPr="00BE23D9">
              <w:rPr>
                <w:rFonts w:ascii="Arial Narrow" w:hAnsi="Arial Narrow"/>
                <w:b/>
              </w:rPr>
              <w:t>p</w:t>
            </w:r>
            <w:r w:rsidRPr="00BE23D9">
              <w:rPr>
                <w:rFonts w:ascii="Arial Narrow" w:hAnsi="Arial Narrow"/>
                <w:b/>
                <w:lang w:val="en-US"/>
              </w:rPr>
              <w:t>*</w:t>
            </w:r>
          </w:p>
        </w:tc>
      </w:tr>
      <w:tr w:rsidR="00BE23D9" w:rsidRPr="00BE23D9" w14:paraId="100C2BF9" w14:textId="77777777" w:rsidTr="007E0F3F">
        <w:trPr>
          <w:gridAfter w:val="1"/>
          <w:wAfter w:w="147" w:type="dxa"/>
          <w:trHeight w:val="842"/>
        </w:trPr>
        <w:tc>
          <w:tcPr>
            <w:tcW w:w="2621" w:type="dxa"/>
            <w:gridSpan w:val="2"/>
            <w:tcBorders>
              <w:top w:val="single" w:sz="4" w:space="0" w:color="000000"/>
            </w:tcBorders>
          </w:tcPr>
          <w:p w14:paraId="414A930A" w14:textId="77777777" w:rsidR="00BE23D9" w:rsidRPr="00BE23D9" w:rsidRDefault="00BE23D9" w:rsidP="007E0F3F">
            <w:pPr>
              <w:pStyle w:val="TableParagraph"/>
              <w:ind w:left="111"/>
              <w:rPr>
                <w:rFonts w:ascii="Arial Narrow" w:hAnsi="Arial Narrow"/>
                <w:bCs/>
              </w:rPr>
            </w:pPr>
            <w:r w:rsidRPr="00BE23D9">
              <w:rPr>
                <w:rFonts w:ascii="Arial Narrow" w:hAnsi="Arial Narrow"/>
                <w:bCs/>
              </w:rPr>
              <w:t>Pre</w:t>
            </w:r>
          </w:p>
          <w:p w14:paraId="64F7B5C1" w14:textId="77777777" w:rsidR="00BE23D9" w:rsidRPr="00BE23D9" w:rsidRDefault="00BE23D9" w:rsidP="007E0F3F">
            <w:pPr>
              <w:pStyle w:val="TableParagraph"/>
              <w:ind w:left="539" w:right="804"/>
              <w:rPr>
                <w:rFonts w:ascii="Arial Narrow" w:hAnsi="Arial Narrow"/>
                <w:bCs/>
                <w:spacing w:val="1"/>
              </w:rPr>
            </w:pPr>
            <w:r w:rsidRPr="00BE23D9">
              <w:rPr>
                <w:rFonts w:ascii="Arial Narrow" w:hAnsi="Arial Narrow"/>
                <w:bCs/>
                <w:spacing w:val="-1"/>
              </w:rPr>
              <w:t xml:space="preserve">Mean </w:t>
            </w:r>
            <w:r w:rsidRPr="00BE23D9">
              <w:rPr>
                <w:rFonts w:ascii="Arial Narrow" w:hAnsi="Arial Narrow"/>
                <w:bCs/>
              </w:rPr>
              <w:t>(SD)</w:t>
            </w:r>
            <w:r w:rsidRPr="00BE23D9">
              <w:rPr>
                <w:rFonts w:ascii="Arial Narrow" w:hAnsi="Arial Narrow"/>
                <w:bCs/>
                <w:spacing w:val="-52"/>
              </w:rPr>
              <w:t xml:space="preserve"> </w:t>
            </w:r>
            <w:r w:rsidRPr="00BE23D9">
              <w:rPr>
                <w:rFonts w:ascii="Arial Narrow" w:hAnsi="Arial Narrow"/>
                <w:bCs/>
              </w:rPr>
              <w:t>Median</w:t>
            </w:r>
            <w:r w:rsidRPr="00BE23D9">
              <w:rPr>
                <w:rFonts w:ascii="Arial Narrow" w:hAnsi="Arial Narrow"/>
                <w:bCs/>
                <w:spacing w:val="1"/>
              </w:rPr>
              <w:t xml:space="preserve"> </w:t>
            </w:r>
          </w:p>
          <w:p w14:paraId="0E04A620" w14:textId="77777777" w:rsidR="00BE23D9" w:rsidRPr="00BE23D9" w:rsidRDefault="00BE23D9" w:rsidP="007E0F3F">
            <w:pPr>
              <w:pStyle w:val="TableParagraph"/>
              <w:ind w:left="539" w:right="804"/>
              <w:rPr>
                <w:rFonts w:ascii="Arial Narrow" w:hAnsi="Arial Narrow"/>
                <w:bCs/>
              </w:rPr>
            </w:pPr>
            <w:r w:rsidRPr="00BE23D9">
              <w:rPr>
                <w:rFonts w:ascii="Arial Narrow" w:hAnsi="Arial Narrow"/>
                <w:bCs/>
              </w:rPr>
              <w:t>Min-Maks</w:t>
            </w:r>
          </w:p>
        </w:tc>
        <w:tc>
          <w:tcPr>
            <w:tcW w:w="1977" w:type="dxa"/>
            <w:gridSpan w:val="2"/>
            <w:tcBorders>
              <w:top w:val="single" w:sz="4" w:space="0" w:color="000000"/>
            </w:tcBorders>
          </w:tcPr>
          <w:p w14:paraId="6365DA83" w14:textId="77777777" w:rsidR="00BE23D9" w:rsidRPr="00BE23D9" w:rsidRDefault="00BE23D9" w:rsidP="007E0F3F">
            <w:pPr>
              <w:pStyle w:val="TableParagraph"/>
              <w:rPr>
                <w:rFonts w:ascii="Arial Narrow" w:hAnsi="Arial Narrow"/>
                <w:i/>
              </w:rPr>
            </w:pPr>
          </w:p>
          <w:p w14:paraId="557CB8F8" w14:textId="77777777" w:rsidR="00BE23D9" w:rsidRPr="00BE23D9" w:rsidRDefault="00BE23D9" w:rsidP="007E0F3F">
            <w:pPr>
              <w:pStyle w:val="TableParagraph"/>
              <w:ind w:left="365" w:right="379"/>
              <w:jc w:val="center"/>
              <w:rPr>
                <w:rFonts w:ascii="Arial Narrow" w:hAnsi="Arial Narrow"/>
              </w:rPr>
            </w:pPr>
            <w:r w:rsidRPr="00BE23D9">
              <w:rPr>
                <w:rFonts w:ascii="Arial Narrow" w:hAnsi="Arial Narrow"/>
                <w:lang w:val="en-US"/>
              </w:rPr>
              <w:t>3,71</w:t>
            </w:r>
            <w:r w:rsidRPr="00BE23D9">
              <w:rPr>
                <w:rFonts w:ascii="Arial Narrow" w:hAnsi="Arial Narrow"/>
              </w:rPr>
              <w:t xml:space="preserve"> (</w:t>
            </w:r>
            <w:r w:rsidRPr="00BE23D9">
              <w:rPr>
                <w:rFonts w:ascii="Arial Narrow" w:hAnsi="Arial Narrow"/>
                <w:lang w:val="en-US"/>
              </w:rPr>
              <w:t>1,204</w:t>
            </w:r>
            <w:r w:rsidRPr="00BE23D9">
              <w:rPr>
                <w:rFonts w:ascii="Arial Narrow" w:hAnsi="Arial Narrow"/>
              </w:rPr>
              <w:t>)</w:t>
            </w:r>
          </w:p>
          <w:p w14:paraId="2CD0D2B8" w14:textId="77777777" w:rsidR="00BE23D9" w:rsidRPr="00BE23D9" w:rsidRDefault="00BE23D9" w:rsidP="007E0F3F">
            <w:pPr>
              <w:pStyle w:val="TableParagraph"/>
              <w:ind w:left="360" w:right="379"/>
              <w:jc w:val="center"/>
              <w:rPr>
                <w:rFonts w:ascii="Arial Narrow" w:hAnsi="Arial Narrow"/>
              </w:rPr>
            </w:pPr>
            <w:r w:rsidRPr="00BE23D9">
              <w:rPr>
                <w:rFonts w:ascii="Arial Narrow" w:hAnsi="Arial Narrow"/>
                <w:lang w:val="en-US"/>
              </w:rPr>
              <w:t>3</w:t>
            </w:r>
            <w:r w:rsidRPr="00BE23D9">
              <w:rPr>
                <w:rFonts w:ascii="Arial Narrow" w:hAnsi="Arial Narrow"/>
              </w:rPr>
              <w:t>,00</w:t>
            </w:r>
          </w:p>
          <w:p w14:paraId="6230A167" w14:textId="77777777" w:rsidR="00BE23D9" w:rsidRPr="00BE23D9" w:rsidRDefault="00BE23D9" w:rsidP="007E0F3F">
            <w:pPr>
              <w:pStyle w:val="TableParagraph"/>
              <w:ind w:left="365" w:right="379"/>
              <w:jc w:val="center"/>
              <w:rPr>
                <w:rFonts w:ascii="Arial Narrow" w:hAnsi="Arial Narrow"/>
                <w:lang w:val="en-US"/>
              </w:rPr>
            </w:pPr>
            <w:r w:rsidRPr="00BE23D9">
              <w:rPr>
                <w:rFonts w:ascii="Arial Narrow" w:hAnsi="Arial Narrow"/>
                <w:lang w:val="en-US"/>
              </w:rPr>
              <w:t>2-6</w:t>
            </w:r>
          </w:p>
        </w:tc>
        <w:tc>
          <w:tcPr>
            <w:tcW w:w="2028" w:type="dxa"/>
            <w:gridSpan w:val="2"/>
            <w:tcBorders>
              <w:top w:val="single" w:sz="4" w:space="0" w:color="000000"/>
            </w:tcBorders>
          </w:tcPr>
          <w:p w14:paraId="7EACCDF9" w14:textId="77777777" w:rsidR="00BE23D9" w:rsidRPr="00BE23D9" w:rsidRDefault="00BE23D9" w:rsidP="007E0F3F">
            <w:pPr>
              <w:pStyle w:val="TableParagraph"/>
              <w:rPr>
                <w:rFonts w:ascii="Arial Narrow" w:hAnsi="Arial Narrow"/>
                <w:i/>
              </w:rPr>
            </w:pPr>
          </w:p>
          <w:p w14:paraId="4666B654" w14:textId="77777777" w:rsidR="00BE23D9" w:rsidRPr="00BE23D9" w:rsidRDefault="00BE23D9" w:rsidP="007E0F3F">
            <w:pPr>
              <w:pStyle w:val="TableParagraph"/>
              <w:ind w:left="381" w:right="407"/>
              <w:jc w:val="center"/>
              <w:rPr>
                <w:rFonts w:ascii="Arial Narrow" w:hAnsi="Arial Narrow"/>
              </w:rPr>
            </w:pPr>
            <w:r w:rsidRPr="00BE23D9">
              <w:rPr>
                <w:rFonts w:ascii="Arial Narrow" w:hAnsi="Arial Narrow"/>
                <w:lang w:val="en-US"/>
              </w:rPr>
              <w:t>3,14</w:t>
            </w:r>
            <w:r w:rsidRPr="00BE23D9">
              <w:rPr>
                <w:rFonts w:ascii="Arial Narrow" w:hAnsi="Arial Narrow"/>
                <w:spacing w:val="1"/>
              </w:rPr>
              <w:t xml:space="preserve"> </w:t>
            </w:r>
            <w:r w:rsidRPr="00BE23D9">
              <w:rPr>
                <w:rFonts w:ascii="Arial Narrow" w:hAnsi="Arial Narrow"/>
              </w:rPr>
              <w:t>(</w:t>
            </w:r>
            <w:r w:rsidRPr="00BE23D9">
              <w:rPr>
                <w:rFonts w:ascii="Arial Narrow" w:hAnsi="Arial Narrow"/>
                <w:lang w:val="en-US"/>
              </w:rPr>
              <w:t>1,406</w:t>
            </w:r>
            <w:r w:rsidRPr="00BE23D9">
              <w:rPr>
                <w:rFonts w:ascii="Arial Narrow" w:hAnsi="Arial Narrow"/>
              </w:rPr>
              <w:t>)</w:t>
            </w:r>
          </w:p>
          <w:p w14:paraId="6D6D8B81" w14:textId="77777777" w:rsidR="00BE23D9" w:rsidRPr="00BE23D9" w:rsidRDefault="00BE23D9" w:rsidP="007E0F3F">
            <w:pPr>
              <w:pStyle w:val="TableParagraph"/>
              <w:ind w:left="376" w:right="407"/>
              <w:jc w:val="center"/>
              <w:rPr>
                <w:rFonts w:ascii="Arial Narrow" w:hAnsi="Arial Narrow"/>
                <w:lang w:val="en-US"/>
              </w:rPr>
            </w:pPr>
            <w:r w:rsidRPr="00BE23D9">
              <w:rPr>
                <w:rFonts w:ascii="Arial Narrow" w:hAnsi="Arial Narrow"/>
                <w:lang w:val="en-US"/>
              </w:rPr>
              <w:t>3,00</w:t>
            </w:r>
          </w:p>
          <w:p w14:paraId="1E8DCFA6" w14:textId="77777777" w:rsidR="00BE23D9" w:rsidRPr="00BE23D9" w:rsidRDefault="00BE23D9" w:rsidP="007E0F3F">
            <w:pPr>
              <w:pStyle w:val="TableParagraph"/>
              <w:ind w:left="381" w:right="407"/>
              <w:jc w:val="center"/>
              <w:rPr>
                <w:rFonts w:ascii="Arial Narrow" w:hAnsi="Arial Narrow"/>
                <w:lang w:val="en-US"/>
              </w:rPr>
            </w:pPr>
            <w:r w:rsidRPr="00BE23D9">
              <w:rPr>
                <w:rFonts w:ascii="Arial Narrow" w:hAnsi="Arial Narrow"/>
                <w:lang w:val="en-US"/>
              </w:rPr>
              <w:t>1-7</w:t>
            </w:r>
          </w:p>
        </w:tc>
        <w:tc>
          <w:tcPr>
            <w:tcW w:w="1171" w:type="dxa"/>
            <w:gridSpan w:val="2"/>
            <w:tcBorders>
              <w:top w:val="single" w:sz="4" w:space="0" w:color="000000"/>
            </w:tcBorders>
          </w:tcPr>
          <w:p w14:paraId="4163C97A" w14:textId="77777777" w:rsidR="00BE23D9" w:rsidRPr="00BE23D9" w:rsidRDefault="00BE23D9" w:rsidP="007E0F3F">
            <w:pPr>
              <w:pStyle w:val="TableParagraph"/>
              <w:rPr>
                <w:rFonts w:ascii="Arial Narrow" w:hAnsi="Arial Narrow"/>
                <w:i/>
              </w:rPr>
            </w:pPr>
          </w:p>
          <w:p w14:paraId="2C3533AD" w14:textId="77777777" w:rsidR="00BE23D9" w:rsidRPr="00BE23D9" w:rsidRDefault="00BE23D9" w:rsidP="007E0F3F">
            <w:pPr>
              <w:pStyle w:val="TableParagraph"/>
              <w:ind w:right="493"/>
              <w:jc w:val="right"/>
              <w:rPr>
                <w:rFonts w:ascii="Arial Narrow" w:hAnsi="Arial Narrow"/>
              </w:rPr>
            </w:pPr>
            <w:r w:rsidRPr="00BE23D9">
              <w:rPr>
                <w:rFonts w:ascii="Arial Narrow" w:hAnsi="Arial Narrow"/>
                <w:lang w:val="en-US"/>
              </w:rPr>
              <w:t>0,188</w:t>
            </w:r>
          </w:p>
        </w:tc>
      </w:tr>
      <w:tr w:rsidR="00BE23D9" w:rsidRPr="00BE23D9" w14:paraId="05EA06B1" w14:textId="77777777" w:rsidTr="007E0F3F">
        <w:trPr>
          <w:gridAfter w:val="1"/>
          <w:wAfter w:w="147" w:type="dxa"/>
          <w:trHeight w:val="839"/>
        </w:trPr>
        <w:tc>
          <w:tcPr>
            <w:tcW w:w="2621" w:type="dxa"/>
            <w:gridSpan w:val="2"/>
          </w:tcPr>
          <w:p w14:paraId="3DFFA4CE" w14:textId="77777777" w:rsidR="00BE23D9" w:rsidRPr="00BE23D9" w:rsidRDefault="00BE23D9" w:rsidP="007E0F3F">
            <w:pPr>
              <w:pStyle w:val="TableParagraph"/>
              <w:ind w:left="111"/>
              <w:rPr>
                <w:rFonts w:ascii="Arial Narrow" w:hAnsi="Arial Narrow"/>
                <w:bCs/>
              </w:rPr>
            </w:pPr>
            <w:r w:rsidRPr="00BE23D9">
              <w:rPr>
                <w:rFonts w:ascii="Arial Narrow" w:hAnsi="Arial Narrow"/>
                <w:bCs/>
              </w:rPr>
              <w:t>Post</w:t>
            </w:r>
          </w:p>
          <w:p w14:paraId="13625944" w14:textId="77777777" w:rsidR="00BE23D9" w:rsidRPr="00BE23D9" w:rsidRDefault="00BE23D9" w:rsidP="007E0F3F">
            <w:pPr>
              <w:pStyle w:val="TableParagraph"/>
              <w:ind w:left="539" w:right="804"/>
              <w:rPr>
                <w:rFonts w:ascii="Arial Narrow" w:hAnsi="Arial Narrow"/>
                <w:bCs/>
                <w:spacing w:val="1"/>
              </w:rPr>
            </w:pPr>
            <w:r w:rsidRPr="00BE23D9">
              <w:rPr>
                <w:rFonts w:ascii="Arial Narrow" w:hAnsi="Arial Narrow"/>
                <w:bCs/>
                <w:spacing w:val="-1"/>
              </w:rPr>
              <w:t xml:space="preserve">Mean </w:t>
            </w:r>
            <w:r w:rsidRPr="00BE23D9">
              <w:rPr>
                <w:rFonts w:ascii="Arial Narrow" w:hAnsi="Arial Narrow"/>
                <w:bCs/>
              </w:rPr>
              <w:t>(SD)</w:t>
            </w:r>
            <w:r w:rsidRPr="00BE23D9">
              <w:rPr>
                <w:rFonts w:ascii="Arial Narrow" w:hAnsi="Arial Narrow"/>
                <w:bCs/>
                <w:spacing w:val="-52"/>
              </w:rPr>
              <w:t xml:space="preserve"> </w:t>
            </w:r>
            <w:r w:rsidRPr="00BE23D9">
              <w:rPr>
                <w:rFonts w:ascii="Arial Narrow" w:hAnsi="Arial Narrow"/>
                <w:bCs/>
              </w:rPr>
              <w:t>Median</w:t>
            </w:r>
            <w:r w:rsidRPr="00BE23D9">
              <w:rPr>
                <w:rFonts w:ascii="Arial Narrow" w:hAnsi="Arial Narrow"/>
                <w:bCs/>
                <w:spacing w:val="1"/>
              </w:rPr>
              <w:t xml:space="preserve"> </w:t>
            </w:r>
          </w:p>
          <w:p w14:paraId="3F0744CB" w14:textId="77777777" w:rsidR="00BE23D9" w:rsidRPr="00BE23D9" w:rsidRDefault="00BE23D9" w:rsidP="007E0F3F">
            <w:pPr>
              <w:pStyle w:val="TableParagraph"/>
              <w:ind w:left="539" w:right="804"/>
              <w:rPr>
                <w:rFonts w:ascii="Arial Narrow" w:hAnsi="Arial Narrow"/>
                <w:bCs/>
              </w:rPr>
            </w:pPr>
            <w:r w:rsidRPr="00BE23D9">
              <w:rPr>
                <w:rFonts w:ascii="Arial Narrow" w:hAnsi="Arial Narrow"/>
                <w:bCs/>
              </w:rPr>
              <w:t>Min-Maks</w:t>
            </w:r>
          </w:p>
        </w:tc>
        <w:tc>
          <w:tcPr>
            <w:tcW w:w="1977" w:type="dxa"/>
            <w:gridSpan w:val="2"/>
          </w:tcPr>
          <w:p w14:paraId="14E6F757" w14:textId="77777777" w:rsidR="00BE23D9" w:rsidRPr="00BE23D9" w:rsidRDefault="00BE23D9" w:rsidP="007E0F3F">
            <w:pPr>
              <w:pStyle w:val="TableParagraph"/>
              <w:rPr>
                <w:rFonts w:ascii="Arial Narrow" w:hAnsi="Arial Narrow"/>
                <w:i/>
              </w:rPr>
            </w:pPr>
          </w:p>
          <w:p w14:paraId="7BAB850A" w14:textId="77777777" w:rsidR="00BE23D9" w:rsidRPr="00BE23D9" w:rsidRDefault="00BE23D9" w:rsidP="007E0F3F">
            <w:pPr>
              <w:pStyle w:val="TableParagraph"/>
              <w:ind w:left="365" w:right="379"/>
              <w:jc w:val="center"/>
              <w:rPr>
                <w:rFonts w:ascii="Arial Narrow" w:hAnsi="Arial Narrow"/>
              </w:rPr>
            </w:pPr>
            <w:r w:rsidRPr="00BE23D9">
              <w:rPr>
                <w:rFonts w:ascii="Arial Narrow" w:hAnsi="Arial Narrow"/>
                <w:lang w:val="en-US"/>
              </w:rPr>
              <w:t>0,21</w:t>
            </w:r>
            <w:r w:rsidRPr="00BE23D9">
              <w:rPr>
                <w:rFonts w:ascii="Arial Narrow" w:hAnsi="Arial Narrow"/>
              </w:rPr>
              <w:t xml:space="preserve"> (</w:t>
            </w:r>
            <w:r w:rsidRPr="00BE23D9">
              <w:rPr>
                <w:rFonts w:ascii="Arial Narrow" w:hAnsi="Arial Narrow"/>
                <w:lang w:val="en-US"/>
              </w:rPr>
              <w:t>0,579</w:t>
            </w:r>
            <w:r w:rsidRPr="00BE23D9">
              <w:rPr>
                <w:rFonts w:ascii="Arial Narrow" w:hAnsi="Arial Narrow"/>
              </w:rPr>
              <w:t>)</w:t>
            </w:r>
          </w:p>
          <w:p w14:paraId="7E1BD8ED" w14:textId="77777777" w:rsidR="00BE23D9" w:rsidRPr="00BE23D9" w:rsidRDefault="00BE23D9" w:rsidP="007E0F3F">
            <w:pPr>
              <w:pStyle w:val="TableParagraph"/>
              <w:ind w:left="360" w:right="379"/>
              <w:jc w:val="center"/>
              <w:rPr>
                <w:rFonts w:ascii="Arial Narrow" w:hAnsi="Arial Narrow"/>
                <w:lang w:val="en-US"/>
              </w:rPr>
            </w:pPr>
            <w:r w:rsidRPr="00BE23D9">
              <w:rPr>
                <w:rFonts w:ascii="Arial Narrow" w:hAnsi="Arial Narrow"/>
                <w:lang w:val="en-US"/>
              </w:rPr>
              <w:t>0,00</w:t>
            </w:r>
          </w:p>
          <w:p w14:paraId="0D5DE586" w14:textId="77777777" w:rsidR="00BE23D9" w:rsidRPr="00BE23D9" w:rsidRDefault="00BE23D9" w:rsidP="007E0F3F">
            <w:pPr>
              <w:pStyle w:val="TableParagraph"/>
              <w:ind w:left="363" w:right="379"/>
              <w:jc w:val="center"/>
              <w:rPr>
                <w:rFonts w:ascii="Arial Narrow" w:hAnsi="Arial Narrow"/>
                <w:lang w:val="en-US"/>
              </w:rPr>
            </w:pPr>
            <w:r w:rsidRPr="00BE23D9">
              <w:rPr>
                <w:rFonts w:ascii="Arial Narrow" w:hAnsi="Arial Narrow"/>
                <w:lang w:val="en-US"/>
              </w:rPr>
              <w:t>0-2</w:t>
            </w:r>
          </w:p>
        </w:tc>
        <w:tc>
          <w:tcPr>
            <w:tcW w:w="2028" w:type="dxa"/>
            <w:gridSpan w:val="2"/>
          </w:tcPr>
          <w:p w14:paraId="663B0F08" w14:textId="77777777" w:rsidR="00BE23D9" w:rsidRPr="00BE23D9" w:rsidRDefault="00BE23D9" w:rsidP="007E0F3F">
            <w:pPr>
              <w:pStyle w:val="TableParagraph"/>
              <w:rPr>
                <w:rFonts w:ascii="Arial Narrow" w:hAnsi="Arial Narrow"/>
                <w:i/>
              </w:rPr>
            </w:pPr>
          </w:p>
          <w:p w14:paraId="02BC9F72" w14:textId="77777777" w:rsidR="00BE23D9" w:rsidRPr="00BE23D9" w:rsidRDefault="00BE23D9" w:rsidP="007E0F3F">
            <w:pPr>
              <w:pStyle w:val="TableParagraph"/>
              <w:ind w:left="381" w:right="407"/>
              <w:jc w:val="center"/>
              <w:rPr>
                <w:rFonts w:ascii="Arial Narrow" w:hAnsi="Arial Narrow"/>
              </w:rPr>
            </w:pPr>
            <w:r w:rsidRPr="00BE23D9">
              <w:rPr>
                <w:rFonts w:ascii="Arial Narrow" w:hAnsi="Arial Narrow"/>
                <w:lang w:val="en-US"/>
              </w:rPr>
              <w:t>2,36</w:t>
            </w:r>
            <w:r w:rsidRPr="00BE23D9">
              <w:rPr>
                <w:rFonts w:ascii="Arial Narrow" w:hAnsi="Arial Narrow"/>
                <w:spacing w:val="1"/>
              </w:rPr>
              <w:t xml:space="preserve"> </w:t>
            </w:r>
            <w:r w:rsidRPr="00BE23D9">
              <w:rPr>
                <w:rFonts w:ascii="Arial Narrow" w:hAnsi="Arial Narrow"/>
              </w:rPr>
              <w:t>(</w:t>
            </w:r>
            <w:r w:rsidRPr="00BE23D9">
              <w:rPr>
                <w:rFonts w:ascii="Arial Narrow" w:hAnsi="Arial Narrow"/>
                <w:lang w:val="en-US"/>
              </w:rPr>
              <w:t>1,55</w:t>
            </w:r>
            <w:r w:rsidRPr="00BE23D9">
              <w:rPr>
                <w:rFonts w:ascii="Arial Narrow" w:hAnsi="Arial Narrow"/>
              </w:rPr>
              <w:t>)</w:t>
            </w:r>
          </w:p>
          <w:p w14:paraId="193D7D5B" w14:textId="77777777" w:rsidR="00BE23D9" w:rsidRPr="00BE23D9" w:rsidRDefault="00BE23D9" w:rsidP="007E0F3F">
            <w:pPr>
              <w:pStyle w:val="TableParagraph"/>
              <w:ind w:left="376" w:right="407"/>
              <w:jc w:val="center"/>
              <w:rPr>
                <w:rFonts w:ascii="Arial Narrow" w:hAnsi="Arial Narrow"/>
                <w:lang w:val="en-US"/>
              </w:rPr>
            </w:pPr>
            <w:r w:rsidRPr="00BE23D9">
              <w:rPr>
                <w:rFonts w:ascii="Arial Narrow" w:hAnsi="Arial Narrow"/>
                <w:lang w:val="en-US"/>
              </w:rPr>
              <w:t>3,0</w:t>
            </w:r>
          </w:p>
          <w:p w14:paraId="66FED497" w14:textId="77777777" w:rsidR="00BE23D9" w:rsidRPr="00BE23D9" w:rsidRDefault="00BE23D9" w:rsidP="007E0F3F">
            <w:pPr>
              <w:pStyle w:val="TableParagraph"/>
              <w:ind w:left="381" w:right="407"/>
              <w:jc w:val="center"/>
              <w:rPr>
                <w:rFonts w:ascii="Arial Narrow" w:hAnsi="Arial Narrow"/>
                <w:lang w:val="en-US"/>
              </w:rPr>
            </w:pPr>
            <w:r w:rsidRPr="00BE23D9">
              <w:rPr>
                <w:rFonts w:ascii="Arial Narrow" w:hAnsi="Arial Narrow"/>
                <w:lang w:val="en-US"/>
              </w:rPr>
              <w:t>0-4</w:t>
            </w:r>
          </w:p>
        </w:tc>
        <w:tc>
          <w:tcPr>
            <w:tcW w:w="1171" w:type="dxa"/>
            <w:gridSpan w:val="2"/>
          </w:tcPr>
          <w:p w14:paraId="592E8F1A" w14:textId="77777777" w:rsidR="00BE23D9" w:rsidRPr="00BE23D9" w:rsidRDefault="00BE23D9" w:rsidP="007E0F3F">
            <w:pPr>
              <w:pStyle w:val="TableParagraph"/>
              <w:rPr>
                <w:rFonts w:ascii="Arial Narrow" w:hAnsi="Arial Narrow"/>
                <w:i/>
              </w:rPr>
            </w:pPr>
          </w:p>
          <w:p w14:paraId="6A34C803" w14:textId="77777777" w:rsidR="00BE23D9" w:rsidRPr="00BE23D9" w:rsidRDefault="00BE23D9" w:rsidP="007E0F3F">
            <w:pPr>
              <w:pStyle w:val="TableParagraph"/>
              <w:ind w:right="493"/>
              <w:jc w:val="right"/>
              <w:rPr>
                <w:rFonts w:ascii="Arial Narrow" w:hAnsi="Arial Narrow"/>
              </w:rPr>
            </w:pPr>
            <w:r w:rsidRPr="00BE23D9">
              <w:rPr>
                <w:rFonts w:ascii="Arial Narrow" w:hAnsi="Arial Narrow"/>
                <w:lang w:val="en-US"/>
              </w:rPr>
              <w:t>&lt; 0,001</w:t>
            </w:r>
          </w:p>
        </w:tc>
      </w:tr>
      <w:tr w:rsidR="00BE23D9" w:rsidRPr="00BE23D9" w14:paraId="3721D880" w14:textId="77777777" w:rsidTr="007E0F3F">
        <w:trPr>
          <w:gridAfter w:val="1"/>
          <w:wAfter w:w="147" w:type="dxa"/>
          <w:trHeight w:val="210"/>
        </w:trPr>
        <w:tc>
          <w:tcPr>
            <w:tcW w:w="2621" w:type="dxa"/>
            <w:gridSpan w:val="2"/>
          </w:tcPr>
          <w:p w14:paraId="7E0F617B" w14:textId="77777777" w:rsidR="00BE23D9" w:rsidRPr="00BE23D9" w:rsidRDefault="00BE23D9" w:rsidP="007E0F3F">
            <w:pPr>
              <w:pStyle w:val="TableParagraph"/>
              <w:rPr>
                <w:rFonts w:ascii="Arial Narrow" w:hAnsi="Arial Narrow"/>
                <w:bCs/>
                <w:lang w:val="en-US"/>
              </w:rPr>
            </w:pPr>
            <w:r w:rsidRPr="00BE23D9">
              <w:rPr>
                <w:rFonts w:ascii="Arial Narrow" w:hAnsi="Arial Narrow"/>
                <w:bCs/>
                <w:lang w:val="en-US"/>
              </w:rPr>
              <w:t xml:space="preserve"> </w:t>
            </w:r>
            <w:proofErr w:type="spellStart"/>
            <w:r w:rsidRPr="00BE23D9">
              <w:rPr>
                <w:rFonts w:ascii="Arial Narrow" w:hAnsi="Arial Narrow"/>
                <w:bCs/>
                <w:lang w:val="en-US"/>
              </w:rPr>
              <w:t>Selisih</w:t>
            </w:r>
            <w:proofErr w:type="spellEnd"/>
          </w:p>
          <w:p w14:paraId="2F1B99D4" w14:textId="77777777" w:rsidR="00BE23D9" w:rsidRPr="00BE23D9" w:rsidRDefault="00BE23D9" w:rsidP="007E0F3F">
            <w:pPr>
              <w:pStyle w:val="TableParagraph"/>
              <w:rPr>
                <w:rFonts w:ascii="Arial Narrow" w:hAnsi="Arial Narrow"/>
                <w:bCs/>
                <w:lang w:val="en-US"/>
              </w:rPr>
            </w:pPr>
          </w:p>
        </w:tc>
        <w:tc>
          <w:tcPr>
            <w:tcW w:w="1977" w:type="dxa"/>
            <w:gridSpan w:val="2"/>
          </w:tcPr>
          <w:p w14:paraId="50E93474" w14:textId="77777777" w:rsidR="00BE23D9" w:rsidRPr="00BE23D9" w:rsidRDefault="00BE23D9" w:rsidP="007E0F3F">
            <w:pPr>
              <w:pStyle w:val="TableParagraph"/>
              <w:ind w:left="360" w:right="379"/>
              <w:jc w:val="center"/>
              <w:rPr>
                <w:rFonts w:ascii="Arial Narrow" w:hAnsi="Arial Narrow"/>
                <w:lang w:val="en-US"/>
              </w:rPr>
            </w:pPr>
            <w:r w:rsidRPr="00BE23D9">
              <w:rPr>
                <w:rFonts w:ascii="Arial Narrow" w:hAnsi="Arial Narrow"/>
                <w:lang w:val="en-US"/>
              </w:rPr>
              <w:t>3,5</w:t>
            </w:r>
          </w:p>
        </w:tc>
        <w:tc>
          <w:tcPr>
            <w:tcW w:w="2028" w:type="dxa"/>
            <w:gridSpan w:val="2"/>
          </w:tcPr>
          <w:p w14:paraId="1D8E2933" w14:textId="77777777" w:rsidR="00BE23D9" w:rsidRPr="00BE23D9" w:rsidRDefault="00BE23D9" w:rsidP="007E0F3F">
            <w:pPr>
              <w:pStyle w:val="TableParagraph"/>
              <w:ind w:left="376" w:right="407"/>
              <w:jc w:val="center"/>
              <w:rPr>
                <w:rFonts w:ascii="Arial Narrow" w:hAnsi="Arial Narrow"/>
                <w:lang w:val="en-US"/>
              </w:rPr>
            </w:pPr>
            <w:r w:rsidRPr="00BE23D9">
              <w:rPr>
                <w:rFonts w:ascii="Arial Narrow" w:hAnsi="Arial Narrow"/>
                <w:lang w:val="en-US"/>
              </w:rPr>
              <w:t>0,78</w:t>
            </w:r>
          </w:p>
        </w:tc>
        <w:tc>
          <w:tcPr>
            <w:tcW w:w="1171" w:type="dxa"/>
            <w:gridSpan w:val="2"/>
          </w:tcPr>
          <w:p w14:paraId="71CF41F2" w14:textId="77777777" w:rsidR="00BE23D9" w:rsidRPr="00BE23D9" w:rsidRDefault="00BE23D9" w:rsidP="007E0F3F">
            <w:pPr>
              <w:pStyle w:val="TableParagraph"/>
              <w:rPr>
                <w:rFonts w:ascii="Arial Narrow" w:hAnsi="Arial Narrow"/>
              </w:rPr>
            </w:pPr>
          </w:p>
        </w:tc>
      </w:tr>
      <w:tr w:rsidR="00BE23D9" w:rsidRPr="00BE23D9" w14:paraId="274E126A" w14:textId="77777777" w:rsidTr="007E0F3F">
        <w:trPr>
          <w:gridBefore w:val="1"/>
          <w:wBefore w:w="142" w:type="dxa"/>
          <w:trHeight w:val="223"/>
        </w:trPr>
        <w:tc>
          <w:tcPr>
            <w:tcW w:w="2621" w:type="dxa"/>
            <w:gridSpan w:val="2"/>
            <w:tcBorders>
              <w:bottom w:val="single" w:sz="4" w:space="0" w:color="000000"/>
            </w:tcBorders>
          </w:tcPr>
          <w:p w14:paraId="287B7C72" w14:textId="4B778A84" w:rsidR="00BE23D9" w:rsidRPr="00BE23D9" w:rsidRDefault="00BE23D9" w:rsidP="007E0F3F">
            <w:pPr>
              <w:pStyle w:val="TableParagraph"/>
              <w:rPr>
                <w:rFonts w:ascii="Arial Narrow" w:hAnsi="Arial Narrow"/>
                <w:bCs/>
                <w:lang w:val="en-US"/>
              </w:rPr>
            </w:pPr>
            <w:r w:rsidRPr="00BE23D9">
              <w:rPr>
                <w:rFonts w:ascii="Arial Narrow" w:hAnsi="Arial Narrow"/>
                <w:noProof/>
                <w:lang w:eastAsia="id-ID"/>
              </w:rPr>
              <mc:AlternateContent>
                <mc:Choice Requires="wps">
                  <w:drawing>
                    <wp:anchor distT="0" distB="0" distL="114300" distR="114300" simplePos="0" relativeHeight="251674624" behindDoc="0" locked="0" layoutInCell="1" allowOverlap="1" wp14:anchorId="058087B6" wp14:editId="40D06A38">
                      <wp:simplePos x="0" y="0"/>
                      <wp:positionH relativeFrom="column">
                        <wp:posOffset>-101600</wp:posOffset>
                      </wp:positionH>
                      <wp:positionV relativeFrom="paragraph">
                        <wp:posOffset>328930</wp:posOffset>
                      </wp:positionV>
                      <wp:extent cx="1800225" cy="276225"/>
                      <wp:effectExtent l="635" t="1905" r="0" b="0"/>
                      <wp:wrapNone/>
                      <wp:docPr id="1508212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1EB1B0" w14:textId="77777777" w:rsidR="00BE23D9" w:rsidRPr="00BE23D9" w:rsidRDefault="00BE23D9" w:rsidP="00BE23D9">
                                  <w:pPr>
                                    <w:rPr>
                                      <w:rFonts w:ascii="Arial Narrow" w:hAnsi="Arial Narrow"/>
                                    </w:rPr>
                                  </w:pPr>
                                  <w:r w:rsidRPr="00BE23D9">
                                    <w:rPr>
                                      <w:rFonts w:ascii="Arial Narrow" w:hAnsi="Arial Narrow"/>
                                    </w:rPr>
                                    <w:t>Sumber data primer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58087B6" id="Text Box 17" o:spid="_x0000_s1034" type="#_x0000_t202" style="position:absolute;margin-left:-8pt;margin-top:25.9pt;width:141.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" stroked="f" strokeweight=".5pt">
                      <v:textbox>
                        <w:txbxContent>
                          <w:p w14:paraId="1C1EB1B0" w14:textId="77777777" w:rsidR="00BE23D9" w:rsidRPr="00BE23D9" w:rsidRDefault="00BE23D9" w:rsidP="00BE23D9">
                            <w:pPr>
                              <w:rPr>
                                <w:rFonts w:ascii="Arial Narrow" w:hAnsi="Arial Narrow"/>
                              </w:rPr>
                            </w:pPr>
                            <w:r w:rsidRPr="00BE23D9">
                              <w:rPr>
                                <w:rFonts w:ascii="Arial Narrow" w:hAnsi="Arial Narrow"/>
                              </w:rPr>
                              <w:t>Sumber data primer 2023</w:t>
                            </w:r>
                          </w:p>
                        </w:txbxContent>
                      </v:textbox>
                    </v:shape>
                  </w:pict>
                </mc:Fallback>
              </mc:AlternateContent>
            </w:r>
            <w:r w:rsidRPr="00BE23D9">
              <w:rPr>
                <w:rFonts w:ascii="Arial Narrow" w:hAnsi="Arial Narrow"/>
                <w:b/>
                <w:lang w:val="en-US"/>
              </w:rPr>
              <w:t xml:space="preserve"> </w:t>
            </w:r>
            <w:r w:rsidRPr="00BE23D9">
              <w:rPr>
                <w:rFonts w:ascii="Arial Narrow" w:hAnsi="Arial Narrow"/>
                <w:bCs/>
              </w:rPr>
              <w:t>Nilai</w:t>
            </w:r>
            <w:r w:rsidRPr="00BE23D9">
              <w:rPr>
                <w:rFonts w:ascii="Arial Narrow" w:hAnsi="Arial Narrow"/>
                <w:bCs/>
                <w:spacing w:val="-3"/>
              </w:rPr>
              <w:t xml:space="preserve"> </w:t>
            </w:r>
            <w:r w:rsidRPr="00BE23D9">
              <w:rPr>
                <w:rFonts w:ascii="Arial Narrow" w:hAnsi="Arial Narrow"/>
                <w:bCs/>
              </w:rPr>
              <w:t>p</w:t>
            </w:r>
            <w:r w:rsidRPr="00BE23D9">
              <w:rPr>
                <w:rFonts w:ascii="Arial Narrow" w:hAnsi="Arial Narrow"/>
                <w:bCs/>
                <w:lang w:val="en-US"/>
              </w:rPr>
              <w:t>**</w:t>
            </w:r>
          </w:p>
        </w:tc>
        <w:tc>
          <w:tcPr>
            <w:tcW w:w="1977" w:type="dxa"/>
            <w:gridSpan w:val="2"/>
            <w:tcBorders>
              <w:bottom w:val="single" w:sz="4" w:space="0" w:color="000000"/>
            </w:tcBorders>
          </w:tcPr>
          <w:p w14:paraId="2461E201" w14:textId="77777777" w:rsidR="00BE23D9" w:rsidRPr="00BE23D9" w:rsidRDefault="00BE23D9" w:rsidP="007E0F3F">
            <w:pPr>
              <w:pStyle w:val="TableParagraph"/>
              <w:ind w:left="365" w:right="377"/>
              <w:jc w:val="center"/>
              <w:rPr>
                <w:rFonts w:ascii="Arial Narrow" w:hAnsi="Arial Narrow"/>
                <w:lang w:val="en-US"/>
              </w:rPr>
            </w:pPr>
            <w:r w:rsidRPr="00BE23D9">
              <w:rPr>
                <w:rFonts w:ascii="Arial Narrow" w:hAnsi="Arial Narrow"/>
                <w:lang w:val="en-US"/>
              </w:rPr>
              <w:t>&lt; 0,001</w:t>
            </w:r>
          </w:p>
        </w:tc>
        <w:tc>
          <w:tcPr>
            <w:tcW w:w="2028" w:type="dxa"/>
            <w:gridSpan w:val="2"/>
            <w:tcBorders>
              <w:bottom w:val="single" w:sz="4" w:space="0" w:color="000000"/>
            </w:tcBorders>
          </w:tcPr>
          <w:p w14:paraId="5A2809DE" w14:textId="77777777" w:rsidR="00BE23D9" w:rsidRPr="00BE23D9" w:rsidRDefault="00BE23D9" w:rsidP="007E0F3F">
            <w:pPr>
              <w:pStyle w:val="TableParagraph"/>
              <w:ind w:left="381" w:right="403"/>
              <w:rPr>
                <w:rFonts w:ascii="Arial Narrow" w:hAnsi="Arial Narrow"/>
                <w:lang w:val="en-US"/>
              </w:rPr>
            </w:pPr>
            <w:r w:rsidRPr="00BE23D9">
              <w:rPr>
                <w:rFonts w:ascii="Arial Narrow" w:hAnsi="Arial Narrow"/>
                <w:lang w:val="en-US"/>
              </w:rPr>
              <w:t>0,046</w:t>
            </w:r>
          </w:p>
          <w:p w14:paraId="4D0F6AC1" w14:textId="77777777" w:rsidR="00BE23D9" w:rsidRPr="00BE23D9" w:rsidRDefault="00BE23D9" w:rsidP="007E0F3F">
            <w:pPr>
              <w:pStyle w:val="TableParagraph"/>
              <w:ind w:left="381" w:right="403"/>
              <w:jc w:val="center"/>
              <w:rPr>
                <w:rFonts w:ascii="Arial Narrow" w:hAnsi="Arial Narrow"/>
                <w:lang w:val="en-US"/>
              </w:rPr>
            </w:pPr>
          </w:p>
        </w:tc>
        <w:tc>
          <w:tcPr>
            <w:tcW w:w="1176" w:type="dxa"/>
            <w:gridSpan w:val="2"/>
            <w:tcBorders>
              <w:bottom w:val="single" w:sz="4" w:space="0" w:color="000000"/>
            </w:tcBorders>
          </w:tcPr>
          <w:p w14:paraId="637F5789" w14:textId="77777777" w:rsidR="00BE23D9" w:rsidRPr="00BE23D9" w:rsidRDefault="00BE23D9" w:rsidP="007E0F3F">
            <w:pPr>
              <w:pStyle w:val="TableParagraph"/>
              <w:rPr>
                <w:rFonts w:ascii="Arial Narrow" w:hAnsi="Arial Narrow"/>
              </w:rPr>
            </w:pPr>
          </w:p>
        </w:tc>
      </w:tr>
    </w:tbl>
    <w:p w14:paraId="792538B5" w14:textId="77777777" w:rsidR="00BE23D9" w:rsidRPr="00BE23D9" w:rsidRDefault="00BE23D9" w:rsidP="00BE23D9">
      <w:pPr>
        <w:spacing w:line="480" w:lineRule="auto"/>
        <w:ind w:left="993"/>
        <w:jc w:val="both"/>
        <w:rPr>
          <w:rFonts w:ascii="Arial Narrow" w:hAnsi="Arial Narrow"/>
        </w:rPr>
      </w:pPr>
    </w:p>
    <w:p w14:paraId="4135255C" w14:textId="77777777" w:rsidR="00BE23D9" w:rsidRDefault="00BE23D9" w:rsidP="00BE23D9">
      <w:pPr>
        <w:ind w:left="993" w:firstLine="447"/>
        <w:jc w:val="both"/>
        <w:rPr>
          <w:rFonts w:ascii="Arial Narrow" w:hAnsi="Arial Narrow"/>
        </w:rPr>
      </w:pPr>
    </w:p>
    <w:p w14:paraId="7237BD8D" w14:textId="77777777" w:rsidR="00BE23D9" w:rsidRDefault="00BE23D9" w:rsidP="00BE23D9">
      <w:pPr>
        <w:ind w:left="993" w:firstLine="447"/>
        <w:jc w:val="both"/>
        <w:rPr>
          <w:rFonts w:ascii="Arial Narrow" w:hAnsi="Arial Narrow"/>
        </w:rPr>
      </w:pPr>
    </w:p>
    <w:p w14:paraId="5E67ECC2" w14:textId="77777777" w:rsidR="00BE23D9" w:rsidRDefault="00BE23D9" w:rsidP="00BE23D9">
      <w:pPr>
        <w:ind w:left="993" w:firstLine="447"/>
        <w:jc w:val="both"/>
        <w:rPr>
          <w:rFonts w:ascii="Arial Narrow" w:hAnsi="Arial Narrow"/>
        </w:rPr>
      </w:pPr>
    </w:p>
    <w:p w14:paraId="244BE242" w14:textId="77777777" w:rsidR="00BE23D9" w:rsidRDefault="00BE23D9" w:rsidP="00BE23D9">
      <w:pPr>
        <w:ind w:left="993" w:firstLine="447"/>
        <w:jc w:val="both"/>
        <w:rPr>
          <w:rFonts w:ascii="Arial Narrow" w:hAnsi="Arial Narrow"/>
        </w:rPr>
      </w:pPr>
    </w:p>
    <w:p w14:paraId="70CF5970" w14:textId="77777777" w:rsidR="00BE23D9" w:rsidRDefault="00BE23D9" w:rsidP="00BE23D9">
      <w:pPr>
        <w:ind w:left="993" w:firstLine="447"/>
        <w:jc w:val="both"/>
        <w:rPr>
          <w:rFonts w:ascii="Arial Narrow" w:hAnsi="Arial Narrow"/>
        </w:rPr>
      </w:pPr>
    </w:p>
    <w:p w14:paraId="6E6C2E92" w14:textId="15C4C598" w:rsidR="00BE23D9" w:rsidRDefault="00BE23D9" w:rsidP="00BE23D9">
      <w:pPr>
        <w:ind w:left="993" w:firstLine="447"/>
        <w:jc w:val="both"/>
        <w:rPr>
          <w:rFonts w:ascii="Arial Narrow" w:hAnsi="Arial Narrow"/>
        </w:rPr>
      </w:pPr>
    </w:p>
    <w:p w14:paraId="05B226FF" w14:textId="77777777" w:rsidR="00BE23D9" w:rsidRDefault="00BE23D9" w:rsidP="00BE23D9">
      <w:pPr>
        <w:ind w:left="993" w:firstLine="447"/>
        <w:jc w:val="both"/>
        <w:rPr>
          <w:rFonts w:ascii="Arial Narrow" w:hAnsi="Arial Narrow"/>
        </w:rPr>
      </w:pPr>
    </w:p>
    <w:p w14:paraId="23FD6D8B" w14:textId="1E8EC587" w:rsidR="00BE23D9" w:rsidRPr="00BE23D9" w:rsidRDefault="00BE23D9" w:rsidP="00BE23D9">
      <w:pPr>
        <w:ind w:left="993" w:firstLine="447"/>
        <w:jc w:val="both"/>
        <w:rPr>
          <w:rFonts w:ascii="Arial Narrow" w:hAnsi="Arial Narrow"/>
        </w:rPr>
      </w:pPr>
      <w:r w:rsidRPr="00BE23D9">
        <w:rPr>
          <w:rFonts w:ascii="Arial Narrow" w:hAnsi="Arial Narrow"/>
        </w:rPr>
        <w:t>Berdasarkan tabel 5.4 hasil analisis pemberian Akupresur terhadap kelancaran ASI pada Ibu Nifas hari 1 – 7 yaitu 0,188 dan &lt; 0,001 hal ini menunjukkan bahwa berbeda bermakna atau berpengruh antara kelompok intervensi dan kontrol.</w:t>
      </w:r>
    </w:p>
    <w:p w14:paraId="4C6035A7" w14:textId="77777777" w:rsidR="00BE23D9" w:rsidRPr="00BE23D9" w:rsidRDefault="00BE23D9" w:rsidP="00BE23D9">
      <w:pPr>
        <w:ind w:left="993"/>
        <w:jc w:val="both"/>
        <w:rPr>
          <w:rFonts w:ascii="Arial Narrow" w:hAnsi="Arial Narrow"/>
        </w:rPr>
      </w:pPr>
      <w:bookmarkStart w:id="10" w:name="_Hlk157339057"/>
      <w:r w:rsidRPr="00BE23D9">
        <w:rPr>
          <w:rFonts w:ascii="Arial Narrow" w:hAnsi="Arial Narrow"/>
        </w:rPr>
        <w:t xml:space="preserve">Selanjutnya berdasarkan analisis masing - masing kelompok menggunakan uji Wilcoxon, hal ini untuk melihat perbandingan pre dan postnya didapatkan pada kelompok intervensi p &lt; 0,001 yang menunjukan bahwa berbeda bermakna atau berpengaruh antara data pre dan post  sedangkan pada kelompok kontrol tidak menunjukkan tidak berbeda bermakna atau kurang signifikan dengan nilai p 0,046 </w:t>
      </w:r>
      <w:bookmarkEnd w:id="10"/>
      <w:r w:rsidRPr="00BE23D9">
        <w:rPr>
          <w:rFonts w:ascii="Arial Narrow" w:hAnsi="Arial Narrow"/>
        </w:rPr>
        <w:t>. Hal ini menunjukkan bahwa HA diterima.</w:t>
      </w:r>
      <w:r w:rsidRPr="00BE23D9">
        <w:rPr>
          <w:rFonts w:ascii="Arial Narrow" w:hAnsi="Arial Narrow"/>
          <w:iCs/>
        </w:rPr>
        <w:t xml:space="preserve"> Dengan demikian dikatakan bahwa ada </w:t>
      </w:r>
      <w:r w:rsidRPr="00BE23D9">
        <w:rPr>
          <w:rFonts w:ascii="Arial Narrow" w:hAnsi="Arial Narrow"/>
        </w:rPr>
        <w:t>Pengaruh Pemberian Akupresur terhadap kelancaran ASI pada Ibu Nifas Hari 1 – 7  di PMB Dwi Nur Anggraini Banyuwangi.</w:t>
      </w:r>
    </w:p>
    <w:p w14:paraId="0EF93865" w14:textId="77777777" w:rsidR="00BE23D9" w:rsidRDefault="00BE23D9" w:rsidP="00BE23D9">
      <w:pPr>
        <w:pStyle w:val="ListParagraph"/>
        <w:tabs>
          <w:tab w:val="left" w:pos="709"/>
        </w:tabs>
        <w:spacing w:after="0" w:line="360" w:lineRule="auto"/>
        <w:ind w:left="709"/>
        <w:jc w:val="both"/>
        <w:rPr>
          <w:rStyle w:val="markedcontent"/>
          <w:rFonts w:ascii="Arial Narrow" w:hAnsi="Arial Narrow" w:cs="Times New Roman"/>
          <w:b/>
        </w:rPr>
      </w:pPr>
    </w:p>
    <w:p w14:paraId="1E498A03" w14:textId="77777777" w:rsidR="00241269" w:rsidRDefault="00241269" w:rsidP="00BE32B9">
      <w:pPr>
        <w:pStyle w:val="ListParagraph"/>
        <w:spacing w:after="0" w:line="240" w:lineRule="auto"/>
        <w:ind w:left="709"/>
        <w:jc w:val="center"/>
        <w:rPr>
          <w:rStyle w:val="markedcontent"/>
          <w:rFonts w:ascii="Arial Narrow" w:hAnsi="Arial Narrow" w:cs="Times New Roman"/>
        </w:rPr>
      </w:pPr>
    </w:p>
    <w:p w14:paraId="29B11F03" w14:textId="77777777" w:rsidR="00D01425" w:rsidRDefault="00D01425" w:rsidP="00C87673">
      <w:pPr>
        <w:pStyle w:val="ListParagraph"/>
        <w:numPr>
          <w:ilvl w:val="0"/>
          <w:numId w:val="1"/>
        </w:numPr>
        <w:tabs>
          <w:tab w:val="left" w:pos="426"/>
        </w:tabs>
        <w:spacing w:after="0" w:line="360" w:lineRule="auto"/>
        <w:ind w:left="426" w:hanging="426"/>
        <w:jc w:val="both"/>
        <w:rPr>
          <w:rStyle w:val="markedcontent"/>
          <w:rFonts w:ascii="Arial Narrow" w:hAnsi="Arial Narrow" w:cs="Times New Roman"/>
          <w:b/>
        </w:rPr>
      </w:pPr>
      <w:r w:rsidRPr="005B7A6B">
        <w:rPr>
          <w:rStyle w:val="markedcontent"/>
          <w:rFonts w:ascii="Arial Narrow" w:hAnsi="Arial Narrow" w:cs="Times New Roman"/>
          <w:b/>
        </w:rPr>
        <w:t xml:space="preserve">PEMBAHASAN </w:t>
      </w:r>
    </w:p>
    <w:p w14:paraId="6C44356A" w14:textId="77777777" w:rsidR="00BE23D9" w:rsidRPr="00BE23D9" w:rsidRDefault="00BE23D9" w:rsidP="00BE23D9">
      <w:pPr>
        <w:pStyle w:val="ListParagraph"/>
        <w:numPr>
          <w:ilvl w:val="0"/>
          <w:numId w:val="22"/>
        </w:numPr>
        <w:spacing w:line="240" w:lineRule="auto"/>
        <w:jc w:val="both"/>
        <w:rPr>
          <w:rFonts w:ascii="Arial Narrow" w:hAnsi="Arial Narrow"/>
          <w:b/>
          <w:bCs/>
        </w:rPr>
      </w:pPr>
      <w:bookmarkStart w:id="11" w:name="_Hlk156599517"/>
      <w:r w:rsidRPr="00BE23D9">
        <w:rPr>
          <w:rFonts w:ascii="Arial Narrow" w:hAnsi="Arial Narrow"/>
          <w:b/>
          <w:bCs/>
        </w:rPr>
        <w:t xml:space="preserve">Kelancaran ASI pada ibu Nifas sebelum diberikan  </w:t>
      </w:r>
      <w:r w:rsidRPr="00BE23D9">
        <w:rPr>
          <w:rFonts w:ascii="Arial Narrow" w:hAnsi="Arial Narrow"/>
          <w:b/>
          <w:bCs/>
          <w:i/>
          <w:iCs/>
        </w:rPr>
        <w:t xml:space="preserve">Akupresur </w:t>
      </w:r>
      <w:bookmarkStart w:id="12" w:name="_Hlk156599653"/>
      <w:bookmarkEnd w:id="11"/>
    </w:p>
    <w:bookmarkEnd w:id="12"/>
    <w:p w14:paraId="46B05FB7" w14:textId="77777777" w:rsidR="00BE23D9" w:rsidRDefault="00BE23D9" w:rsidP="00BE23D9">
      <w:pPr>
        <w:pStyle w:val="BodyText"/>
        <w:spacing w:before="232"/>
        <w:ind w:left="709" w:right="119" w:firstLine="567"/>
        <w:jc w:val="both"/>
        <w:rPr>
          <w:rFonts w:ascii="Arial Narrow" w:hAnsi="Arial Narrow"/>
          <w:sz w:val="22"/>
          <w:szCs w:val="22"/>
          <w:lang w:val="en-US"/>
        </w:rPr>
      </w:pPr>
      <w:proofErr w:type="spellStart"/>
      <w:r w:rsidRPr="00BE23D9">
        <w:rPr>
          <w:rFonts w:ascii="Arial Narrow" w:hAnsi="Arial Narrow"/>
          <w:sz w:val="22"/>
          <w:szCs w:val="22"/>
          <w:lang w:val="en-US"/>
        </w:rPr>
        <w:t>Berdasarkan</w:t>
      </w:r>
      <w:proofErr w:type="spellEnd"/>
      <w:r w:rsidRPr="00BE23D9">
        <w:rPr>
          <w:rFonts w:ascii="Arial Narrow" w:hAnsi="Arial Narrow"/>
          <w:sz w:val="22"/>
          <w:szCs w:val="22"/>
          <w:lang w:val="en-US"/>
        </w:rPr>
        <w:t xml:space="preserve"> Tabel 5.2 </w:t>
      </w:r>
      <w:proofErr w:type="spellStart"/>
      <w:r w:rsidRPr="00BE23D9">
        <w:rPr>
          <w:rFonts w:ascii="Arial Narrow" w:hAnsi="Arial Narrow"/>
          <w:sz w:val="22"/>
          <w:szCs w:val="22"/>
          <w:lang w:val="en-US"/>
        </w:rPr>
        <w:t>diketahui</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bahwa</w:t>
      </w:r>
      <w:proofErr w:type="spellEnd"/>
      <w:r w:rsidRPr="00BE23D9">
        <w:rPr>
          <w:rFonts w:ascii="Arial Narrow" w:hAnsi="Arial Narrow"/>
          <w:sz w:val="22"/>
          <w:szCs w:val="22"/>
          <w:lang w:val="en-US"/>
        </w:rPr>
        <w:t xml:space="preserve"> sebelum </w:t>
      </w:r>
      <w:proofErr w:type="spellStart"/>
      <w:r w:rsidRPr="00BE23D9">
        <w:rPr>
          <w:rFonts w:ascii="Arial Narrow" w:hAnsi="Arial Narrow"/>
          <w:sz w:val="22"/>
          <w:szCs w:val="22"/>
          <w:lang w:val="en-US"/>
        </w:rPr>
        <w:t>diberikan</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intervensi</w:t>
      </w:r>
      <w:proofErr w:type="spellEnd"/>
      <w:r w:rsidRPr="00BE23D9">
        <w:rPr>
          <w:rFonts w:ascii="Arial Narrow" w:hAnsi="Arial Narrow"/>
          <w:sz w:val="22"/>
          <w:szCs w:val="22"/>
          <w:lang w:val="en-US"/>
        </w:rPr>
        <w:t xml:space="preserve">, pada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proofErr w:type="gramStart"/>
      <w:r w:rsidRPr="00BE23D9">
        <w:rPr>
          <w:rFonts w:ascii="Arial Narrow" w:hAnsi="Arial Narrow"/>
          <w:sz w:val="22"/>
          <w:szCs w:val="22"/>
          <w:lang w:val="en-US"/>
        </w:rPr>
        <w:t>intervensi</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terdapat</w:t>
      </w:r>
      <w:proofErr w:type="spellEnd"/>
      <w:proofErr w:type="gram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ibu</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Nifas</w:t>
      </w:r>
      <w:proofErr w:type="spellEnd"/>
      <w:r w:rsidRPr="00BE23D9">
        <w:rPr>
          <w:rFonts w:ascii="Arial Narrow" w:hAnsi="Arial Narrow"/>
          <w:sz w:val="22"/>
          <w:szCs w:val="22"/>
          <w:lang w:val="en-US"/>
        </w:rPr>
        <w:t xml:space="preserve"> yang </w:t>
      </w:r>
      <w:proofErr w:type="spellStart"/>
      <w:r w:rsidRPr="00BE23D9">
        <w:rPr>
          <w:rFonts w:ascii="Arial Narrow" w:hAnsi="Arial Narrow"/>
          <w:sz w:val="22"/>
          <w:szCs w:val="22"/>
          <w:lang w:val="en-US"/>
        </w:rPr>
        <w:t>pengeluaran</w:t>
      </w:r>
      <w:proofErr w:type="spellEnd"/>
      <w:r w:rsidRPr="00BE23D9">
        <w:rPr>
          <w:rFonts w:ascii="Arial Narrow" w:hAnsi="Arial Narrow"/>
          <w:sz w:val="22"/>
          <w:szCs w:val="22"/>
          <w:lang w:val="en-US"/>
        </w:rPr>
        <w:t xml:space="preserve"> ASI tidak </w:t>
      </w:r>
      <w:proofErr w:type="spellStart"/>
      <w:r w:rsidRPr="00BE23D9">
        <w:rPr>
          <w:rFonts w:ascii="Arial Narrow" w:hAnsi="Arial Narrow"/>
          <w:sz w:val="22"/>
          <w:szCs w:val="22"/>
          <w:lang w:val="en-US"/>
        </w:rPr>
        <w:t>lancar</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sebesar</w:t>
      </w:r>
      <w:proofErr w:type="spellEnd"/>
      <w:r w:rsidRPr="00BE23D9">
        <w:rPr>
          <w:rFonts w:ascii="Arial Narrow" w:hAnsi="Arial Narrow"/>
          <w:sz w:val="22"/>
          <w:szCs w:val="22"/>
          <w:lang w:val="en-US"/>
        </w:rPr>
        <w:t xml:space="preserve"> 92,8 % ( 13 Orang ). </w:t>
      </w:r>
      <w:proofErr w:type="spellStart"/>
      <w:r w:rsidRPr="00BE23D9">
        <w:rPr>
          <w:rFonts w:ascii="Arial Narrow" w:hAnsi="Arial Narrow"/>
          <w:sz w:val="22"/>
          <w:szCs w:val="22"/>
          <w:lang w:val="en-US"/>
        </w:rPr>
        <w:t>Sedangkan</w:t>
      </w:r>
      <w:proofErr w:type="spellEnd"/>
      <w:r w:rsidRPr="00BE23D9">
        <w:rPr>
          <w:rFonts w:ascii="Arial Narrow" w:hAnsi="Arial Narrow"/>
          <w:sz w:val="22"/>
          <w:szCs w:val="22"/>
          <w:lang w:val="en-US"/>
        </w:rPr>
        <w:t xml:space="preserve"> pada </w:t>
      </w:r>
      <w:proofErr w:type="spellStart"/>
      <w:r w:rsidRPr="00BE23D9">
        <w:rPr>
          <w:rFonts w:ascii="Arial Narrow" w:hAnsi="Arial Narrow"/>
          <w:sz w:val="22"/>
          <w:szCs w:val="22"/>
          <w:lang w:val="en-US"/>
        </w:rPr>
        <w:t>kelompok</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kontrol</w:t>
      </w:r>
      <w:proofErr w:type="spellEnd"/>
      <w:r w:rsidRPr="00BE23D9">
        <w:rPr>
          <w:rFonts w:ascii="Arial Narrow" w:hAnsi="Arial Narrow"/>
          <w:sz w:val="22"/>
          <w:szCs w:val="22"/>
          <w:lang w:val="en-US"/>
        </w:rPr>
        <w:t xml:space="preserve"> </w:t>
      </w:r>
      <w:proofErr w:type="spellStart"/>
      <w:proofErr w:type="gramStart"/>
      <w:r w:rsidRPr="00BE23D9">
        <w:rPr>
          <w:rFonts w:ascii="Arial Narrow" w:hAnsi="Arial Narrow"/>
          <w:sz w:val="22"/>
          <w:szCs w:val="22"/>
          <w:lang w:val="en-US"/>
        </w:rPr>
        <w:t>terdapat</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ibu</w:t>
      </w:r>
      <w:proofErr w:type="spellEnd"/>
      <w:proofErr w:type="gram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hamil</w:t>
      </w:r>
      <w:proofErr w:type="spellEnd"/>
      <w:r w:rsidRPr="00BE23D9">
        <w:rPr>
          <w:rFonts w:ascii="Arial Narrow" w:hAnsi="Arial Narrow"/>
          <w:sz w:val="22"/>
          <w:szCs w:val="22"/>
          <w:lang w:val="en-US"/>
        </w:rPr>
        <w:t xml:space="preserve"> yang tidak </w:t>
      </w:r>
      <w:proofErr w:type="spellStart"/>
      <w:r w:rsidRPr="00BE23D9">
        <w:rPr>
          <w:rFonts w:ascii="Arial Narrow" w:hAnsi="Arial Narrow"/>
          <w:sz w:val="22"/>
          <w:szCs w:val="22"/>
          <w:lang w:val="en-US"/>
        </w:rPr>
        <w:t>lancar</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yaitu</w:t>
      </w:r>
      <w:proofErr w:type="spellEnd"/>
      <w:r w:rsidRPr="00BE23D9">
        <w:rPr>
          <w:rFonts w:ascii="Arial Narrow" w:hAnsi="Arial Narrow"/>
          <w:sz w:val="22"/>
          <w:szCs w:val="22"/>
          <w:lang w:val="en-US"/>
        </w:rPr>
        <w:t xml:space="preserve"> </w:t>
      </w:r>
      <w:proofErr w:type="spellStart"/>
      <w:r w:rsidRPr="00BE23D9">
        <w:rPr>
          <w:rFonts w:ascii="Arial Narrow" w:hAnsi="Arial Narrow"/>
          <w:sz w:val="22"/>
          <w:szCs w:val="22"/>
          <w:lang w:val="en-US"/>
        </w:rPr>
        <w:t>sebesar</w:t>
      </w:r>
      <w:proofErr w:type="spellEnd"/>
      <w:r w:rsidRPr="00BE23D9">
        <w:rPr>
          <w:rFonts w:ascii="Arial Narrow" w:hAnsi="Arial Narrow"/>
          <w:sz w:val="22"/>
          <w:szCs w:val="22"/>
          <w:lang w:val="en-US"/>
        </w:rPr>
        <w:t xml:space="preserve"> 71,42 % ( 10 Orang ).</w:t>
      </w:r>
    </w:p>
    <w:p w14:paraId="6DFD65F6" w14:textId="77777777" w:rsidR="00BE23D9" w:rsidRDefault="00BE23D9" w:rsidP="00BE23D9">
      <w:pPr>
        <w:pStyle w:val="BodyText"/>
        <w:spacing w:before="232"/>
        <w:ind w:left="709" w:right="119" w:firstLine="567"/>
        <w:jc w:val="both"/>
        <w:rPr>
          <w:rFonts w:ascii="Arial Narrow" w:hAnsi="Arial Narrow"/>
          <w:sz w:val="22"/>
          <w:szCs w:val="22"/>
          <w:lang w:val="en-US"/>
        </w:rPr>
      </w:pPr>
      <w:r w:rsidRPr="00BE23D9">
        <w:rPr>
          <w:rFonts w:ascii="Arial Narrow" w:hAnsi="Arial Narrow"/>
          <w:color w:val="000000"/>
          <w:sz w:val="22"/>
          <w:szCs w:val="22"/>
        </w:rPr>
        <w:t xml:space="preserve">Penurunan  kadar  estrogen  pada ibu nifas memungkinkan naiknya  kadar  prolaktin  dan  produksi  ASI.  Produksi prolaktin yang berkesinambungan disebabkan oleh menyusunya bayi pada payudara ibu, manakala bayi  menghisap puting  susu,  serangkaian  impuls  akan  menuju medula  spinalis,  lalu ke otak dan menyusup ke dalam kelenjar hipofisis sehingga memicu sekresi   oksitosin   pada   bagian   posterior   </w:t>
      </w:r>
      <w:r w:rsidRPr="00BE23D9">
        <w:rPr>
          <w:rFonts w:ascii="Arial Narrow" w:hAnsi="Arial Narrow"/>
          <w:color w:val="000000"/>
          <w:sz w:val="22"/>
          <w:szCs w:val="22"/>
        </w:rPr>
        <w:lastRenderedPageBreak/>
        <w:t xml:space="preserve">hipofisis.   Keberadaan oksitosin  menyebabkan  kontraksi  sel-sel  epitel  otot-otot  polos  yang membungkus    alveolus    sehingga    air    susu    yang    terkandung didalamnya   tersembur   ke   duktus   dan   sinus. Keluarnya  air  susu  terjadi  sekitar  3  hari  setelah  kelahiran  bayi  dan kemudian terjadi peningkatan air susu pada  minggu pertama. </w:t>
      </w:r>
    </w:p>
    <w:p w14:paraId="7814F178" w14:textId="77777777" w:rsidR="00BE23D9" w:rsidRDefault="00BE23D9" w:rsidP="00BE23D9">
      <w:pPr>
        <w:pStyle w:val="BodyText"/>
        <w:spacing w:before="232"/>
        <w:ind w:left="709" w:right="119" w:firstLine="567"/>
        <w:jc w:val="both"/>
        <w:rPr>
          <w:rFonts w:ascii="Arial Narrow" w:hAnsi="Arial Narrow"/>
          <w:sz w:val="22"/>
          <w:szCs w:val="22"/>
          <w:lang w:val="sv-SE"/>
        </w:rPr>
      </w:pPr>
      <w:r w:rsidRPr="00BE23D9">
        <w:rPr>
          <w:rFonts w:ascii="Arial Narrow" w:hAnsi="Arial Narrow"/>
          <w:sz w:val="22"/>
          <w:szCs w:val="22"/>
          <w:lang w:val="sv-SE"/>
        </w:rPr>
        <w:t>Identifikasi kelancaran ASI ibu nifas hari ke 1-7 pada penelitian ini dikatakan pengeluaran ASI tidak lancar jika tidak memenuhi 50% indikator dan 3 parameter wajib (No 1,2,3) tidak terpenuhi sedangkan pengeluaran ASI dikatakan lancar apabila memenuhi minimal 50% parameter indikator dan 3 Parameter wajib terpenuhi. Parameter indikator kuesioner kelancaran ASI pada penelitian ini ada 9 indikator yang meliputi tekstur payudara tegang sebelum menyusui, ASI merembes ketika diberi rangsangan, frekuensi menyusui &gt;8x, bayi BAK minimal 6x/24 jam,ibu menyusui dengan menggunakan kedua payudara bergantian, warna BAK bayi kuning jernih, bayi BAB minimal 2x/24 jam, warna BAB bayi kuning keemasan tidak encer ataupun pekat dan tekstur payudara ibu lembek setelah menyusui</w:t>
      </w:r>
      <w:r>
        <w:rPr>
          <w:rFonts w:ascii="Arial Narrow" w:hAnsi="Arial Narrow"/>
          <w:sz w:val="22"/>
          <w:szCs w:val="22"/>
          <w:lang w:val="sv-SE"/>
        </w:rPr>
        <w:t>.</w:t>
      </w:r>
    </w:p>
    <w:p w14:paraId="69666EA0" w14:textId="77777777" w:rsidR="00BE23D9" w:rsidRDefault="00BE23D9" w:rsidP="00BE23D9">
      <w:pPr>
        <w:pStyle w:val="BodyText"/>
        <w:spacing w:before="232"/>
        <w:ind w:left="709" w:right="119" w:firstLine="567"/>
        <w:jc w:val="both"/>
        <w:rPr>
          <w:rFonts w:ascii="Arial Narrow" w:hAnsi="Arial Narrow"/>
          <w:sz w:val="22"/>
          <w:szCs w:val="22"/>
          <w:lang w:val="en-US"/>
        </w:rPr>
      </w:pPr>
      <w:r w:rsidRPr="00BE23D9">
        <w:rPr>
          <w:rFonts w:ascii="Arial Narrow" w:hAnsi="Arial Narrow"/>
          <w:sz w:val="22"/>
          <w:szCs w:val="22"/>
        </w:rPr>
        <w:t xml:space="preserve">Menurut </w:t>
      </w:r>
      <w:r w:rsidRPr="00BE23D9">
        <w:rPr>
          <w:rFonts w:ascii="Arial Narrow" w:hAnsi="Arial Narrow"/>
          <w:noProof/>
          <w:sz w:val="22"/>
          <w:szCs w:val="22"/>
          <w:lang w:val="en-US"/>
        </w:rPr>
        <w:t xml:space="preserve"> (Maritalia, Asuhan Kebidanan Pada Ibu Nifas, 2017)</w:t>
      </w:r>
      <w:r w:rsidRPr="00BE23D9">
        <w:rPr>
          <w:rFonts w:ascii="Arial Narrow" w:hAnsi="Arial Narrow"/>
          <w:sz w:val="22"/>
          <w:szCs w:val="22"/>
          <w:lang w:val="en-US"/>
        </w:rPr>
        <w:t xml:space="preserve"> </w:t>
      </w:r>
      <w:r w:rsidRPr="00BE23D9">
        <w:rPr>
          <w:rFonts w:ascii="Arial Narrow" w:hAnsi="Arial Narrow"/>
          <w:sz w:val="22"/>
          <w:szCs w:val="22"/>
        </w:rPr>
        <w:t xml:space="preserve">Kemampuan ibu untuk memproduksi ASI dan kebutuhan bayi terhadap ASI sangat bervariasi. Oleh karena itu, ibu sulit untuk memprediksi tercukupinya kebutuhan ASI pada bayi. Kebutuhan ASI akan menyesuaikan kebutuhan bayi, oleh karena itu sangat dianjurkan untuk menyusui secara </w:t>
      </w:r>
      <w:r w:rsidRPr="00BE23D9">
        <w:rPr>
          <w:rFonts w:ascii="Arial Narrow" w:hAnsi="Arial Narrow"/>
          <w:i/>
          <w:sz w:val="22"/>
          <w:szCs w:val="22"/>
        </w:rPr>
        <w:t>on demand</w:t>
      </w:r>
      <w:r w:rsidRPr="00BE23D9">
        <w:rPr>
          <w:rFonts w:ascii="Arial Narrow" w:hAnsi="Arial Narrow"/>
          <w:sz w:val="22"/>
          <w:szCs w:val="22"/>
        </w:rPr>
        <w:t xml:space="preserve"> artinya sesuai dengan keinginan bayi, semakin sering bayi menyusu pada payudara ibu maka produksi dan pengeluaran ASI akan menjadi lebih banyak. Terkait hal tersebut ibu dapat memperkirakan produksi ASI dengan menafsirkan volume ASI dilihat dari berat badan bayi.</w:t>
      </w:r>
    </w:p>
    <w:p w14:paraId="5362EA64" w14:textId="77777777" w:rsidR="00BE23D9" w:rsidRDefault="00BE23D9" w:rsidP="00BE23D9">
      <w:pPr>
        <w:pStyle w:val="BodyText"/>
        <w:spacing w:before="232"/>
        <w:ind w:left="709" w:right="119" w:firstLine="567"/>
        <w:jc w:val="both"/>
        <w:rPr>
          <w:rFonts w:ascii="Arial Narrow" w:hAnsi="Arial Narrow"/>
          <w:sz w:val="22"/>
          <w:szCs w:val="22"/>
          <w:lang w:val="en-US"/>
        </w:rPr>
      </w:pPr>
      <w:r w:rsidRPr="00BE23D9">
        <w:rPr>
          <w:rFonts w:ascii="Arial Narrow" w:hAnsi="Arial Narrow"/>
          <w:sz w:val="22"/>
          <w:szCs w:val="22"/>
        </w:rPr>
        <w:t xml:space="preserve">Berdasarkan hasil penelitian didapatkan umur responden penelitian ini adalah 20-35 tahun sebanyak 25 responden (83,33%). Menurut BKKBN rentan usia ini termasuk dalam kategori usia produktif yang ideal untuk hamil dan melahirkan bagi seorang wanita. </w:t>
      </w:r>
    </w:p>
    <w:p w14:paraId="641643E0" w14:textId="675217AB" w:rsidR="00BE23D9" w:rsidRPr="00BE23D9" w:rsidRDefault="00BE23D9" w:rsidP="00BE23D9">
      <w:pPr>
        <w:pStyle w:val="BodyText"/>
        <w:spacing w:before="232"/>
        <w:ind w:left="709" w:right="119" w:firstLine="567"/>
        <w:jc w:val="both"/>
        <w:rPr>
          <w:rFonts w:ascii="Arial Narrow" w:hAnsi="Arial Narrow"/>
          <w:sz w:val="22"/>
          <w:szCs w:val="22"/>
          <w:lang w:val="en-US"/>
        </w:rPr>
      </w:pPr>
      <w:r w:rsidRPr="00BE23D9">
        <w:rPr>
          <w:rFonts w:ascii="Arial Narrow" w:hAnsi="Arial Narrow"/>
          <w:sz w:val="22"/>
          <w:szCs w:val="22"/>
        </w:rPr>
        <w:t xml:space="preserve">Menurut opini peneliti pada ibu nifas dengan usia kurang dari 20 tahun dianggap masih belum matang secara fisik mental dan psikologi dalam menghadapi kehamilan, persalinan serta pemberian ASI, semakin muda usia ibu maka cenderung semakin untuk tidak memberikan ASI karena tuntutan sosial, kejiwaan ibu dan tekanan sosial yang dapat mempengaruhi produksi ASI. Usia yang kurang dari 20 tahun merupakan masa pertumbuhan termasuk organ reproduksi (payudara), sedangkan usia lebih dari 35 tahun organ reproduksi sudah lemah dan tidak optimal dalam pemberian ASI. Ibu nifas yang bekerja mengalami kelelahan, dimana akan mempengaruhi psikologis ibu sehingga berpengaruh terhadap proses menyusui dan produksi ASI.  Ibu dengan keadaan psikologis yang tertekan, sedih dan tegang bisa menyebabkan produksi ASI berkurang. Hal ini karena sebenarnya yang berperan besar dalam memproduksi ASI itu adalah otak, otak yang mengatur dan mengendalikan ASI. Sehingga apabila mengiginkan produksi ASI dalam jumlah yang banyak, otak harus distel dan diset bahwa kita mampu menghasilkan ASI. </w:t>
      </w:r>
    </w:p>
    <w:p w14:paraId="4536C284" w14:textId="77777777" w:rsidR="00BE23D9" w:rsidRPr="00BE23D9" w:rsidRDefault="00BE23D9" w:rsidP="00BE23D9">
      <w:pPr>
        <w:pStyle w:val="BodyText"/>
        <w:spacing w:before="2"/>
        <w:ind w:right="116" w:firstLine="402"/>
        <w:jc w:val="both"/>
        <w:rPr>
          <w:rFonts w:ascii="Arial Narrow" w:hAnsi="Arial Narrow"/>
          <w:sz w:val="22"/>
          <w:szCs w:val="22"/>
          <w:lang w:val="en-US"/>
        </w:rPr>
      </w:pPr>
    </w:p>
    <w:p w14:paraId="2B9DC953" w14:textId="77777777" w:rsidR="00BE23D9" w:rsidRPr="00BE23D9" w:rsidRDefault="00BE23D9" w:rsidP="00BE23D9">
      <w:pPr>
        <w:pStyle w:val="ListParagraph"/>
        <w:numPr>
          <w:ilvl w:val="0"/>
          <w:numId w:val="22"/>
        </w:numPr>
        <w:spacing w:line="240" w:lineRule="auto"/>
        <w:jc w:val="both"/>
        <w:rPr>
          <w:rFonts w:ascii="Arial Narrow" w:hAnsi="Arial Narrow"/>
          <w:b/>
          <w:bCs/>
        </w:rPr>
      </w:pPr>
      <w:r w:rsidRPr="00BE23D9">
        <w:rPr>
          <w:rFonts w:ascii="Arial Narrow" w:hAnsi="Arial Narrow"/>
          <w:b/>
          <w:bCs/>
        </w:rPr>
        <w:t xml:space="preserve">Kelancaran ASI pada ibu Nifas sesudah diberikan  </w:t>
      </w:r>
      <w:r w:rsidRPr="00BE23D9">
        <w:rPr>
          <w:rFonts w:ascii="Arial Narrow" w:hAnsi="Arial Narrow"/>
          <w:b/>
          <w:bCs/>
          <w:i/>
          <w:iCs/>
        </w:rPr>
        <w:t>Akupresur</w:t>
      </w:r>
    </w:p>
    <w:p w14:paraId="70390856" w14:textId="77777777" w:rsidR="00BE23D9" w:rsidRDefault="00BE23D9" w:rsidP="00BE23D9">
      <w:pPr>
        <w:pStyle w:val="ListParagraph"/>
        <w:spacing w:line="240" w:lineRule="auto"/>
        <w:ind w:firstLine="556"/>
        <w:jc w:val="both"/>
        <w:rPr>
          <w:rFonts w:ascii="Arial Narrow" w:hAnsi="Arial Narrow"/>
          <w:lang w:val="en-US"/>
        </w:rPr>
      </w:pPr>
      <w:proofErr w:type="spellStart"/>
      <w:r w:rsidRPr="00BE23D9">
        <w:rPr>
          <w:rFonts w:ascii="Arial Narrow" w:hAnsi="Arial Narrow"/>
          <w:lang w:val="en-US"/>
        </w:rPr>
        <w:t>Berdasarkan</w:t>
      </w:r>
      <w:proofErr w:type="spellEnd"/>
      <w:r w:rsidRPr="00BE23D9">
        <w:rPr>
          <w:rFonts w:ascii="Arial Narrow" w:hAnsi="Arial Narrow"/>
          <w:lang w:val="en-US"/>
        </w:rPr>
        <w:t xml:space="preserve"> </w:t>
      </w:r>
      <w:proofErr w:type="spellStart"/>
      <w:r w:rsidRPr="00BE23D9">
        <w:rPr>
          <w:rFonts w:ascii="Arial Narrow" w:hAnsi="Arial Narrow"/>
          <w:lang w:val="en-US"/>
        </w:rPr>
        <w:t>tabel</w:t>
      </w:r>
      <w:proofErr w:type="spellEnd"/>
      <w:r w:rsidRPr="00BE23D9">
        <w:rPr>
          <w:rFonts w:ascii="Arial Narrow" w:hAnsi="Arial Narrow"/>
          <w:lang w:val="en-US"/>
        </w:rPr>
        <w:t xml:space="preserve"> 5.3 pada </w:t>
      </w:r>
      <w:proofErr w:type="spellStart"/>
      <w:r w:rsidRPr="00BE23D9">
        <w:rPr>
          <w:rFonts w:ascii="Arial Narrow" w:hAnsi="Arial Narrow"/>
          <w:lang w:val="en-US"/>
        </w:rPr>
        <w:t>kelompok</w:t>
      </w:r>
      <w:proofErr w:type="spellEnd"/>
      <w:r w:rsidRPr="00BE23D9">
        <w:rPr>
          <w:rFonts w:ascii="Arial Narrow" w:hAnsi="Arial Narrow"/>
          <w:lang w:val="en-US"/>
        </w:rPr>
        <w:t xml:space="preserve"> </w:t>
      </w:r>
      <w:proofErr w:type="spellStart"/>
      <w:r w:rsidRPr="00BE23D9">
        <w:rPr>
          <w:rFonts w:ascii="Arial Narrow" w:hAnsi="Arial Narrow"/>
          <w:lang w:val="en-US"/>
        </w:rPr>
        <w:t>intervensi</w:t>
      </w:r>
      <w:proofErr w:type="spellEnd"/>
      <w:r w:rsidRPr="00BE23D9">
        <w:rPr>
          <w:rFonts w:ascii="Arial Narrow" w:hAnsi="Arial Narrow"/>
          <w:lang w:val="en-US"/>
        </w:rPr>
        <w:t xml:space="preserve"> yang </w:t>
      </w:r>
      <w:proofErr w:type="spellStart"/>
      <w:r w:rsidRPr="00BE23D9">
        <w:rPr>
          <w:rFonts w:ascii="Arial Narrow" w:hAnsi="Arial Narrow"/>
          <w:lang w:val="en-US"/>
        </w:rPr>
        <w:t>kelancaran</w:t>
      </w:r>
      <w:proofErr w:type="spellEnd"/>
      <w:r w:rsidRPr="00BE23D9">
        <w:rPr>
          <w:rFonts w:ascii="Arial Narrow" w:hAnsi="Arial Narrow"/>
          <w:lang w:val="en-US"/>
        </w:rPr>
        <w:t xml:space="preserve"> ASI yang </w:t>
      </w:r>
      <w:proofErr w:type="spellStart"/>
      <w:r w:rsidRPr="00BE23D9">
        <w:rPr>
          <w:rFonts w:ascii="Arial Narrow" w:hAnsi="Arial Narrow"/>
          <w:lang w:val="en-US"/>
        </w:rPr>
        <w:t>lancar</w:t>
      </w:r>
      <w:proofErr w:type="spellEnd"/>
      <w:r w:rsidRPr="00BE23D9">
        <w:rPr>
          <w:rFonts w:ascii="Arial Narrow" w:hAnsi="Arial Narrow"/>
          <w:lang w:val="en-US"/>
        </w:rPr>
        <w:t xml:space="preserve"> </w:t>
      </w:r>
      <w:proofErr w:type="spellStart"/>
      <w:r w:rsidRPr="00BE23D9">
        <w:rPr>
          <w:rFonts w:ascii="Arial Narrow" w:hAnsi="Arial Narrow"/>
          <w:lang w:val="en-US"/>
        </w:rPr>
        <w:t>sebesar</w:t>
      </w:r>
      <w:proofErr w:type="spellEnd"/>
      <w:r w:rsidRPr="00BE23D9">
        <w:rPr>
          <w:rFonts w:ascii="Arial Narrow" w:hAnsi="Arial Narrow"/>
          <w:lang w:val="en-US"/>
        </w:rPr>
        <w:t xml:space="preserve"> 100 % </w:t>
      </w:r>
      <w:proofErr w:type="gramStart"/>
      <w:r w:rsidRPr="00BE23D9">
        <w:rPr>
          <w:rFonts w:ascii="Arial Narrow" w:hAnsi="Arial Narrow"/>
          <w:lang w:val="en-US"/>
        </w:rPr>
        <w:t>( 14</w:t>
      </w:r>
      <w:proofErr w:type="gramEnd"/>
      <w:r w:rsidRPr="00BE23D9">
        <w:rPr>
          <w:rFonts w:ascii="Arial Narrow" w:hAnsi="Arial Narrow"/>
          <w:lang w:val="en-US"/>
        </w:rPr>
        <w:t xml:space="preserve"> Orang). </w:t>
      </w:r>
      <w:proofErr w:type="spellStart"/>
      <w:r w:rsidRPr="00BE23D9">
        <w:rPr>
          <w:rFonts w:ascii="Arial Narrow" w:hAnsi="Arial Narrow"/>
          <w:lang w:val="en-US"/>
        </w:rPr>
        <w:t>Sedangkan</w:t>
      </w:r>
      <w:proofErr w:type="spellEnd"/>
      <w:r w:rsidRPr="00BE23D9">
        <w:rPr>
          <w:rFonts w:ascii="Arial Narrow" w:hAnsi="Arial Narrow"/>
          <w:lang w:val="en-US"/>
        </w:rPr>
        <w:t xml:space="preserve"> pada </w:t>
      </w:r>
      <w:proofErr w:type="spellStart"/>
      <w:r w:rsidRPr="00BE23D9">
        <w:rPr>
          <w:rFonts w:ascii="Arial Narrow" w:hAnsi="Arial Narrow"/>
          <w:lang w:val="en-US"/>
        </w:rPr>
        <w:t>kelompok</w:t>
      </w:r>
      <w:proofErr w:type="spellEnd"/>
      <w:r w:rsidRPr="00BE23D9">
        <w:rPr>
          <w:rFonts w:ascii="Arial Narrow" w:hAnsi="Arial Narrow"/>
          <w:lang w:val="en-US"/>
        </w:rPr>
        <w:t xml:space="preserve"> </w:t>
      </w:r>
      <w:proofErr w:type="spellStart"/>
      <w:r w:rsidRPr="00BE23D9">
        <w:rPr>
          <w:rFonts w:ascii="Arial Narrow" w:hAnsi="Arial Narrow"/>
          <w:lang w:val="en-US"/>
        </w:rPr>
        <w:t>kontrol</w:t>
      </w:r>
      <w:proofErr w:type="spellEnd"/>
      <w:r w:rsidRPr="00BE23D9">
        <w:rPr>
          <w:rFonts w:ascii="Arial Narrow" w:hAnsi="Arial Narrow"/>
          <w:lang w:val="en-US"/>
        </w:rPr>
        <w:t xml:space="preserve"> 57,1</w:t>
      </w:r>
      <w:proofErr w:type="gramStart"/>
      <w:r w:rsidRPr="00BE23D9">
        <w:rPr>
          <w:rFonts w:ascii="Arial Narrow" w:hAnsi="Arial Narrow"/>
          <w:lang w:val="en-US"/>
        </w:rPr>
        <w:t xml:space="preserve">%  </w:t>
      </w:r>
      <w:proofErr w:type="spellStart"/>
      <w:r w:rsidRPr="00BE23D9">
        <w:rPr>
          <w:rFonts w:ascii="Arial Narrow" w:hAnsi="Arial Narrow"/>
          <w:lang w:val="en-US"/>
        </w:rPr>
        <w:t>masih</w:t>
      </w:r>
      <w:proofErr w:type="spellEnd"/>
      <w:proofErr w:type="gramEnd"/>
      <w:r w:rsidRPr="00BE23D9">
        <w:rPr>
          <w:rFonts w:ascii="Arial Narrow" w:hAnsi="Arial Narrow"/>
          <w:lang w:val="en-US"/>
        </w:rPr>
        <w:t xml:space="preserve"> </w:t>
      </w:r>
      <w:proofErr w:type="spellStart"/>
      <w:r w:rsidRPr="00BE23D9">
        <w:rPr>
          <w:rFonts w:ascii="Arial Narrow" w:hAnsi="Arial Narrow"/>
          <w:lang w:val="en-US"/>
        </w:rPr>
        <w:t>belum</w:t>
      </w:r>
      <w:proofErr w:type="spellEnd"/>
      <w:r w:rsidRPr="00BE23D9">
        <w:rPr>
          <w:rFonts w:ascii="Arial Narrow" w:hAnsi="Arial Narrow"/>
          <w:lang w:val="en-US"/>
        </w:rPr>
        <w:t xml:space="preserve"> </w:t>
      </w:r>
      <w:proofErr w:type="spellStart"/>
      <w:r w:rsidRPr="00BE23D9">
        <w:rPr>
          <w:rFonts w:ascii="Arial Narrow" w:hAnsi="Arial Narrow"/>
          <w:lang w:val="en-US"/>
        </w:rPr>
        <w:t>lancar</w:t>
      </w:r>
      <w:proofErr w:type="spellEnd"/>
      <w:r w:rsidRPr="00BE23D9">
        <w:rPr>
          <w:rFonts w:ascii="Arial Narrow" w:hAnsi="Arial Narrow"/>
          <w:lang w:val="en-US"/>
        </w:rPr>
        <w:t xml:space="preserve"> ( 8 Orang ). </w:t>
      </w:r>
    </w:p>
    <w:p w14:paraId="1E1003BF" w14:textId="77777777" w:rsidR="00BE23D9" w:rsidRDefault="00BE23D9" w:rsidP="00BE23D9">
      <w:pPr>
        <w:pStyle w:val="ListParagraph"/>
        <w:spacing w:line="240" w:lineRule="auto"/>
        <w:ind w:firstLine="556"/>
        <w:jc w:val="both"/>
        <w:rPr>
          <w:rFonts w:ascii="Arial Narrow" w:hAnsi="Arial Narrow"/>
        </w:rPr>
      </w:pPr>
      <w:r w:rsidRPr="00BE23D9">
        <w:rPr>
          <w:rFonts w:ascii="Arial Narrow" w:hAnsi="Arial Narrow"/>
        </w:rPr>
        <w:t xml:space="preserve">Akupresur adalah teknik pengobatan nonfarmakologi yang berkaitan erat dengan akupunktur, dengan melakukan tekanan pada titik-titik tertentu dalam tubuh. Akupresur sebagai seni dan ilmu penyembuhan berlandaskan pada teori keseimbangan yin dan yang. Yin dan Yang adalah dua aspek yang saling mendasari, saling mempengaruhi, tidak mutlak dan keduanya saling bertentangan tetapi membentuk suatu kesatuan yang utuh dalam suatu keseimbangan yang harmonis dan dinamis. Akupresur dapat menghasilkan efek melalui beberapa mekanisme yang berbeda. Titik akupresur memiliki sifat listrik yang ketika dirangsang dapat mengubah tingkat neurotransmiter kimia tubuh. Akupresur diyakini untuk melepaskan rasa sakit dan ketegangan otot, meningkatkan sirkulasi dan pelepasan endorfin </w:t>
      </w:r>
      <w:r w:rsidRPr="00BE23D9">
        <w:rPr>
          <w:rFonts w:ascii="Arial Narrow" w:hAnsi="Arial Narrow"/>
          <w:noProof/>
          <w:lang w:val="en-US"/>
        </w:rPr>
        <w:t xml:space="preserve"> (Hartono, 2012)</w:t>
      </w:r>
      <w:r w:rsidRPr="00BE23D9">
        <w:rPr>
          <w:rFonts w:ascii="Arial Narrow" w:hAnsi="Arial Narrow"/>
        </w:rPr>
        <w:t xml:space="preserve">. </w:t>
      </w:r>
    </w:p>
    <w:p w14:paraId="79D78654" w14:textId="77777777" w:rsidR="00BE23D9" w:rsidRDefault="00BE23D9" w:rsidP="00BE23D9">
      <w:pPr>
        <w:pStyle w:val="ListParagraph"/>
        <w:spacing w:line="240" w:lineRule="auto"/>
        <w:ind w:firstLine="556"/>
        <w:jc w:val="both"/>
        <w:rPr>
          <w:rFonts w:ascii="Arial Narrow" w:hAnsi="Arial Narrow"/>
        </w:rPr>
      </w:pPr>
      <w:r w:rsidRPr="00BE23D9">
        <w:rPr>
          <w:rFonts w:ascii="Arial Narrow" w:hAnsi="Arial Narrow"/>
        </w:rPr>
        <w:t xml:space="preserve">Salah satu tindakan untuk meningkatkan produksi ASI yaitu dapat  dengan menggunakan tehnik akupresur. Akupresur adalah pendekatan penyembuhan yang berasal dari daerah timur yang menggunakan massage titik tertentu di tubuh (garis aliran energi/meridian) untuk menurunkan nyeri atau mengubah fungsi organ. Selain itu, akupresur adalah salah satu teknik pemijatan yang mudah dipelajari dan aman serta efektif digunakan sejak ratusan tahun. Titik akupresur merupakan titik yang sensitif terhadap rangsangan (fisik, mekanik, termis, elektrik) yang mempunyai efek tertentu pada organ tertentu atau sisitem tubuh </w:t>
      </w:r>
      <w:r w:rsidRPr="00BE23D9">
        <w:rPr>
          <w:rFonts w:ascii="Arial Narrow" w:hAnsi="Arial Narrow"/>
          <w:noProof/>
          <w:lang w:val="en-US"/>
        </w:rPr>
        <w:t xml:space="preserve"> (Ramadani, Zaen, &amp; Hayati, 2019)</w:t>
      </w:r>
      <w:r w:rsidRPr="00BE23D9">
        <w:rPr>
          <w:rFonts w:ascii="Arial Narrow" w:hAnsi="Arial Narrow"/>
        </w:rPr>
        <w:t xml:space="preserve"> . Akupresur merupakan tindakan non invasif, mudah dilakukan, memiliki efek samping yang minimal, dan mendekatkan hubungan terapeutik antara klien dan bidan. </w:t>
      </w:r>
    </w:p>
    <w:p w14:paraId="41A9318C" w14:textId="49AC80D7" w:rsidR="00BE23D9" w:rsidRDefault="00BE23D9" w:rsidP="00BE23D9">
      <w:pPr>
        <w:pStyle w:val="ListParagraph"/>
        <w:spacing w:line="240" w:lineRule="auto"/>
        <w:ind w:firstLine="556"/>
        <w:jc w:val="both"/>
        <w:rPr>
          <w:rFonts w:ascii="Arial Narrow" w:hAnsi="Arial Narrow"/>
        </w:rPr>
      </w:pPr>
      <w:r w:rsidRPr="00BE23D9">
        <w:rPr>
          <w:rFonts w:ascii="Arial Narrow" w:hAnsi="Arial Narrow"/>
        </w:rPr>
        <w:lastRenderedPageBreak/>
        <w:t xml:space="preserve">Penelitian yang dilakukan oleh </w:t>
      </w:r>
      <w:r w:rsidRPr="00BE23D9">
        <w:rPr>
          <w:rFonts w:ascii="Arial Narrow" w:hAnsi="Arial Narrow"/>
          <w:noProof/>
          <w:lang w:val="en-US"/>
        </w:rPr>
        <w:t xml:space="preserve"> (Djanah &amp; Muslihatun, 2017)</w:t>
      </w:r>
      <w:r w:rsidRPr="00BE23D9">
        <w:rPr>
          <w:rFonts w:ascii="Arial Narrow" w:hAnsi="Arial Narrow"/>
          <w:lang w:val="en-US"/>
        </w:rPr>
        <w:t xml:space="preserve"> </w:t>
      </w:r>
      <w:r w:rsidRPr="00BE23D9">
        <w:rPr>
          <w:rFonts w:ascii="Arial Narrow" w:hAnsi="Arial Narrow"/>
        </w:rPr>
        <w:t>mengatakan bahwa akupresur merupakan metode efektif dalam meningkatkan volume air susu ibu yang menyusui.</w:t>
      </w:r>
    </w:p>
    <w:p w14:paraId="42C9FACE" w14:textId="77777777" w:rsidR="00BE23D9" w:rsidRPr="00BE23D9" w:rsidRDefault="00BE23D9" w:rsidP="00BE23D9">
      <w:pPr>
        <w:pStyle w:val="ListParagraph"/>
        <w:spacing w:line="240" w:lineRule="auto"/>
        <w:ind w:firstLine="556"/>
        <w:jc w:val="both"/>
        <w:rPr>
          <w:rFonts w:ascii="Arial Narrow" w:hAnsi="Arial Narrow"/>
          <w:b/>
          <w:bCs/>
        </w:rPr>
      </w:pPr>
    </w:p>
    <w:p w14:paraId="38EBE835" w14:textId="77777777" w:rsidR="00BE23D9" w:rsidRPr="00BE23D9" w:rsidRDefault="00BE23D9" w:rsidP="00BE23D9">
      <w:pPr>
        <w:pStyle w:val="ListParagraph"/>
        <w:numPr>
          <w:ilvl w:val="0"/>
          <w:numId w:val="22"/>
        </w:numPr>
        <w:spacing w:line="240" w:lineRule="auto"/>
        <w:jc w:val="both"/>
        <w:rPr>
          <w:rFonts w:ascii="Arial Narrow" w:hAnsi="Arial Narrow"/>
          <w:b/>
          <w:bCs/>
          <w:lang w:val="en-US"/>
        </w:rPr>
      </w:pPr>
      <w:proofErr w:type="spellStart"/>
      <w:r w:rsidRPr="00BE23D9">
        <w:rPr>
          <w:rFonts w:ascii="Arial Narrow" w:hAnsi="Arial Narrow"/>
          <w:b/>
          <w:bCs/>
          <w:lang w:val="en-US"/>
        </w:rPr>
        <w:t>Pengaruh</w:t>
      </w:r>
      <w:proofErr w:type="spellEnd"/>
      <w:r w:rsidRPr="00BE23D9">
        <w:rPr>
          <w:rFonts w:ascii="Arial Narrow" w:hAnsi="Arial Narrow"/>
          <w:b/>
          <w:bCs/>
          <w:lang w:val="en-US"/>
        </w:rPr>
        <w:t xml:space="preserve"> </w:t>
      </w:r>
      <w:proofErr w:type="spellStart"/>
      <w:r w:rsidRPr="00BE23D9">
        <w:rPr>
          <w:rFonts w:ascii="Arial Narrow" w:hAnsi="Arial Narrow"/>
          <w:b/>
          <w:bCs/>
          <w:lang w:val="en-US"/>
        </w:rPr>
        <w:t>Pemberian</w:t>
      </w:r>
      <w:proofErr w:type="spellEnd"/>
      <w:r w:rsidRPr="00BE23D9">
        <w:rPr>
          <w:rFonts w:ascii="Arial Narrow" w:hAnsi="Arial Narrow"/>
          <w:b/>
          <w:bCs/>
          <w:lang w:val="en-US"/>
        </w:rPr>
        <w:t xml:space="preserve"> </w:t>
      </w:r>
      <w:proofErr w:type="spellStart"/>
      <w:r w:rsidRPr="00BE23D9">
        <w:rPr>
          <w:rFonts w:ascii="Arial Narrow" w:hAnsi="Arial Narrow"/>
          <w:b/>
          <w:bCs/>
          <w:lang w:val="en-US"/>
        </w:rPr>
        <w:t>Akupresur</w:t>
      </w:r>
      <w:proofErr w:type="spellEnd"/>
      <w:r w:rsidRPr="00BE23D9">
        <w:rPr>
          <w:rFonts w:ascii="Arial Narrow" w:hAnsi="Arial Narrow"/>
          <w:b/>
          <w:bCs/>
          <w:lang w:val="en-US"/>
        </w:rPr>
        <w:t xml:space="preserve"> </w:t>
      </w:r>
      <w:proofErr w:type="spellStart"/>
      <w:r w:rsidRPr="00BE23D9">
        <w:rPr>
          <w:rFonts w:ascii="Arial Narrow" w:hAnsi="Arial Narrow"/>
          <w:b/>
          <w:bCs/>
          <w:lang w:val="en-US"/>
        </w:rPr>
        <w:t>terhadap</w:t>
      </w:r>
      <w:proofErr w:type="spellEnd"/>
      <w:r w:rsidRPr="00BE23D9">
        <w:rPr>
          <w:rFonts w:ascii="Arial Narrow" w:hAnsi="Arial Narrow"/>
          <w:b/>
          <w:bCs/>
          <w:lang w:val="en-US"/>
        </w:rPr>
        <w:t xml:space="preserve"> </w:t>
      </w:r>
      <w:proofErr w:type="spellStart"/>
      <w:r w:rsidRPr="00BE23D9">
        <w:rPr>
          <w:rFonts w:ascii="Arial Narrow" w:hAnsi="Arial Narrow"/>
          <w:b/>
          <w:bCs/>
          <w:lang w:val="en-US"/>
        </w:rPr>
        <w:t>Kelancaran</w:t>
      </w:r>
      <w:proofErr w:type="spellEnd"/>
      <w:r w:rsidRPr="00BE23D9">
        <w:rPr>
          <w:rFonts w:ascii="Arial Narrow" w:hAnsi="Arial Narrow"/>
          <w:b/>
          <w:bCs/>
          <w:lang w:val="en-US"/>
        </w:rPr>
        <w:t xml:space="preserve"> ASI pada </w:t>
      </w:r>
      <w:proofErr w:type="spellStart"/>
      <w:r w:rsidRPr="00BE23D9">
        <w:rPr>
          <w:rFonts w:ascii="Arial Narrow" w:hAnsi="Arial Narrow"/>
          <w:b/>
          <w:bCs/>
          <w:lang w:val="en-US"/>
        </w:rPr>
        <w:t>ibu</w:t>
      </w:r>
      <w:proofErr w:type="spellEnd"/>
      <w:r w:rsidRPr="00BE23D9">
        <w:rPr>
          <w:rFonts w:ascii="Arial Narrow" w:hAnsi="Arial Narrow"/>
          <w:b/>
          <w:bCs/>
          <w:lang w:val="en-US"/>
        </w:rPr>
        <w:t xml:space="preserve"> </w:t>
      </w:r>
      <w:proofErr w:type="spellStart"/>
      <w:r w:rsidRPr="00BE23D9">
        <w:rPr>
          <w:rFonts w:ascii="Arial Narrow" w:hAnsi="Arial Narrow"/>
          <w:b/>
          <w:bCs/>
          <w:lang w:val="en-US"/>
        </w:rPr>
        <w:t>Nifas</w:t>
      </w:r>
      <w:proofErr w:type="spellEnd"/>
      <w:r w:rsidRPr="00BE23D9">
        <w:rPr>
          <w:rFonts w:ascii="Arial Narrow" w:hAnsi="Arial Narrow"/>
          <w:b/>
          <w:bCs/>
          <w:lang w:val="en-US"/>
        </w:rPr>
        <w:t xml:space="preserve"> Hari 1 – 7 </w:t>
      </w:r>
    </w:p>
    <w:p w14:paraId="6E345DB2" w14:textId="77777777" w:rsidR="00BE23D9" w:rsidRDefault="00BE23D9" w:rsidP="00BE23D9">
      <w:pPr>
        <w:ind w:left="709" w:firstLine="567"/>
        <w:jc w:val="both"/>
        <w:rPr>
          <w:rFonts w:ascii="Arial Narrow" w:hAnsi="Arial Narrow"/>
        </w:rPr>
      </w:pPr>
      <w:r w:rsidRPr="00BE23D9">
        <w:rPr>
          <w:rFonts w:ascii="Arial Narrow" w:hAnsi="Arial Narrow"/>
        </w:rPr>
        <w:t>Berdasarkan tabel 5.4 hasil analisis pemberian Akupresur terhadap kelancaran ASI pada Ibu Nifas hari 1 – 7 yaitu 0,188 dan &lt; 0,001 hal ini menunjukkan bahwa berbeda bermakna atau berpengruh antara kelompok intervensi dan kontrol. Selanjutnya berdasarkan analisis masing - masing kelompok menggunakan uji Wilcoxon, hal ini untuk melihat perbandingan pre dan postnya didapatkan pada kelompok intervensi p &lt; 0,001 yang menunjukan bahwa berbeda bermakna atau berpengaruh antara data pre dan post  sedangkan pada kelompok kontrol tidak menunjukkan tidak berbeda bermakna atau kurang signifikan dengan nilai p 0,046 . Hal ini menunjukkan bahwa HA diterima.</w:t>
      </w:r>
      <w:r w:rsidRPr="00BE23D9">
        <w:rPr>
          <w:rFonts w:ascii="Arial Narrow" w:hAnsi="Arial Narrow"/>
          <w:iCs/>
        </w:rPr>
        <w:t xml:space="preserve"> Dengan demikian dikatakan bahwa ada </w:t>
      </w:r>
      <w:r w:rsidRPr="00BE23D9">
        <w:rPr>
          <w:rFonts w:ascii="Arial Narrow" w:hAnsi="Arial Narrow"/>
        </w:rPr>
        <w:t>Pengaruh Pemberian Akupresur terhadap kelancaran ASI pada Ibu Nifas Hari 1 – 7  di PMB Dwi Nur Anggraini Banyuwangi.</w:t>
      </w:r>
    </w:p>
    <w:p w14:paraId="697A8AD0" w14:textId="77777777" w:rsidR="00BE23D9" w:rsidRDefault="00BE23D9" w:rsidP="00BE23D9">
      <w:pPr>
        <w:ind w:left="709" w:firstLine="567"/>
        <w:jc w:val="both"/>
        <w:rPr>
          <w:rFonts w:ascii="Arial Narrow" w:hAnsi="Arial Narrow"/>
        </w:rPr>
      </w:pPr>
      <w:r w:rsidRPr="00BE23D9">
        <w:rPr>
          <w:rFonts w:ascii="Arial Narrow" w:hAnsi="Arial Narrow"/>
        </w:rPr>
        <w:t xml:space="preserve">Air susu ibu (ASI) sebagai makanan alamiah adalah makanan terbaik yang dapat diberikan oleh seorang ibu kepada bayi yang baru dilahirkannya. Air susu ibu mengandung zat pelindung yang dapat menghindari bayi dari berbagai penyakit infeksi. ASI (Air Susu Ibu) merupakan bahan makanan utama bagi bayi usia 0-6 bulan dimana ASI akan memenuhi kebutuhan nutrisi (Rahayu et al.2015; Pollard, 2015 dalam Saraung et al 2017). Kecukupan ASI adalah keadaan di mana bayi atau ibu menunjukkan beberapa tanda yang menunjukkan adanya kepuasan dalam produksi ataupun konsumsi ASI. ASI Eksklusif atau lebih tepat disebut pemberian ASI secara eksklusif, artinya bayi hanya diberi ASI saja, tanpa tambahan cairan lain, seperti susu formula, jeruk, madu, air teh, air putih, juga tanpa tambahan makanan padat, seperti pisang, pepaya, bubur susu, biskuit, bubur nasi ataupun tim mulai lahir sampai usia 6 bulan. Akupresur berasal dari kata accus dan pressure, yang berarti jarum dan menekan. Akupresur merupakan istilah yang digunakan untuk memberikan rangsangan (stimulasi) titik akupunktur dengan Teknik penekanan atau teknik mekanik. Penekanan dilakukan sebagai pengganti penusukan jarum yang dilakukan pada akupunktur dengan tujuan untuk melancarkan aliran energi vital pada seluruh tubuh </w:t>
      </w:r>
      <w:r w:rsidRPr="00BE23D9">
        <w:rPr>
          <w:rFonts w:ascii="Arial Narrow" w:hAnsi="Arial Narrow"/>
          <w:noProof/>
        </w:rPr>
        <w:t>(RI, K, &amp; K, 2015)</w:t>
      </w:r>
      <w:r w:rsidRPr="00BE23D9">
        <w:rPr>
          <w:rFonts w:ascii="Arial Narrow" w:hAnsi="Arial Narrow"/>
        </w:rPr>
        <w:t>. Pada Stimulasi akupresur akan ditransmisikan ke sum-sum tulang belakang dan otak melalui saraf akson. Sehingga terjadi rangsangan sinyal mencapai ke otak. Aktivasi sistem saraf pusat (SSP) menyebabkan perubahan neurotransmitter, hormon (termasuk prolaktin dan oksitosin), system kekebalan tubuh, efek biomekanik, dan zat biokimia lainnya (endhorphin, sel kekebalan tubuh seperti sitokin). Hal tersebut menimbulkan normalisasi modulasi dan efek keseimbangan sehingga pijat akupresur dapat memaksimalkan reseptor prolaktin dan oksitosin serta meminimalkan efek samping tertundanya proses menyusui.</w:t>
      </w:r>
    </w:p>
    <w:p w14:paraId="0C5FCF93" w14:textId="6A20055C" w:rsidR="00BE23D9" w:rsidRPr="00BE23D9" w:rsidRDefault="00BE23D9" w:rsidP="00BE23D9">
      <w:pPr>
        <w:ind w:left="709" w:firstLine="567"/>
        <w:jc w:val="both"/>
        <w:rPr>
          <w:rFonts w:ascii="Arial Narrow" w:hAnsi="Arial Narrow"/>
        </w:rPr>
      </w:pPr>
      <w:r w:rsidRPr="00BE23D9">
        <w:rPr>
          <w:rFonts w:ascii="Arial Narrow" w:hAnsi="Arial Narrow"/>
        </w:rPr>
        <w:t xml:space="preserve">Menurut penelitian dari </w:t>
      </w:r>
      <w:r w:rsidRPr="00BE23D9">
        <w:rPr>
          <w:rFonts w:ascii="Arial Narrow" w:hAnsi="Arial Narrow"/>
          <w:noProof/>
        </w:rPr>
        <w:t xml:space="preserve"> (Renityas, 2020) mengatakan bahwa</w:t>
      </w:r>
      <w:r w:rsidRPr="00BE23D9">
        <w:rPr>
          <w:rFonts w:ascii="Arial Narrow" w:hAnsi="Arial Narrow"/>
        </w:rPr>
        <w:t xml:space="preserve"> Pengaruh acupresure terhadap kecukupan ASI pada ibu post pada Ibu Menyusui partum SC hari ke 7, hasil penelitian pada sebelum perlakuan hari pertama sekitar 80% ASI yang dikeluarkan oleh ibu tidak cukup, hari kedua 50% ASI yang dikeluarkan cukup, dan hari ketiga 80% ASI yang dikeluarkan mencukupi, ini disebabkan karena produksi ASI pada ibu post partum hari ke 3 sudah mencukupi lambung bayi yaitu sekitar 25-30 ml. Berdasarkan penelitian Penerimaan Ibu Nifas Terhadap Therapi Akupresur Untuk Meningkatkan Produksi ASI Ditinjau Dari Sudut Penerima Dan Pemberi Layanan, hasil penelitian ini menemukan sebagian besar belum mengetahui dan memahami secara jelas tentang akupresur. Setelah mendapatkan pelayanan akupresur sebagian besar penelitian ini memiliki persepsi bahwa terapi akupresur baik untuk mengatasi masalah ASI yang kurang lancar. Sebagian besar ada yang menyatakan bahwa mereka memang pernah melakukan terapi pijat di beberapa tempat pada saat mengalami kecapaian, badan pegal maupun untuk relaksasi. Namun mereka kurang mengetahui tentang istilah akupresur.  Menurut </w:t>
      </w:r>
      <w:r w:rsidRPr="00BE23D9">
        <w:rPr>
          <w:rFonts w:ascii="Arial Narrow" w:hAnsi="Arial Narrow"/>
          <w:noProof/>
        </w:rPr>
        <w:t xml:space="preserve"> penelitian yang dilakukan oleh (Rahayu, Santoso, &amp; Yunitasari, 2015)</w:t>
      </w:r>
      <w:r w:rsidRPr="00BE23D9">
        <w:rPr>
          <w:rFonts w:ascii="Arial Narrow" w:hAnsi="Arial Narrow"/>
        </w:rPr>
        <w:t xml:space="preserve"> yaitu Teknik acupressure points for lactation merupakan salah satu solusi untuk mengatasi ketidaklancaran produksi ASI. Menurut Penelitian dari </w:t>
      </w:r>
      <w:r w:rsidRPr="00BE23D9">
        <w:rPr>
          <w:rFonts w:ascii="Arial Narrow" w:hAnsi="Arial Narrow"/>
          <w:noProof/>
        </w:rPr>
        <w:t xml:space="preserve"> (Fetrisia &amp; Yanti, 2019)</w:t>
      </w:r>
      <w:r w:rsidRPr="00BE23D9">
        <w:rPr>
          <w:rFonts w:ascii="Arial Narrow" w:hAnsi="Arial Narrow"/>
        </w:rPr>
        <w:t xml:space="preserve"> menyatakan bahwa tindakan tersebut dapat membantu memaksimalkan reseptor prolaktin dan oksitosin serta meminimalkan efek samping dari tertundanya proses menyusui oleh bayi. Acupressure points for lactation juga dapat meningkatkan </w:t>
      </w:r>
      <w:r w:rsidRPr="00BE23D9">
        <w:rPr>
          <w:rFonts w:ascii="Arial Narrow" w:hAnsi="Arial Narrow"/>
        </w:rPr>
        <w:lastRenderedPageBreak/>
        <w:t>perasaan rileks pada ibu postpartum. Acupressure points forlactation melalui titik meridian sesuai dengan organ yang akan dituju dapat membantu mengurangi rasa ketidaknyamanan.</w:t>
      </w:r>
    </w:p>
    <w:p w14:paraId="0316FA1F" w14:textId="70DB8525" w:rsidR="00A7098E" w:rsidRPr="00311D22" w:rsidRDefault="00A7098E" w:rsidP="00BE32B9">
      <w:pPr>
        <w:pStyle w:val="ListParagraph"/>
        <w:spacing w:after="0" w:line="360" w:lineRule="auto"/>
        <w:ind w:left="709" w:firstLine="425"/>
        <w:jc w:val="both"/>
        <w:rPr>
          <w:rFonts w:ascii="Arial Narrow" w:hAnsi="Arial Narrow" w:cs="Times New Roman"/>
          <w:color w:val="FF0000"/>
        </w:rPr>
      </w:pPr>
    </w:p>
    <w:p w14:paraId="3E4C728F" w14:textId="77777777" w:rsidR="00064754" w:rsidRPr="00064754" w:rsidRDefault="00D01425" w:rsidP="008D700A">
      <w:pPr>
        <w:pStyle w:val="ListParagraph"/>
        <w:numPr>
          <w:ilvl w:val="0"/>
          <w:numId w:val="1"/>
        </w:numPr>
        <w:tabs>
          <w:tab w:val="left" w:pos="426"/>
        </w:tabs>
        <w:spacing w:after="0" w:line="360" w:lineRule="auto"/>
        <w:ind w:left="426" w:hanging="426"/>
        <w:jc w:val="both"/>
        <w:rPr>
          <w:rStyle w:val="markedcontent"/>
          <w:rFonts w:ascii="Arial Narrow" w:hAnsi="Arial Narrow" w:cs="Times New Roman"/>
          <w:lang w:val="en-US"/>
        </w:rPr>
      </w:pPr>
      <w:r w:rsidRPr="00064754">
        <w:rPr>
          <w:rStyle w:val="markedcontent"/>
          <w:rFonts w:ascii="Arial Narrow" w:hAnsi="Arial Narrow" w:cs="Times New Roman"/>
          <w:b/>
        </w:rPr>
        <w:t>KESIMPULAN</w:t>
      </w:r>
    </w:p>
    <w:p w14:paraId="54020FB2" w14:textId="77777777" w:rsidR="00BE23D9" w:rsidRPr="00BE23D9" w:rsidRDefault="00BE23D9" w:rsidP="00BE23D9">
      <w:pPr>
        <w:pStyle w:val="ListParagraph"/>
        <w:ind w:left="426" w:firstLine="708"/>
        <w:jc w:val="both"/>
        <w:rPr>
          <w:rFonts w:ascii="Arial Narrow" w:hAnsi="Arial Narrow"/>
          <w:lang w:val="en-ID" w:eastAsia="en-ID"/>
        </w:rPr>
      </w:pPr>
      <w:proofErr w:type="spellStart"/>
      <w:r w:rsidRPr="00BE23D9">
        <w:rPr>
          <w:rFonts w:ascii="Arial Narrow" w:hAnsi="Arial Narrow"/>
          <w:lang w:val="en-ID" w:eastAsia="en-ID"/>
        </w:rPr>
        <w:t>Berdasarkan</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dari</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tujuan</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penelitian</w:t>
      </w:r>
      <w:proofErr w:type="spellEnd"/>
      <w:r w:rsidRPr="00BE23D9">
        <w:rPr>
          <w:rFonts w:ascii="Arial Narrow" w:hAnsi="Arial Narrow"/>
          <w:lang w:val="en-ID" w:eastAsia="en-ID"/>
        </w:rPr>
        <w:t xml:space="preserve"> yang </w:t>
      </w:r>
      <w:proofErr w:type="spellStart"/>
      <w:r w:rsidRPr="00BE23D9">
        <w:rPr>
          <w:rFonts w:ascii="Arial Narrow" w:hAnsi="Arial Narrow"/>
          <w:lang w:val="en-ID" w:eastAsia="en-ID"/>
        </w:rPr>
        <w:t>dilakukan</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maka</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dapat</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diketahui</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bahwa</w:t>
      </w:r>
      <w:proofErr w:type="spellEnd"/>
      <w:r w:rsidRPr="00BE23D9">
        <w:rPr>
          <w:rFonts w:ascii="Arial Narrow" w:hAnsi="Arial Narrow"/>
          <w:lang w:val="en-ID" w:eastAsia="en-ID"/>
        </w:rPr>
        <w:t xml:space="preserve"> </w:t>
      </w:r>
      <w:proofErr w:type="spellStart"/>
      <w:r w:rsidRPr="00BE23D9">
        <w:rPr>
          <w:rFonts w:ascii="Arial Narrow" w:hAnsi="Arial Narrow"/>
          <w:lang w:val="en-ID" w:eastAsia="en-ID"/>
        </w:rPr>
        <w:t>adanya</w:t>
      </w:r>
      <w:proofErr w:type="spellEnd"/>
      <w:r w:rsidRPr="00BE23D9">
        <w:rPr>
          <w:rFonts w:ascii="Arial Narrow" w:hAnsi="Arial Narrow"/>
          <w:lang w:val="en-ID" w:eastAsia="en-ID"/>
        </w:rPr>
        <w:t xml:space="preserve"> </w:t>
      </w:r>
      <w:r w:rsidRPr="00BE23D9">
        <w:rPr>
          <w:rFonts w:ascii="Arial Narrow" w:hAnsi="Arial Narrow"/>
        </w:rPr>
        <w:t>Pengaruh Pemberian Akupresur terhadap kelancaran ASI pada Ibu Nifas Hari 1 – 7  di PMB Dwi Nur Anggraini Banyuwangi</w:t>
      </w:r>
      <w:r w:rsidRPr="00BE23D9">
        <w:rPr>
          <w:rFonts w:ascii="Arial Narrow" w:hAnsi="Arial Narrow"/>
          <w:kern w:val="2"/>
        </w:rPr>
        <w:t xml:space="preserve">, maka dapat disimpulkan bahwa tehnik Akupresure yang dilakukan pada ibu nifas yang akan menyusui bayinya akan menjadi metode yang efektif dilakukan, karena tehnik akupresure ini merupakan tehnik yang dapat </w:t>
      </w:r>
      <w:r w:rsidRPr="00BE23D9">
        <w:rPr>
          <w:rFonts w:ascii="Arial Narrow" w:hAnsi="Arial Narrow"/>
        </w:rPr>
        <w:t>menimbulkan normalisasi modulasi dan efek keseimbangan sehingga pijat akupresur dapat memaksimalkan reseptor prolaktin dan oksitosin serta meminimalkan efek samping tertundanya proses menyusui. Sehingga dengan ASI yang menjadi lancar maka ibu dapat menyusui bayinya dengan lancar sampai usia 6 bulan serta dapat memberikan ASI Eklusif pada bayi.</w:t>
      </w:r>
    </w:p>
    <w:p w14:paraId="43504078" w14:textId="77777777" w:rsidR="00064754" w:rsidRDefault="00064754" w:rsidP="00F507A1">
      <w:pPr>
        <w:pStyle w:val="ListParagraph"/>
        <w:tabs>
          <w:tab w:val="left" w:pos="426"/>
        </w:tabs>
        <w:spacing w:after="0" w:line="360" w:lineRule="auto"/>
        <w:ind w:left="426"/>
        <w:jc w:val="both"/>
        <w:rPr>
          <w:rFonts w:ascii="Arial Narrow" w:hAnsi="Arial Narrow" w:cs="Times New Roman"/>
          <w:lang w:val="en-US"/>
        </w:rPr>
      </w:pPr>
    </w:p>
    <w:p w14:paraId="38B56EBF" w14:textId="77777777" w:rsidR="00BE23D9" w:rsidRDefault="00064754" w:rsidP="00BE23D9">
      <w:pPr>
        <w:pStyle w:val="ListParagraph"/>
        <w:numPr>
          <w:ilvl w:val="0"/>
          <w:numId w:val="1"/>
        </w:numPr>
        <w:tabs>
          <w:tab w:val="left" w:pos="426"/>
        </w:tabs>
        <w:spacing w:after="0" w:line="360" w:lineRule="auto"/>
        <w:ind w:left="426" w:hanging="568"/>
        <w:jc w:val="both"/>
        <w:rPr>
          <w:rFonts w:ascii="Arial Narrow" w:hAnsi="Arial Narrow" w:cs="Times New Roman"/>
          <w:b/>
          <w:bCs/>
          <w:lang w:val="en-US"/>
        </w:rPr>
      </w:pPr>
      <w:r w:rsidRPr="00064754">
        <w:rPr>
          <w:rFonts w:ascii="Arial Narrow" w:hAnsi="Arial Narrow" w:cs="Times New Roman"/>
          <w:b/>
          <w:bCs/>
          <w:lang w:val="en-US"/>
        </w:rPr>
        <w:t>SARAN</w:t>
      </w:r>
    </w:p>
    <w:p w14:paraId="25228B17" w14:textId="3F2DD2E3" w:rsidR="00725F9E" w:rsidRPr="00C25374" w:rsidRDefault="00BE23D9" w:rsidP="00C25374">
      <w:pPr>
        <w:pStyle w:val="ListParagraph"/>
        <w:tabs>
          <w:tab w:val="left" w:pos="426"/>
        </w:tabs>
        <w:spacing w:after="0" w:line="360" w:lineRule="auto"/>
        <w:ind w:left="426" w:firstLine="708"/>
        <w:jc w:val="both"/>
        <w:rPr>
          <w:rFonts w:ascii="Arial Narrow" w:hAnsi="Arial Narrow" w:cs="Times New Roman"/>
          <w:b/>
          <w:bCs/>
          <w:lang w:val="en-US"/>
        </w:rPr>
      </w:pPr>
      <w:proofErr w:type="spellStart"/>
      <w:r w:rsidRPr="00BE23D9">
        <w:rPr>
          <w:rFonts w:ascii="Arial Narrow" w:hAnsi="Arial Narrow" w:cs="Times New Roman"/>
          <w:lang w:val="en-US"/>
        </w:rPr>
        <w:t>Melakukan</w:t>
      </w:r>
      <w:proofErr w:type="spellEnd"/>
      <w:r w:rsidRPr="00BE23D9">
        <w:rPr>
          <w:rFonts w:ascii="Arial Narrow" w:hAnsi="Arial Narrow" w:cs="Times New Roman"/>
          <w:lang w:val="en-US"/>
        </w:rPr>
        <w:t xml:space="preserve"> Kerjasama </w:t>
      </w:r>
      <w:proofErr w:type="spellStart"/>
      <w:r w:rsidRPr="00BE23D9">
        <w:rPr>
          <w:rFonts w:ascii="Arial Narrow" w:hAnsi="Arial Narrow" w:cs="Times New Roman"/>
          <w:lang w:val="en-US"/>
        </w:rPr>
        <w:t>dengan</w:t>
      </w:r>
      <w:proofErr w:type="spellEnd"/>
      <w:r w:rsidRPr="00BE23D9">
        <w:rPr>
          <w:rFonts w:ascii="Arial Narrow" w:hAnsi="Arial Narrow" w:cs="Times New Roman"/>
          <w:lang w:val="en-US"/>
        </w:rPr>
        <w:t xml:space="preserve"> </w:t>
      </w:r>
      <w:proofErr w:type="gramStart"/>
      <w:r w:rsidRPr="00BE23D9">
        <w:rPr>
          <w:rFonts w:ascii="Arial Narrow" w:hAnsi="Arial Narrow"/>
        </w:rPr>
        <w:t xml:space="preserve">keluarga </w:t>
      </w:r>
      <w:r w:rsidRPr="00BE23D9">
        <w:rPr>
          <w:rFonts w:ascii="Arial Narrow" w:hAnsi="Arial Narrow" w:cs="Times New Roman"/>
          <w:lang w:val="en-US"/>
        </w:rPr>
        <w:t xml:space="preserve"> </w:t>
      </w:r>
      <w:proofErr w:type="spellStart"/>
      <w:r w:rsidRPr="00BE23D9">
        <w:rPr>
          <w:rFonts w:ascii="Arial Narrow" w:hAnsi="Arial Narrow" w:cs="Times New Roman"/>
          <w:lang w:val="en-US"/>
        </w:rPr>
        <w:t>dalam</w:t>
      </w:r>
      <w:proofErr w:type="spellEnd"/>
      <w:proofErr w:type="gramEnd"/>
      <w:r w:rsidRPr="00BE23D9">
        <w:rPr>
          <w:rFonts w:ascii="Arial Narrow" w:hAnsi="Arial Narrow" w:cs="Times New Roman"/>
          <w:lang w:val="en-US"/>
        </w:rPr>
        <w:t xml:space="preserve"> </w:t>
      </w:r>
      <w:r w:rsidRPr="00BE23D9">
        <w:rPr>
          <w:rFonts w:ascii="Arial Narrow" w:hAnsi="Arial Narrow"/>
        </w:rPr>
        <w:t xml:space="preserve">Pemberian Akupresur terhadap kelancaran ASI pada Ibu Nifas Hari 1 – 7  di PMB Dwi Nur Anggraini Banyuwangi </w:t>
      </w:r>
      <w:r w:rsidRPr="00BE23D9">
        <w:rPr>
          <w:rFonts w:ascii="Arial Narrow" w:hAnsi="Arial Narrow"/>
          <w:kern w:val="2"/>
        </w:rPr>
        <w:t xml:space="preserve"> </w:t>
      </w:r>
      <w:r w:rsidRPr="00BE23D9">
        <w:rPr>
          <w:rFonts w:ascii="Arial Narrow" w:hAnsi="Arial Narrow" w:cs="Times New Roman"/>
          <w:lang w:val="en-US"/>
        </w:rPr>
        <w:t xml:space="preserve">, </w:t>
      </w:r>
      <w:proofErr w:type="spellStart"/>
      <w:r w:rsidRPr="00BE23D9">
        <w:rPr>
          <w:rFonts w:ascii="Arial Narrow" w:hAnsi="Arial Narrow" w:cs="Times New Roman"/>
          <w:lang w:val="en-US"/>
        </w:rPr>
        <w:t>sehingga</w:t>
      </w:r>
      <w:proofErr w:type="spellEnd"/>
      <w:r w:rsidRPr="00BE23D9">
        <w:rPr>
          <w:rFonts w:ascii="Arial Narrow" w:hAnsi="Arial Narrow" w:cs="Times New Roman"/>
          <w:lang w:val="en-US"/>
        </w:rPr>
        <w:t xml:space="preserve"> </w:t>
      </w:r>
      <w:proofErr w:type="spellStart"/>
      <w:r w:rsidRPr="00BE23D9">
        <w:rPr>
          <w:rFonts w:ascii="Arial Narrow" w:hAnsi="Arial Narrow" w:cs="Times New Roman"/>
          <w:lang w:val="en-US"/>
        </w:rPr>
        <w:t>ibu</w:t>
      </w:r>
      <w:proofErr w:type="spellEnd"/>
      <w:r w:rsidRPr="00BE23D9">
        <w:rPr>
          <w:rFonts w:ascii="Arial Narrow" w:hAnsi="Arial Narrow" w:cs="Times New Roman"/>
          <w:lang w:val="en-US"/>
        </w:rPr>
        <w:t xml:space="preserve"> </w:t>
      </w:r>
      <w:r w:rsidRPr="00BE23D9">
        <w:rPr>
          <w:rFonts w:ascii="Arial Narrow" w:hAnsi="Arial Narrow"/>
        </w:rPr>
        <w:t>nifas dapat memberikan ASI.nya kepada bayi secara esklusif</w:t>
      </w:r>
      <w:r w:rsidRPr="00BE23D9">
        <w:rPr>
          <w:rFonts w:ascii="Arial Narrow" w:hAnsi="Arial Narrow" w:cs="Times New Roman"/>
          <w:lang w:val="en-US"/>
        </w:rPr>
        <w:t>.</w:t>
      </w:r>
    </w:p>
    <w:p w14:paraId="3548D9E7" w14:textId="77777777" w:rsidR="00725F9E" w:rsidRPr="00F22F60" w:rsidRDefault="00725F9E" w:rsidP="00F22F60">
      <w:pPr>
        <w:spacing w:after="0" w:line="360" w:lineRule="auto"/>
        <w:jc w:val="both"/>
        <w:rPr>
          <w:rFonts w:ascii="Arial Narrow" w:hAnsi="Arial Narrow" w:cs="Times New Roman"/>
          <w:color w:val="FF0000"/>
        </w:rPr>
      </w:pPr>
    </w:p>
    <w:p w14:paraId="1EE7DA51" w14:textId="7F957FC8" w:rsidR="00D01425" w:rsidRPr="005B7A6B" w:rsidRDefault="00D01425" w:rsidP="00C25374">
      <w:pPr>
        <w:pStyle w:val="ListParagraph"/>
        <w:numPr>
          <w:ilvl w:val="0"/>
          <w:numId w:val="1"/>
        </w:numPr>
        <w:tabs>
          <w:tab w:val="left" w:pos="426"/>
        </w:tabs>
        <w:spacing w:after="0" w:line="360" w:lineRule="auto"/>
        <w:ind w:left="426" w:hanging="568"/>
        <w:jc w:val="both"/>
        <w:rPr>
          <w:rStyle w:val="markedcontent"/>
          <w:rFonts w:ascii="Arial Narrow" w:hAnsi="Arial Narrow" w:cs="Times New Roman"/>
          <w:b/>
        </w:rPr>
      </w:pPr>
      <w:r w:rsidRPr="005B7A6B">
        <w:rPr>
          <w:rStyle w:val="markedcontent"/>
          <w:rFonts w:ascii="Arial Narrow" w:hAnsi="Arial Narrow" w:cs="Times New Roman"/>
          <w:b/>
        </w:rPr>
        <w:t>DAFTAR PUSTA</w:t>
      </w:r>
      <w:r w:rsidR="00725F9E">
        <w:rPr>
          <w:rStyle w:val="markedcontent"/>
          <w:rFonts w:ascii="Arial Narrow" w:hAnsi="Arial Narrow" w:cs="Times New Roman"/>
          <w:b/>
          <w:lang w:val="en-US"/>
        </w:rPr>
        <w:t>KA</w:t>
      </w:r>
    </w:p>
    <w:p w14:paraId="6E5DDA5F" w14:textId="77777777" w:rsidR="008C128F" w:rsidRPr="005B7A6B" w:rsidRDefault="008C128F" w:rsidP="00BE32B9">
      <w:pPr>
        <w:pStyle w:val="ListParagraph"/>
        <w:spacing w:after="0" w:line="360" w:lineRule="auto"/>
        <w:ind w:left="993" w:hanging="567"/>
        <w:jc w:val="both"/>
        <w:rPr>
          <w:rFonts w:ascii="Arial Narrow" w:hAnsi="Arial Narrow" w:cs="Times New Roman"/>
        </w:rPr>
      </w:pPr>
    </w:p>
    <w:p w14:paraId="30E81E79" w14:textId="77777777" w:rsidR="006B09FB" w:rsidRDefault="00335F3D" w:rsidP="006B09FB">
      <w:pPr>
        <w:pStyle w:val="Bibliography"/>
        <w:numPr>
          <w:ilvl w:val="0"/>
          <w:numId w:val="23"/>
        </w:numPr>
        <w:jc w:val="both"/>
        <w:rPr>
          <w:rFonts w:ascii="Arial Narrow" w:hAnsi="Arial Narrow"/>
          <w:noProof/>
        </w:rPr>
      </w:pPr>
      <w:r w:rsidRPr="00335F3D">
        <w:rPr>
          <w:rFonts w:ascii="Arial Narrow" w:hAnsi="Arial Narrow"/>
          <w:noProof/>
        </w:rPr>
        <w:t xml:space="preserve">Amalia, K. (2022). The Effect of Acupressure Therapy on Reducing Blood Pressure in Hypertension Patiens in the Work Area of the Muntok Health Center in 2022. </w:t>
      </w:r>
      <w:r w:rsidRPr="00335F3D">
        <w:rPr>
          <w:rFonts w:ascii="Arial Narrow" w:hAnsi="Arial Narrow"/>
          <w:i/>
          <w:iCs/>
          <w:noProof/>
        </w:rPr>
        <w:t>Formosa Journal of Science and technology</w:t>
      </w:r>
      <w:r w:rsidRPr="00335F3D">
        <w:rPr>
          <w:rFonts w:ascii="Arial Narrow" w:hAnsi="Arial Narrow"/>
          <w:noProof/>
        </w:rPr>
        <w:t>.</w:t>
      </w:r>
    </w:p>
    <w:p w14:paraId="000F7C34"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asih, F. R. (2022). Prevalence of Constipation in Pregnant Women. </w:t>
      </w:r>
      <w:r w:rsidRPr="006B09FB">
        <w:rPr>
          <w:rFonts w:ascii="Arial Narrow" w:hAnsi="Arial Narrow"/>
          <w:i/>
          <w:iCs/>
          <w:noProof/>
        </w:rPr>
        <w:t>Jurnal Ilmiah Kebidanan, 9</w:t>
      </w:r>
      <w:r w:rsidRPr="006B09FB">
        <w:rPr>
          <w:rFonts w:ascii="Arial Narrow" w:hAnsi="Arial Narrow"/>
          <w:noProof/>
        </w:rPr>
        <w:t>, 59-66.</w:t>
      </w:r>
    </w:p>
    <w:p w14:paraId="65E0E938"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Asih, Y. (2016). </w:t>
      </w:r>
      <w:r w:rsidRPr="006B09FB">
        <w:rPr>
          <w:rFonts w:ascii="Arial Narrow" w:hAnsi="Arial Narrow"/>
          <w:i/>
          <w:iCs/>
          <w:noProof/>
        </w:rPr>
        <w:t>Asuhan Kebidanan Nifas dan Menyusui.</w:t>
      </w:r>
      <w:r w:rsidRPr="006B09FB">
        <w:rPr>
          <w:rFonts w:ascii="Arial Narrow" w:hAnsi="Arial Narrow"/>
          <w:noProof/>
        </w:rPr>
        <w:t xml:space="preserve"> jakarta Timur: CV. Trans Info Media.</w:t>
      </w:r>
    </w:p>
    <w:p w14:paraId="288A9F35"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Ayca Solt Kirca, D. K. (2020). Effect of Self Accupressure on Pregnancy . </w:t>
      </w:r>
      <w:r w:rsidRPr="006B09FB">
        <w:rPr>
          <w:rFonts w:ascii="Arial Narrow" w:hAnsi="Arial Narrow"/>
          <w:i/>
          <w:iCs/>
          <w:noProof/>
        </w:rPr>
        <w:t>Esevier Inc</w:t>
      </w:r>
      <w:r w:rsidRPr="006B09FB">
        <w:rPr>
          <w:rFonts w:ascii="Arial Narrow" w:hAnsi="Arial Narrow"/>
          <w:noProof/>
        </w:rPr>
        <w:t>.</w:t>
      </w:r>
    </w:p>
    <w:p w14:paraId="1095EF9A"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Azmir, D. (2022). Konstipasi Pada Masa Kehamilan.</w:t>
      </w:r>
    </w:p>
    <w:p w14:paraId="50471D32"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Diana, A. N., Hakiki, M., Puspita, L., Mulyati, I., Sundari, D. t., Rohani, S., . . . Ayu, J. D. (2023). </w:t>
      </w:r>
      <w:r w:rsidRPr="006B09FB">
        <w:rPr>
          <w:rFonts w:ascii="Arial Narrow" w:hAnsi="Arial Narrow"/>
          <w:i/>
          <w:iCs/>
          <w:noProof/>
        </w:rPr>
        <w:t>Asuhan Kebidanan Komplementer Evidence Based Pada Masa Nifas dan Menyusui.</w:t>
      </w:r>
      <w:r w:rsidRPr="006B09FB">
        <w:rPr>
          <w:rFonts w:ascii="Arial Narrow" w:hAnsi="Arial Narrow"/>
          <w:noProof/>
        </w:rPr>
        <w:t xml:space="preserve"> Sulawesi Selatan: ECHA INSTITUTE.</w:t>
      </w:r>
    </w:p>
    <w:p w14:paraId="69810E6D"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Djanah, N., &amp; Muslihatun, W. N. (2017). Akupresur Terhadap Produksi ASI Pada Ibu Post Partum. </w:t>
      </w:r>
      <w:r w:rsidRPr="006B09FB">
        <w:rPr>
          <w:rFonts w:ascii="Arial Narrow" w:hAnsi="Arial Narrow"/>
          <w:i/>
          <w:iCs/>
          <w:noProof/>
        </w:rPr>
        <w:t>Photon</w:t>
      </w:r>
      <w:r w:rsidRPr="006B09FB">
        <w:rPr>
          <w:rFonts w:ascii="Arial Narrow" w:hAnsi="Arial Narrow"/>
          <w:noProof/>
        </w:rPr>
        <w:t>, Vol. 8 No. 1 Hal 73 - 77 .</w:t>
      </w:r>
    </w:p>
    <w:p w14:paraId="266A798B"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Douglas O, F. M. (2002). A Clinical Approach to Constipation. </w:t>
      </w:r>
      <w:r w:rsidRPr="006B09FB">
        <w:rPr>
          <w:rFonts w:ascii="Arial Narrow" w:hAnsi="Arial Narrow"/>
          <w:i/>
          <w:iCs/>
          <w:noProof/>
        </w:rPr>
        <w:t>Science Direct, 4</w:t>
      </w:r>
      <w:r w:rsidRPr="006B09FB">
        <w:rPr>
          <w:rFonts w:ascii="Arial Narrow" w:hAnsi="Arial Narrow"/>
          <w:noProof/>
        </w:rPr>
        <w:t>(4), 11-18.</w:t>
      </w:r>
    </w:p>
    <w:p w14:paraId="7615A957"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Ernawati, M. B. (2022). </w:t>
      </w:r>
      <w:r w:rsidRPr="006B09FB">
        <w:rPr>
          <w:rFonts w:ascii="Arial Narrow" w:hAnsi="Arial Narrow"/>
          <w:i/>
          <w:iCs/>
          <w:noProof/>
        </w:rPr>
        <w:t>Ketidaknyaman Dan Komplikasi Yang Sering Terjadi Selama Kehamilan.</w:t>
      </w:r>
      <w:r w:rsidRPr="006B09FB">
        <w:rPr>
          <w:rFonts w:ascii="Arial Narrow" w:hAnsi="Arial Narrow"/>
          <w:noProof/>
        </w:rPr>
        <w:t xml:space="preserve"> Malang: Rena Cipta Mandiri.</w:t>
      </w:r>
    </w:p>
    <w:p w14:paraId="7A84008D"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Fetrisia, W., &amp; Yanti. (2019). PENGARUH ACUPRESURE POINT FOR LACTATION TERHADAP PRODUKSI ASI IBU MENYUSUI . </w:t>
      </w:r>
      <w:r w:rsidRPr="006B09FB">
        <w:rPr>
          <w:rFonts w:ascii="Arial Narrow" w:hAnsi="Arial Narrow"/>
          <w:i/>
          <w:iCs/>
          <w:noProof/>
        </w:rPr>
        <w:t>Jurnal kesehatan STIKes Prima Nusantara Bukit Tinggi</w:t>
      </w:r>
      <w:r w:rsidRPr="006B09FB">
        <w:rPr>
          <w:rFonts w:ascii="Arial Narrow" w:hAnsi="Arial Narrow"/>
          <w:noProof/>
        </w:rPr>
        <w:t>, Vol.10 No.01 Hal 41 - 46.</w:t>
      </w:r>
    </w:p>
    <w:p w14:paraId="5EDB1467"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Hartono, R. I. (2012). </w:t>
      </w:r>
      <w:r w:rsidRPr="006B09FB">
        <w:rPr>
          <w:rFonts w:ascii="Arial Narrow" w:hAnsi="Arial Narrow"/>
          <w:i/>
          <w:iCs/>
          <w:noProof/>
        </w:rPr>
        <w:t>Akupresur untuk berbagai penyakit : Dilengkapi dengan terapi gizi medik dan herbal.</w:t>
      </w:r>
      <w:r w:rsidRPr="006B09FB">
        <w:rPr>
          <w:rFonts w:ascii="Arial Narrow" w:hAnsi="Arial Narrow"/>
          <w:noProof/>
        </w:rPr>
        <w:t xml:space="preserve"> Yogyakarta: Rapha.</w:t>
      </w:r>
    </w:p>
    <w:p w14:paraId="51B14BE7"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Kharismawati, E. A. (2019). Efektivitas Akupresur Relaksasi Nafas Dalam terhadap.</w:t>
      </w:r>
    </w:p>
    <w:p w14:paraId="2B0F3AEE"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lastRenderedPageBreak/>
        <w:t xml:space="preserve">Lita, S. j. (2019). Efektifitas pijat refleksi terhadap BAB pada pasien post oprasi SC dengan anastesi spinal di ruang camar 1 di RSUD arifin achmad provinsi Riau. </w:t>
      </w:r>
      <w:r w:rsidRPr="006B09FB">
        <w:rPr>
          <w:rFonts w:ascii="Arial Narrow" w:hAnsi="Arial Narrow"/>
          <w:i/>
          <w:iCs/>
          <w:noProof/>
        </w:rPr>
        <w:t>Jurnal Keperawatan Abdurrab, 2</w:t>
      </w:r>
      <w:r w:rsidRPr="006B09FB">
        <w:rPr>
          <w:rFonts w:ascii="Arial Narrow" w:hAnsi="Arial Narrow"/>
          <w:noProof/>
        </w:rPr>
        <w:t>.</w:t>
      </w:r>
    </w:p>
    <w:p w14:paraId="70387C50"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Maritalia, D. (2014). </w:t>
      </w:r>
      <w:r w:rsidRPr="006B09FB">
        <w:rPr>
          <w:rFonts w:ascii="Arial Narrow" w:hAnsi="Arial Narrow"/>
          <w:i/>
          <w:iCs/>
          <w:noProof/>
        </w:rPr>
        <w:t>Asuhan Kebidanan Nifas dan Menyusui.</w:t>
      </w:r>
      <w:r w:rsidRPr="006B09FB">
        <w:rPr>
          <w:rFonts w:ascii="Arial Narrow" w:hAnsi="Arial Narrow"/>
          <w:noProof/>
        </w:rPr>
        <w:t xml:space="preserve"> Pustaka Pelajar.</w:t>
      </w:r>
    </w:p>
    <w:p w14:paraId="1671EEF7"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Maritalia, D. (2017). </w:t>
      </w:r>
      <w:r w:rsidRPr="006B09FB">
        <w:rPr>
          <w:rFonts w:ascii="Arial Narrow" w:hAnsi="Arial Narrow"/>
          <w:i/>
          <w:iCs/>
          <w:noProof/>
        </w:rPr>
        <w:t>Asuhan Kebidanan Pada Ibu Nifas.</w:t>
      </w:r>
      <w:r w:rsidRPr="006B09FB">
        <w:rPr>
          <w:rFonts w:ascii="Arial Narrow" w:hAnsi="Arial Narrow"/>
          <w:noProof/>
        </w:rPr>
        <w:t xml:space="preserve"> Yogyakarta: Gosyen Publishing.</w:t>
      </w:r>
    </w:p>
    <w:p w14:paraId="0DD92776"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Notoadmojo, S. (2010). </w:t>
      </w:r>
      <w:r w:rsidRPr="006B09FB">
        <w:rPr>
          <w:rFonts w:ascii="Arial Narrow" w:hAnsi="Arial Narrow"/>
          <w:i/>
          <w:iCs/>
          <w:noProof/>
        </w:rPr>
        <w:t>Metodologi Penelitian Kesehatan 2.</w:t>
      </w:r>
      <w:r w:rsidRPr="006B09FB">
        <w:rPr>
          <w:rFonts w:ascii="Arial Narrow" w:hAnsi="Arial Narrow"/>
          <w:noProof/>
        </w:rPr>
        <w:t xml:space="preserve"> Jakarta: PT Rineka Cipta.</w:t>
      </w:r>
    </w:p>
    <w:p w14:paraId="39612C42"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Notoatmodjo, S. (2015). </w:t>
      </w:r>
      <w:r w:rsidRPr="006B09FB">
        <w:rPr>
          <w:rFonts w:ascii="Arial Narrow" w:hAnsi="Arial Narrow"/>
          <w:i/>
          <w:iCs/>
          <w:noProof/>
        </w:rPr>
        <w:t>Metodologi Penelitian Kesehatan.</w:t>
      </w:r>
      <w:r w:rsidRPr="006B09FB">
        <w:rPr>
          <w:rFonts w:ascii="Arial Narrow" w:hAnsi="Arial Narrow"/>
          <w:noProof/>
        </w:rPr>
        <w:t xml:space="preserve"> Jakarta: Rineka Cipta.</w:t>
      </w:r>
    </w:p>
    <w:p w14:paraId="14EB7BE1"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Okuyan, C. B. (2019). Efecct of abdominal message on contipation and quality of lie in ore adults. </w:t>
      </w:r>
      <w:r w:rsidRPr="006B09FB">
        <w:rPr>
          <w:rFonts w:ascii="Arial Narrow" w:hAnsi="Arial Narrow"/>
          <w:i/>
          <w:iCs/>
          <w:noProof/>
        </w:rPr>
        <w:t>National library of medicine</w:t>
      </w:r>
      <w:r w:rsidRPr="006B09FB">
        <w:rPr>
          <w:rFonts w:ascii="Arial Narrow" w:hAnsi="Arial Narrow"/>
          <w:noProof/>
        </w:rPr>
        <w:t>, PMID: 31780015 DOI: 10.1016/j.ctim.2019.102219.</w:t>
      </w:r>
    </w:p>
    <w:p w14:paraId="32883F15"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Prawiroharjo, S. (2010). </w:t>
      </w:r>
      <w:r w:rsidRPr="006B09FB">
        <w:rPr>
          <w:rFonts w:ascii="Arial Narrow" w:hAnsi="Arial Narrow"/>
          <w:i/>
          <w:iCs/>
          <w:noProof/>
        </w:rPr>
        <w:t>Ilmu Kebidanan.</w:t>
      </w:r>
      <w:r w:rsidRPr="006B09FB">
        <w:rPr>
          <w:rFonts w:ascii="Arial Narrow" w:hAnsi="Arial Narrow"/>
          <w:noProof/>
        </w:rPr>
        <w:t xml:space="preserve"> Jakarta: Bina Pustaka.</w:t>
      </w:r>
    </w:p>
    <w:p w14:paraId="5EAD77EA"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Rahayu, D., Santoso, B., &amp; Yunitasari, E. (2015). Produksi Asi Ibu Dengan Intervensi Acupresure Point For Lactation dan Pijat Oksitosin. </w:t>
      </w:r>
      <w:r w:rsidRPr="006B09FB">
        <w:rPr>
          <w:rFonts w:ascii="Arial Narrow" w:hAnsi="Arial Narrow"/>
          <w:i/>
          <w:iCs/>
          <w:noProof/>
        </w:rPr>
        <w:t>Ners</w:t>
      </w:r>
      <w:r w:rsidRPr="006B09FB">
        <w:rPr>
          <w:rFonts w:ascii="Arial Narrow" w:hAnsi="Arial Narrow"/>
          <w:noProof/>
        </w:rPr>
        <w:t>, 10(1), Hal 9 - 19.</w:t>
      </w:r>
    </w:p>
    <w:p w14:paraId="5EB2F7CB"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Ramadani, D., Zaen, N. L., &amp; Hayati, N. (2019). Pengaruh Akupresur terhadap Peningkatan Produksi ASI pada Ibu Nifas di Klinik Bersalin Trismaliah Desa Laut Dendang Kecamatan Medan Tembung. </w:t>
      </w:r>
      <w:r w:rsidRPr="006B09FB">
        <w:rPr>
          <w:rFonts w:ascii="Arial Narrow" w:hAnsi="Arial Narrow"/>
          <w:i/>
          <w:iCs/>
          <w:noProof/>
        </w:rPr>
        <w:t>SINTAKS (Prosiding Seminar Nasional Teknologi Informasi Komputer dan Sains)</w:t>
      </w:r>
      <w:r w:rsidRPr="006B09FB">
        <w:rPr>
          <w:rFonts w:ascii="Arial Narrow" w:hAnsi="Arial Narrow"/>
          <w:noProof/>
        </w:rPr>
        <w:t>, 382 - 390.</w:t>
      </w:r>
    </w:p>
    <w:p w14:paraId="113411F8"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Reijonen J, T. K. (2022). Association of Dietary Fiber, Liquid Intake And Lifestyle Characteristics with Gastrointestinal Symptoms and Pregnancy Outcome. </w:t>
      </w:r>
      <w:r w:rsidRPr="006B09FB">
        <w:rPr>
          <w:rFonts w:ascii="Arial Narrow" w:hAnsi="Arial Narrow"/>
          <w:i/>
          <w:iCs/>
          <w:noProof/>
        </w:rPr>
        <w:t>main_Jurnal_BSISCA</w:t>
      </w:r>
      <w:r w:rsidRPr="006B09FB">
        <w:rPr>
          <w:rFonts w:ascii="Arial Narrow" w:hAnsi="Arial Narrow"/>
          <w:noProof/>
        </w:rPr>
        <w:t>.</w:t>
      </w:r>
    </w:p>
    <w:p w14:paraId="0453E290"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Renityas, N. N. (2020). Pengaruh Acupresure terhadap Kecukupan ASI pada Ibu Post Partum SC hari ke 7. </w:t>
      </w:r>
      <w:r w:rsidRPr="006B09FB">
        <w:rPr>
          <w:rFonts w:ascii="Arial Narrow" w:hAnsi="Arial Narrow"/>
          <w:i/>
          <w:iCs/>
          <w:noProof/>
        </w:rPr>
        <w:t>JNK ( Journal OF Ners And Midwifery )</w:t>
      </w:r>
      <w:r w:rsidRPr="006B09FB">
        <w:rPr>
          <w:rFonts w:ascii="Arial Narrow" w:hAnsi="Arial Narrow"/>
          <w:noProof/>
        </w:rPr>
        <w:t>, 293 - 300.</w:t>
      </w:r>
    </w:p>
    <w:p w14:paraId="63CF81B0"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RI, K, &amp; K. (2015). </w:t>
      </w:r>
      <w:r w:rsidRPr="006B09FB">
        <w:rPr>
          <w:rFonts w:ascii="Arial Narrow" w:hAnsi="Arial Narrow"/>
          <w:i/>
          <w:iCs/>
          <w:noProof/>
        </w:rPr>
        <w:t>Buku Saku 1 Petunjuk Praktis Toga dan Akupresur.</w:t>
      </w:r>
      <w:r w:rsidRPr="006B09FB">
        <w:rPr>
          <w:rFonts w:ascii="Arial Narrow" w:hAnsi="Arial Narrow"/>
          <w:noProof/>
        </w:rPr>
        <w:t xml:space="preserve"> Jakarta: Pusat Promosi Kesehatan.</w:t>
      </w:r>
    </w:p>
    <w:p w14:paraId="30E94B8B"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Rungsiprakam P, L. M. (2015). Interventions for treating constipation in pregnancy. </w:t>
      </w:r>
      <w:r w:rsidRPr="006B09FB">
        <w:rPr>
          <w:rFonts w:ascii="Arial Narrow" w:hAnsi="Arial Narrow"/>
          <w:i/>
          <w:iCs/>
          <w:noProof/>
        </w:rPr>
        <w:t>Unsspecified</w:t>
      </w:r>
      <w:r w:rsidRPr="006B09FB">
        <w:rPr>
          <w:rFonts w:ascii="Arial Narrow" w:hAnsi="Arial Narrow"/>
          <w:noProof/>
        </w:rPr>
        <w:t>.</w:t>
      </w:r>
    </w:p>
    <w:p w14:paraId="2B9D1F90"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Sembiring, L. P. (2015). Konstipasi Pada Kehamilan. </w:t>
      </w:r>
      <w:r w:rsidRPr="006B09FB">
        <w:rPr>
          <w:rFonts w:ascii="Arial Narrow" w:hAnsi="Arial Narrow"/>
          <w:i/>
          <w:iCs/>
          <w:noProof/>
        </w:rPr>
        <w:t>Review</w:t>
      </w:r>
      <w:r w:rsidRPr="006B09FB">
        <w:rPr>
          <w:rFonts w:ascii="Arial Narrow" w:hAnsi="Arial Narrow"/>
          <w:noProof/>
        </w:rPr>
        <w:t>, 7-10.</w:t>
      </w:r>
    </w:p>
    <w:p w14:paraId="7201A29E"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Shi W, X. X. (2015). Epidemiology and risk factor of functional constipation in pregnant women. </w:t>
      </w:r>
      <w:r w:rsidRPr="006B09FB">
        <w:rPr>
          <w:rFonts w:ascii="Arial Narrow" w:hAnsi="Arial Narrow"/>
          <w:i/>
          <w:iCs/>
          <w:noProof/>
        </w:rPr>
        <w:t>Journal article</w:t>
      </w:r>
      <w:r w:rsidRPr="006B09FB">
        <w:rPr>
          <w:rFonts w:ascii="Arial Narrow" w:hAnsi="Arial Narrow"/>
          <w:noProof/>
        </w:rPr>
        <w:t>.</w:t>
      </w:r>
    </w:p>
    <w:p w14:paraId="369C6228"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Soekidjo, N. (2010). </w:t>
      </w:r>
      <w:r w:rsidRPr="006B09FB">
        <w:rPr>
          <w:rFonts w:ascii="Arial Narrow" w:hAnsi="Arial Narrow"/>
          <w:i/>
          <w:iCs/>
          <w:noProof/>
        </w:rPr>
        <w:t>Metodologi Penelitian Kesehatan 2.</w:t>
      </w:r>
      <w:r w:rsidRPr="006B09FB">
        <w:rPr>
          <w:rFonts w:ascii="Arial Narrow" w:hAnsi="Arial Narrow"/>
          <w:noProof/>
        </w:rPr>
        <w:t xml:space="preserve"> Jakarta: PT Rineka Cipta.</w:t>
      </w:r>
    </w:p>
    <w:p w14:paraId="0E544CA4"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Sukarsi, S. (2020). Pengaruh Pemberian Jamu Tradisional Gepyokan terhadap Produksi ASI Pada Ibu Nifas di Wilayah Kerja Puskesmas Lenteng Kabupaten Sumenep. </w:t>
      </w:r>
      <w:r w:rsidRPr="006B09FB">
        <w:rPr>
          <w:rFonts w:ascii="Arial Narrow" w:hAnsi="Arial Narrow"/>
          <w:i/>
          <w:iCs/>
          <w:noProof/>
        </w:rPr>
        <w:t>Ovary Midwifery journal</w:t>
      </w:r>
      <w:r w:rsidRPr="006B09FB">
        <w:rPr>
          <w:rFonts w:ascii="Arial Narrow" w:hAnsi="Arial Narrow"/>
          <w:noProof/>
        </w:rPr>
        <w:t>, Vol. 2 No. 2 Hal 1 - 8.</w:t>
      </w:r>
    </w:p>
    <w:p w14:paraId="3F4EC6CE"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Syapitri, H. (2021). </w:t>
      </w:r>
      <w:r w:rsidRPr="006B09FB">
        <w:rPr>
          <w:rFonts w:ascii="Arial Narrow" w:hAnsi="Arial Narrow"/>
          <w:i/>
          <w:iCs/>
          <w:noProof/>
        </w:rPr>
        <w:t>Metode Penelitian Kesehatan.</w:t>
      </w:r>
      <w:r w:rsidRPr="006B09FB">
        <w:rPr>
          <w:rFonts w:ascii="Arial Narrow" w:hAnsi="Arial Narrow"/>
          <w:noProof/>
        </w:rPr>
        <w:t xml:space="preserve"> Jakarta: Ahlimedia Press.</w:t>
      </w:r>
    </w:p>
    <w:p w14:paraId="7E8BC2E5"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Syapitri, H., Amila, &amp; Aritonang, J. (2021). </w:t>
      </w:r>
      <w:r w:rsidRPr="006B09FB">
        <w:rPr>
          <w:rFonts w:ascii="Arial Narrow" w:hAnsi="Arial Narrow"/>
          <w:i/>
          <w:iCs/>
          <w:noProof/>
        </w:rPr>
        <w:t>Buku Ajar Metodologi Penelitian Kesehatan.</w:t>
      </w:r>
      <w:r w:rsidRPr="006B09FB">
        <w:rPr>
          <w:rFonts w:ascii="Arial Narrow" w:hAnsi="Arial Narrow"/>
          <w:noProof/>
        </w:rPr>
        <w:t xml:space="preserve"> Jakarta: Ahlimedia Press.</w:t>
      </w:r>
    </w:p>
    <w:p w14:paraId="4E7BF9BC"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Wahyuningsih, H. P. (2018). </w:t>
      </w:r>
      <w:r w:rsidRPr="006B09FB">
        <w:rPr>
          <w:rFonts w:ascii="Arial Narrow" w:hAnsi="Arial Narrow"/>
          <w:i/>
          <w:iCs/>
          <w:noProof/>
        </w:rPr>
        <w:t>Asuhan Kebidanan Nifas dan Menyusui .</w:t>
      </w:r>
      <w:r w:rsidRPr="006B09FB">
        <w:rPr>
          <w:rFonts w:ascii="Arial Narrow" w:hAnsi="Arial Narrow"/>
          <w:noProof/>
        </w:rPr>
        <w:t xml:space="preserve"> Kemenkes RI.</w:t>
      </w:r>
    </w:p>
    <w:p w14:paraId="63F63E32"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Wulandari, A. S., Hasanah, O., &amp; Sabrina, F. (2019). Pengaruh Akuprsur Terhadap Produksi Air Susu Ibu (ASI). </w:t>
      </w:r>
      <w:r w:rsidRPr="006B09FB">
        <w:rPr>
          <w:rFonts w:ascii="Arial Narrow" w:hAnsi="Arial Narrow"/>
          <w:i/>
          <w:iCs/>
          <w:noProof/>
        </w:rPr>
        <w:t>Jurnal Ners Indonesia Vol.10 No.1</w:t>
      </w:r>
      <w:r w:rsidRPr="006B09FB">
        <w:rPr>
          <w:rFonts w:ascii="Arial Narrow" w:hAnsi="Arial Narrow"/>
          <w:noProof/>
        </w:rPr>
        <w:t>, 51-60.</w:t>
      </w:r>
    </w:p>
    <w:p w14:paraId="1B735E3A" w14:textId="77777777" w:rsidR="006B09FB" w:rsidRDefault="00335F3D" w:rsidP="006B09FB">
      <w:pPr>
        <w:pStyle w:val="Bibliography"/>
        <w:numPr>
          <w:ilvl w:val="0"/>
          <w:numId w:val="23"/>
        </w:numPr>
        <w:jc w:val="both"/>
        <w:rPr>
          <w:rFonts w:ascii="Arial Narrow" w:hAnsi="Arial Narrow"/>
          <w:noProof/>
        </w:rPr>
      </w:pPr>
      <w:r w:rsidRPr="006B09FB">
        <w:rPr>
          <w:rFonts w:ascii="Arial Narrow" w:hAnsi="Arial Narrow"/>
          <w:noProof/>
        </w:rPr>
        <w:t xml:space="preserve">Y, A. (2016). </w:t>
      </w:r>
      <w:r w:rsidRPr="006B09FB">
        <w:rPr>
          <w:rFonts w:ascii="Arial Narrow" w:hAnsi="Arial Narrow"/>
          <w:i/>
          <w:iCs/>
          <w:noProof/>
        </w:rPr>
        <w:t>Asuhan Kebidanan Nifas dan Menyusui.</w:t>
      </w:r>
      <w:r w:rsidRPr="006B09FB">
        <w:rPr>
          <w:rFonts w:ascii="Arial Narrow" w:hAnsi="Arial Narrow"/>
          <w:noProof/>
        </w:rPr>
        <w:t xml:space="preserve"> Jakarta Timur: CV. Trans Info Media.</w:t>
      </w:r>
    </w:p>
    <w:p w14:paraId="174428ED" w14:textId="70376AC4" w:rsidR="00572A9E" w:rsidRPr="00C25374" w:rsidRDefault="00335F3D" w:rsidP="009D7884">
      <w:pPr>
        <w:pStyle w:val="Bibliography"/>
        <w:numPr>
          <w:ilvl w:val="0"/>
          <w:numId w:val="23"/>
        </w:numPr>
        <w:spacing w:after="0" w:line="360" w:lineRule="auto"/>
        <w:ind w:left="851" w:hanging="425"/>
        <w:jc w:val="both"/>
        <w:rPr>
          <w:rFonts w:ascii="Arial Narrow" w:hAnsi="Arial Narrow" w:cs="Times New Roman"/>
          <w:lang w:val="en-US"/>
        </w:rPr>
      </w:pPr>
      <w:r w:rsidRPr="00C25374">
        <w:rPr>
          <w:rFonts w:ascii="Arial Narrow" w:hAnsi="Arial Narrow"/>
          <w:noProof/>
        </w:rPr>
        <w:t xml:space="preserve">Ya Wen Chen RN, M. H. (2014). The efefectiveness of Acupressure on Relieving Pain. </w:t>
      </w:r>
      <w:r w:rsidRPr="00C25374">
        <w:rPr>
          <w:rFonts w:ascii="Arial Narrow" w:hAnsi="Arial Narrow"/>
          <w:i/>
          <w:iCs/>
          <w:noProof/>
        </w:rPr>
        <w:t>Elsevier, 15</w:t>
      </w:r>
      <w:r w:rsidRPr="00C25374">
        <w:rPr>
          <w:rFonts w:ascii="Arial Narrow" w:hAnsi="Arial Narrow"/>
          <w:noProof/>
        </w:rPr>
        <w:t>(2), 539-550.</w:t>
      </w:r>
    </w:p>
    <w:sectPr w:rsidR="00572A9E" w:rsidRPr="00C25374" w:rsidSect="00485781">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D15"/>
    <w:multiLevelType w:val="hybridMultilevel"/>
    <w:tmpl w:val="7F9ABD14"/>
    <w:lvl w:ilvl="0" w:tplc="ABCE950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22D77"/>
    <w:multiLevelType w:val="hybridMultilevel"/>
    <w:tmpl w:val="E40057F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10ED75FA"/>
    <w:multiLevelType w:val="hybridMultilevel"/>
    <w:tmpl w:val="9B582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E68F0"/>
    <w:multiLevelType w:val="hybridMultilevel"/>
    <w:tmpl w:val="C994DC8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60163EA"/>
    <w:multiLevelType w:val="hybridMultilevel"/>
    <w:tmpl w:val="5E4E45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34332C"/>
    <w:multiLevelType w:val="hybridMultilevel"/>
    <w:tmpl w:val="D36E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06E02"/>
    <w:multiLevelType w:val="hybridMultilevel"/>
    <w:tmpl w:val="3DFE826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9779E8"/>
    <w:multiLevelType w:val="hybridMultilevel"/>
    <w:tmpl w:val="858005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3E6C60"/>
    <w:multiLevelType w:val="hybridMultilevel"/>
    <w:tmpl w:val="0AF0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47EE3"/>
    <w:multiLevelType w:val="hybridMultilevel"/>
    <w:tmpl w:val="9B7E987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3B637616"/>
    <w:multiLevelType w:val="hybridMultilevel"/>
    <w:tmpl w:val="3E7C9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661A4"/>
    <w:multiLevelType w:val="hybridMultilevel"/>
    <w:tmpl w:val="BF7802F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40DA3251"/>
    <w:multiLevelType w:val="hybridMultilevel"/>
    <w:tmpl w:val="1F3A376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30A2A77"/>
    <w:multiLevelType w:val="hybridMultilevel"/>
    <w:tmpl w:val="BCEA0550"/>
    <w:lvl w:ilvl="0" w:tplc="B25AB94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AA30769"/>
    <w:multiLevelType w:val="hybridMultilevel"/>
    <w:tmpl w:val="CB04CEF2"/>
    <w:lvl w:ilvl="0" w:tplc="D35E68C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FC1599D"/>
    <w:multiLevelType w:val="hybridMultilevel"/>
    <w:tmpl w:val="C994DC8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5BE702AF"/>
    <w:multiLevelType w:val="hybridMultilevel"/>
    <w:tmpl w:val="BC1C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76440"/>
    <w:multiLevelType w:val="hybridMultilevel"/>
    <w:tmpl w:val="85800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992420"/>
    <w:multiLevelType w:val="hybridMultilevel"/>
    <w:tmpl w:val="359CF7E0"/>
    <w:lvl w:ilvl="0" w:tplc="2A22CAD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629821FE"/>
    <w:multiLevelType w:val="hybridMultilevel"/>
    <w:tmpl w:val="CD34C17C"/>
    <w:lvl w:ilvl="0" w:tplc="03427D5E">
      <w:start w:val="1"/>
      <w:numFmt w:val="upperLetter"/>
      <w:lvlText w:val="%1."/>
      <w:lvlJc w:val="left"/>
      <w:pPr>
        <w:tabs>
          <w:tab w:val="num" w:pos="720"/>
        </w:tabs>
        <w:ind w:left="720" w:hanging="360"/>
      </w:pPr>
      <w:rPr>
        <w:rFonts w:hint="default"/>
      </w:rPr>
    </w:lvl>
    <w:lvl w:ilvl="1" w:tplc="0FD0E12A">
      <w:start w:val="1"/>
      <w:numFmt w:val="decimal"/>
      <w:lvlText w:val="4.1.%2."/>
      <w:lvlJc w:val="left"/>
      <w:pPr>
        <w:tabs>
          <w:tab w:val="num" w:pos="1440"/>
        </w:tabs>
        <w:ind w:left="1440" w:hanging="360"/>
      </w:pPr>
      <w:rPr>
        <w:rFonts w:hint="default"/>
      </w:rPr>
    </w:lvl>
    <w:lvl w:ilvl="2" w:tplc="57FCAF1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344DE00">
      <w:start w:val="1"/>
      <w:numFmt w:val="decimal"/>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21" w15:restartNumberingAfterBreak="0">
    <w:nsid w:val="64E56400"/>
    <w:multiLevelType w:val="hybridMultilevel"/>
    <w:tmpl w:val="BC1C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93EAC"/>
    <w:multiLevelType w:val="hybridMultilevel"/>
    <w:tmpl w:val="9B7E987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311325955">
    <w:abstractNumId w:val="7"/>
  </w:num>
  <w:num w:numId="2" w16cid:durableId="1324427629">
    <w:abstractNumId w:val="5"/>
  </w:num>
  <w:num w:numId="3" w16cid:durableId="1807619212">
    <w:abstractNumId w:val="20"/>
  </w:num>
  <w:num w:numId="4" w16cid:durableId="1429741068">
    <w:abstractNumId w:val="19"/>
  </w:num>
  <w:num w:numId="5" w16cid:durableId="491145462">
    <w:abstractNumId w:val="15"/>
  </w:num>
  <w:num w:numId="6" w16cid:durableId="487213481">
    <w:abstractNumId w:val="9"/>
  </w:num>
  <w:num w:numId="7" w16cid:durableId="833104466">
    <w:abstractNumId w:val="17"/>
  </w:num>
  <w:num w:numId="8" w16cid:durableId="713848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116190">
    <w:abstractNumId w:val="3"/>
  </w:num>
  <w:num w:numId="10" w16cid:durableId="154691225">
    <w:abstractNumId w:val="21"/>
  </w:num>
  <w:num w:numId="11" w16cid:durableId="182400023">
    <w:abstractNumId w:val="0"/>
  </w:num>
  <w:num w:numId="12" w16cid:durableId="15271540">
    <w:abstractNumId w:val="6"/>
  </w:num>
  <w:num w:numId="13" w16cid:durableId="537089976">
    <w:abstractNumId w:val="2"/>
  </w:num>
  <w:num w:numId="14" w16cid:durableId="1826431817">
    <w:abstractNumId w:val="1"/>
  </w:num>
  <w:num w:numId="15" w16cid:durableId="1106577192">
    <w:abstractNumId w:val="16"/>
  </w:num>
  <w:num w:numId="16" w16cid:durableId="1741757698">
    <w:abstractNumId w:val="10"/>
  </w:num>
  <w:num w:numId="17" w16cid:durableId="2094738781">
    <w:abstractNumId w:val="4"/>
  </w:num>
  <w:num w:numId="18" w16cid:durableId="474447761">
    <w:abstractNumId w:val="12"/>
  </w:num>
  <w:num w:numId="19" w16cid:durableId="476843573">
    <w:abstractNumId w:val="22"/>
  </w:num>
  <w:num w:numId="20" w16cid:durableId="959804559">
    <w:abstractNumId w:val="11"/>
  </w:num>
  <w:num w:numId="21" w16cid:durableId="1452477196">
    <w:abstractNumId w:val="14"/>
  </w:num>
  <w:num w:numId="22" w16cid:durableId="604772177">
    <w:abstractNumId w:val="8"/>
  </w:num>
  <w:num w:numId="23" w16cid:durableId="888348540">
    <w:abstractNumId w:val="18"/>
  </w:num>
  <w:num w:numId="24" w16cid:durableId="62801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94"/>
    <w:rsid w:val="00003C6A"/>
    <w:rsid w:val="0000559C"/>
    <w:rsid w:val="00013539"/>
    <w:rsid w:val="00015152"/>
    <w:rsid w:val="0001565A"/>
    <w:rsid w:val="00022ECF"/>
    <w:rsid w:val="00042E92"/>
    <w:rsid w:val="000539AA"/>
    <w:rsid w:val="00055AA8"/>
    <w:rsid w:val="000574C0"/>
    <w:rsid w:val="00064754"/>
    <w:rsid w:val="000747D6"/>
    <w:rsid w:val="00074F13"/>
    <w:rsid w:val="00081170"/>
    <w:rsid w:val="0009455B"/>
    <w:rsid w:val="000B1235"/>
    <w:rsid w:val="000D45F9"/>
    <w:rsid w:val="000D5650"/>
    <w:rsid w:val="000E6463"/>
    <w:rsid w:val="0011722F"/>
    <w:rsid w:val="001220FC"/>
    <w:rsid w:val="0014155D"/>
    <w:rsid w:val="00144F9E"/>
    <w:rsid w:val="00147541"/>
    <w:rsid w:val="00160F06"/>
    <w:rsid w:val="00175463"/>
    <w:rsid w:val="00190160"/>
    <w:rsid w:val="001B7914"/>
    <w:rsid w:val="001D0A64"/>
    <w:rsid w:val="001D3A06"/>
    <w:rsid w:val="001D3A8D"/>
    <w:rsid w:val="001D489F"/>
    <w:rsid w:val="001D7C50"/>
    <w:rsid w:val="00217F00"/>
    <w:rsid w:val="00241269"/>
    <w:rsid w:val="00266CD5"/>
    <w:rsid w:val="00267C77"/>
    <w:rsid w:val="0027561B"/>
    <w:rsid w:val="00286767"/>
    <w:rsid w:val="002958FD"/>
    <w:rsid w:val="00296C29"/>
    <w:rsid w:val="002B3BF2"/>
    <w:rsid w:val="002C22F9"/>
    <w:rsid w:val="002D5C44"/>
    <w:rsid w:val="002F59F2"/>
    <w:rsid w:val="003009F4"/>
    <w:rsid w:val="003030A9"/>
    <w:rsid w:val="00311D22"/>
    <w:rsid w:val="00313645"/>
    <w:rsid w:val="00326581"/>
    <w:rsid w:val="00335F3D"/>
    <w:rsid w:val="003420FC"/>
    <w:rsid w:val="00343D10"/>
    <w:rsid w:val="00352373"/>
    <w:rsid w:val="00371813"/>
    <w:rsid w:val="00372C66"/>
    <w:rsid w:val="00374910"/>
    <w:rsid w:val="00382111"/>
    <w:rsid w:val="00393B3E"/>
    <w:rsid w:val="003969C3"/>
    <w:rsid w:val="003B2BD6"/>
    <w:rsid w:val="003C5614"/>
    <w:rsid w:val="003D5DF1"/>
    <w:rsid w:val="003F726D"/>
    <w:rsid w:val="004074CA"/>
    <w:rsid w:val="004620FF"/>
    <w:rsid w:val="004756E2"/>
    <w:rsid w:val="00482C50"/>
    <w:rsid w:val="00485781"/>
    <w:rsid w:val="004C6EA6"/>
    <w:rsid w:val="005023F0"/>
    <w:rsid w:val="00511D55"/>
    <w:rsid w:val="00512582"/>
    <w:rsid w:val="00514BFE"/>
    <w:rsid w:val="005408D2"/>
    <w:rsid w:val="0054657B"/>
    <w:rsid w:val="00572A9E"/>
    <w:rsid w:val="00582362"/>
    <w:rsid w:val="00594CD4"/>
    <w:rsid w:val="005951CB"/>
    <w:rsid w:val="005A3FA4"/>
    <w:rsid w:val="005A69C2"/>
    <w:rsid w:val="005B142A"/>
    <w:rsid w:val="005B634D"/>
    <w:rsid w:val="005B7A6B"/>
    <w:rsid w:val="005C150E"/>
    <w:rsid w:val="005C277D"/>
    <w:rsid w:val="005C6948"/>
    <w:rsid w:val="005D0400"/>
    <w:rsid w:val="005D155A"/>
    <w:rsid w:val="005F1CB1"/>
    <w:rsid w:val="00603501"/>
    <w:rsid w:val="00617B6F"/>
    <w:rsid w:val="006216E0"/>
    <w:rsid w:val="00631366"/>
    <w:rsid w:val="00640859"/>
    <w:rsid w:val="00645780"/>
    <w:rsid w:val="00654FB2"/>
    <w:rsid w:val="00657E72"/>
    <w:rsid w:val="00666C73"/>
    <w:rsid w:val="006B09FB"/>
    <w:rsid w:val="006B2F8A"/>
    <w:rsid w:val="006D5F77"/>
    <w:rsid w:val="006E4271"/>
    <w:rsid w:val="006F2ACD"/>
    <w:rsid w:val="006F2FCD"/>
    <w:rsid w:val="006F6C45"/>
    <w:rsid w:val="006F77D5"/>
    <w:rsid w:val="00725F9E"/>
    <w:rsid w:val="00750028"/>
    <w:rsid w:val="00756E4E"/>
    <w:rsid w:val="0075799A"/>
    <w:rsid w:val="00775BF6"/>
    <w:rsid w:val="00785802"/>
    <w:rsid w:val="007968CB"/>
    <w:rsid w:val="007E7268"/>
    <w:rsid w:val="007F1469"/>
    <w:rsid w:val="007F22B5"/>
    <w:rsid w:val="0080405D"/>
    <w:rsid w:val="00807A79"/>
    <w:rsid w:val="00813B8A"/>
    <w:rsid w:val="0081530E"/>
    <w:rsid w:val="0082241F"/>
    <w:rsid w:val="008611DD"/>
    <w:rsid w:val="00882A49"/>
    <w:rsid w:val="008A59AD"/>
    <w:rsid w:val="008C00A1"/>
    <w:rsid w:val="008C04C3"/>
    <w:rsid w:val="008C128F"/>
    <w:rsid w:val="008C3A9D"/>
    <w:rsid w:val="008D0F35"/>
    <w:rsid w:val="008D300C"/>
    <w:rsid w:val="008D5331"/>
    <w:rsid w:val="008F043D"/>
    <w:rsid w:val="008F231E"/>
    <w:rsid w:val="008F77DF"/>
    <w:rsid w:val="00901193"/>
    <w:rsid w:val="0092642B"/>
    <w:rsid w:val="00936BCF"/>
    <w:rsid w:val="009728F6"/>
    <w:rsid w:val="00980B9A"/>
    <w:rsid w:val="00986676"/>
    <w:rsid w:val="009B5996"/>
    <w:rsid w:val="009B7B38"/>
    <w:rsid w:val="009C2102"/>
    <w:rsid w:val="009C25B8"/>
    <w:rsid w:val="009C4CFB"/>
    <w:rsid w:val="009D32F7"/>
    <w:rsid w:val="009F0B79"/>
    <w:rsid w:val="00A03198"/>
    <w:rsid w:val="00A17110"/>
    <w:rsid w:val="00A20454"/>
    <w:rsid w:val="00A31663"/>
    <w:rsid w:val="00A31EC8"/>
    <w:rsid w:val="00A35320"/>
    <w:rsid w:val="00A54E04"/>
    <w:rsid w:val="00A663ED"/>
    <w:rsid w:val="00A6670A"/>
    <w:rsid w:val="00A7098E"/>
    <w:rsid w:val="00A8143D"/>
    <w:rsid w:val="00A833D7"/>
    <w:rsid w:val="00AA736F"/>
    <w:rsid w:val="00AB3AD4"/>
    <w:rsid w:val="00AD045E"/>
    <w:rsid w:val="00AF4EB2"/>
    <w:rsid w:val="00B02391"/>
    <w:rsid w:val="00B23554"/>
    <w:rsid w:val="00B30C9A"/>
    <w:rsid w:val="00B3375F"/>
    <w:rsid w:val="00B65986"/>
    <w:rsid w:val="00B71500"/>
    <w:rsid w:val="00B777E5"/>
    <w:rsid w:val="00B8686D"/>
    <w:rsid w:val="00B92F79"/>
    <w:rsid w:val="00BB263B"/>
    <w:rsid w:val="00BC43F4"/>
    <w:rsid w:val="00BC7707"/>
    <w:rsid w:val="00BD3B68"/>
    <w:rsid w:val="00BE23D9"/>
    <w:rsid w:val="00BE308F"/>
    <w:rsid w:val="00BE32B9"/>
    <w:rsid w:val="00BF3097"/>
    <w:rsid w:val="00C11A6C"/>
    <w:rsid w:val="00C21752"/>
    <w:rsid w:val="00C25374"/>
    <w:rsid w:val="00C2753E"/>
    <w:rsid w:val="00C542CE"/>
    <w:rsid w:val="00C57079"/>
    <w:rsid w:val="00C64EE6"/>
    <w:rsid w:val="00C66E0C"/>
    <w:rsid w:val="00C71136"/>
    <w:rsid w:val="00C7749D"/>
    <w:rsid w:val="00C81B14"/>
    <w:rsid w:val="00C825B7"/>
    <w:rsid w:val="00C87673"/>
    <w:rsid w:val="00C94864"/>
    <w:rsid w:val="00CA1CB2"/>
    <w:rsid w:val="00CC6720"/>
    <w:rsid w:val="00CD6778"/>
    <w:rsid w:val="00CE7B02"/>
    <w:rsid w:val="00D01425"/>
    <w:rsid w:val="00D20D8B"/>
    <w:rsid w:val="00D53908"/>
    <w:rsid w:val="00D5750F"/>
    <w:rsid w:val="00D575A5"/>
    <w:rsid w:val="00D84DBA"/>
    <w:rsid w:val="00D909F4"/>
    <w:rsid w:val="00DF388A"/>
    <w:rsid w:val="00E167AA"/>
    <w:rsid w:val="00E25785"/>
    <w:rsid w:val="00E31F6B"/>
    <w:rsid w:val="00E4524A"/>
    <w:rsid w:val="00E6434D"/>
    <w:rsid w:val="00E85572"/>
    <w:rsid w:val="00E91A9A"/>
    <w:rsid w:val="00E966F5"/>
    <w:rsid w:val="00EA17FE"/>
    <w:rsid w:val="00EA2173"/>
    <w:rsid w:val="00EB1CB5"/>
    <w:rsid w:val="00EB4C9D"/>
    <w:rsid w:val="00EC7E59"/>
    <w:rsid w:val="00ED3067"/>
    <w:rsid w:val="00EE2EFF"/>
    <w:rsid w:val="00EE391C"/>
    <w:rsid w:val="00EF6101"/>
    <w:rsid w:val="00F04461"/>
    <w:rsid w:val="00F13294"/>
    <w:rsid w:val="00F17987"/>
    <w:rsid w:val="00F21048"/>
    <w:rsid w:val="00F21B08"/>
    <w:rsid w:val="00F22F60"/>
    <w:rsid w:val="00F2683D"/>
    <w:rsid w:val="00F34459"/>
    <w:rsid w:val="00F3775C"/>
    <w:rsid w:val="00F4403C"/>
    <w:rsid w:val="00F507A1"/>
    <w:rsid w:val="00F51331"/>
    <w:rsid w:val="00F54065"/>
    <w:rsid w:val="00F54B40"/>
    <w:rsid w:val="00F569F2"/>
    <w:rsid w:val="00F570B4"/>
    <w:rsid w:val="00F61C4E"/>
    <w:rsid w:val="00FA3C5A"/>
    <w:rsid w:val="00FD4151"/>
    <w:rsid w:val="00FE2E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5761"/>
  <w15:docId w15:val="{13AE7960-36D0-4241-A78A-6BEF3E86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454"/>
    <w:rPr>
      <w:color w:val="0000FF"/>
      <w:u w:val="single"/>
    </w:rPr>
  </w:style>
  <w:style w:type="character" w:customStyle="1" w:styleId="markedcontent">
    <w:name w:val="markedcontent"/>
    <w:basedOn w:val="DefaultParagraphFont"/>
    <w:rsid w:val="00A20454"/>
  </w:style>
  <w:style w:type="paragraph" w:styleId="ListParagraph">
    <w:name w:val="List Paragraph"/>
    <w:aliases w:val="1.2,UGEX'Z,sub-section,skripsi,gambar,Heading 1 Char1,Body of text,Paragraph,1.2 Dst...,List Paragraph1,Daftar"/>
    <w:basedOn w:val="Normal"/>
    <w:link w:val="ListParagraphChar"/>
    <w:uiPriority w:val="34"/>
    <w:qFormat/>
    <w:rsid w:val="00D01425"/>
    <w:pPr>
      <w:ind w:left="720"/>
      <w:contextualSpacing/>
    </w:pPr>
  </w:style>
  <w:style w:type="paragraph" w:styleId="NormalWeb">
    <w:name w:val="Normal (Web)"/>
    <w:basedOn w:val="Normal"/>
    <w:uiPriority w:val="99"/>
    <w:unhideWhenUsed/>
    <w:rsid w:val="00FE2E18"/>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6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B40"/>
    <w:rPr>
      <w:sz w:val="16"/>
      <w:szCs w:val="16"/>
    </w:rPr>
  </w:style>
  <w:style w:type="paragraph" w:styleId="CommentText">
    <w:name w:val="annotation text"/>
    <w:basedOn w:val="Normal"/>
    <w:link w:val="CommentTextChar"/>
    <w:uiPriority w:val="99"/>
    <w:semiHidden/>
    <w:unhideWhenUsed/>
    <w:rsid w:val="00F54B40"/>
    <w:pPr>
      <w:spacing w:line="240" w:lineRule="auto"/>
    </w:pPr>
    <w:rPr>
      <w:sz w:val="20"/>
      <w:szCs w:val="20"/>
    </w:rPr>
  </w:style>
  <w:style w:type="character" w:customStyle="1" w:styleId="CommentTextChar">
    <w:name w:val="Comment Text Char"/>
    <w:basedOn w:val="DefaultParagraphFont"/>
    <w:link w:val="CommentText"/>
    <w:uiPriority w:val="99"/>
    <w:semiHidden/>
    <w:rsid w:val="00F54B40"/>
    <w:rPr>
      <w:sz w:val="20"/>
      <w:szCs w:val="20"/>
    </w:rPr>
  </w:style>
  <w:style w:type="paragraph" w:styleId="CommentSubject">
    <w:name w:val="annotation subject"/>
    <w:basedOn w:val="CommentText"/>
    <w:next w:val="CommentText"/>
    <w:link w:val="CommentSubjectChar"/>
    <w:uiPriority w:val="99"/>
    <w:semiHidden/>
    <w:unhideWhenUsed/>
    <w:rsid w:val="00F54B40"/>
    <w:rPr>
      <w:b/>
      <w:bCs/>
    </w:rPr>
  </w:style>
  <w:style w:type="character" w:customStyle="1" w:styleId="CommentSubjectChar">
    <w:name w:val="Comment Subject Char"/>
    <w:basedOn w:val="CommentTextChar"/>
    <w:link w:val="CommentSubject"/>
    <w:uiPriority w:val="99"/>
    <w:semiHidden/>
    <w:rsid w:val="00F54B40"/>
    <w:rPr>
      <w:b/>
      <w:bCs/>
      <w:sz w:val="20"/>
      <w:szCs w:val="20"/>
    </w:rPr>
  </w:style>
  <w:style w:type="paragraph" w:styleId="BalloonText">
    <w:name w:val="Balloon Text"/>
    <w:basedOn w:val="Normal"/>
    <w:link w:val="BalloonTextChar"/>
    <w:uiPriority w:val="99"/>
    <w:semiHidden/>
    <w:unhideWhenUsed/>
    <w:rsid w:val="00F54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40"/>
    <w:rPr>
      <w:rFonts w:ascii="Segoe UI" w:hAnsi="Segoe UI" w:cs="Segoe UI"/>
      <w:sz w:val="18"/>
      <w:szCs w:val="18"/>
    </w:rPr>
  </w:style>
  <w:style w:type="paragraph" w:styleId="HTMLPreformatted">
    <w:name w:val="HTML Preformatted"/>
    <w:basedOn w:val="Normal"/>
    <w:link w:val="HTMLPreformattedChar"/>
    <w:uiPriority w:val="99"/>
    <w:semiHidden/>
    <w:unhideWhenUsed/>
    <w:rsid w:val="00B0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02391"/>
    <w:rPr>
      <w:rFonts w:ascii="Courier New" w:eastAsia="Times New Roman" w:hAnsi="Courier New" w:cs="Courier New"/>
      <w:sz w:val="20"/>
      <w:szCs w:val="20"/>
      <w:lang w:eastAsia="id-ID"/>
    </w:rPr>
  </w:style>
  <w:style w:type="character" w:customStyle="1" w:styleId="y2iqfc">
    <w:name w:val="y2iqfc"/>
    <w:basedOn w:val="DefaultParagraphFont"/>
    <w:rsid w:val="00B02391"/>
  </w:style>
  <w:style w:type="table" w:customStyle="1" w:styleId="PlainTable21">
    <w:name w:val="Plain Table 21"/>
    <w:basedOn w:val="TableNormal"/>
    <w:uiPriority w:val="42"/>
    <w:rsid w:val="00CC67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CC67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603501"/>
    <w:rPr>
      <w:color w:val="605E5C"/>
      <w:shd w:val="clear" w:color="auto" w:fill="E1DFDD"/>
    </w:rPr>
  </w:style>
  <w:style w:type="character" w:styleId="UnresolvedMention">
    <w:name w:val="Unresolved Mention"/>
    <w:basedOn w:val="DefaultParagraphFont"/>
    <w:uiPriority w:val="99"/>
    <w:semiHidden/>
    <w:unhideWhenUsed/>
    <w:rsid w:val="001D3A8D"/>
    <w:rPr>
      <w:color w:val="605E5C"/>
      <w:shd w:val="clear" w:color="auto" w:fill="E1DFDD"/>
    </w:rPr>
  </w:style>
  <w:style w:type="paragraph" w:styleId="Bibliography">
    <w:name w:val="Bibliography"/>
    <w:basedOn w:val="Normal"/>
    <w:next w:val="Normal"/>
    <w:uiPriority w:val="37"/>
    <w:unhideWhenUsed/>
    <w:rsid w:val="00022ECF"/>
  </w:style>
  <w:style w:type="paragraph" w:styleId="Title">
    <w:name w:val="Title"/>
    <w:aliases w:val="Sub Bab,Section"/>
    <w:next w:val="Normal"/>
    <w:link w:val="TitleChar"/>
    <w:autoRedefine/>
    <w:uiPriority w:val="10"/>
    <w:qFormat/>
    <w:rsid w:val="00CE7B02"/>
    <w:pPr>
      <w:spacing w:after="0" w:line="240" w:lineRule="auto"/>
      <w:ind w:firstLine="774"/>
      <w:jc w:val="center"/>
      <w:outlineLvl w:val="0"/>
    </w:pPr>
    <w:rPr>
      <w:rFonts w:ascii="Times New Roman" w:eastAsia="Times New Roman" w:hAnsi="Times New Roman" w:cs="Times New Roman"/>
      <w:b/>
      <w:bCs/>
      <w:iCs/>
      <w:color w:val="171717"/>
      <w:kern w:val="28"/>
      <w:sz w:val="24"/>
      <w:szCs w:val="24"/>
      <w:lang w:val="en-ID" w:eastAsia="en-ID"/>
    </w:rPr>
  </w:style>
  <w:style w:type="character" w:customStyle="1" w:styleId="TitleChar">
    <w:name w:val="Title Char"/>
    <w:aliases w:val="Sub Bab Char,Section Char"/>
    <w:basedOn w:val="DefaultParagraphFont"/>
    <w:link w:val="Title"/>
    <w:uiPriority w:val="10"/>
    <w:rsid w:val="00CE7B02"/>
    <w:rPr>
      <w:rFonts w:ascii="Times New Roman" w:eastAsia="Times New Roman" w:hAnsi="Times New Roman" w:cs="Times New Roman"/>
      <w:b/>
      <w:bCs/>
      <w:iCs/>
      <w:color w:val="171717"/>
      <w:kern w:val="28"/>
      <w:sz w:val="24"/>
      <w:szCs w:val="24"/>
      <w:lang w:val="en-ID" w:eastAsia="en-ID"/>
    </w:rPr>
  </w:style>
  <w:style w:type="paragraph" w:styleId="BodyText">
    <w:name w:val="Body Text"/>
    <w:basedOn w:val="Normal"/>
    <w:link w:val="BodyTextChar"/>
    <w:uiPriority w:val="1"/>
    <w:qFormat/>
    <w:rsid w:val="00CE7B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B02"/>
    <w:rPr>
      <w:rFonts w:ascii="Times New Roman" w:eastAsia="Times New Roman" w:hAnsi="Times New Roman" w:cs="Times New Roman"/>
      <w:sz w:val="24"/>
      <w:szCs w:val="24"/>
    </w:rPr>
  </w:style>
  <w:style w:type="character" w:customStyle="1" w:styleId="ListParagraphChar">
    <w:name w:val="List Paragraph Char"/>
    <w:aliases w:val="1.2 Char,UGEX'Z Char,sub-section Char,skripsi Char,gambar Char,Heading 1 Char1 Char,Body of text Char,Paragraph Char,1.2 Dst... Char,List Paragraph1 Char,Daftar Char"/>
    <w:link w:val="ListParagraph"/>
    <w:uiPriority w:val="34"/>
    <w:qFormat/>
    <w:locked/>
    <w:rsid w:val="00CE7B02"/>
  </w:style>
  <w:style w:type="paragraph" w:customStyle="1" w:styleId="TableParagraph">
    <w:name w:val="Table Paragraph"/>
    <w:basedOn w:val="Normal"/>
    <w:uiPriority w:val="1"/>
    <w:qFormat/>
    <w:rsid w:val="00BE23D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7783">
      <w:bodyDiv w:val="1"/>
      <w:marLeft w:val="0"/>
      <w:marRight w:val="0"/>
      <w:marTop w:val="0"/>
      <w:marBottom w:val="0"/>
      <w:divBdr>
        <w:top w:val="none" w:sz="0" w:space="0" w:color="auto"/>
        <w:left w:val="none" w:sz="0" w:space="0" w:color="auto"/>
        <w:bottom w:val="none" w:sz="0" w:space="0" w:color="auto"/>
        <w:right w:val="none" w:sz="0" w:space="0" w:color="auto"/>
      </w:divBdr>
    </w:div>
    <w:div w:id="50810307">
      <w:bodyDiv w:val="1"/>
      <w:marLeft w:val="0"/>
      <w:marRight w:val="0"/>
      <w:marTop w:val="0"/>
      <w:marBottom w:val="0"/>
      <w:divBdr>
        <w:top w:val="none" w:sz="0" w:space="0" w:color="auto"/>
        <w:left w:val="none" w:sz="0" w:space="0" w:color="auto"/>
        <w:bottom w:val="none" w:sz="0" w:space="0" w:color="auto"/>
        <w:right w:val="none" w:sz="0" w:space="0" w:color="auto"/>
      </w:divBdr>
    </w:div>
    <w:div w:id="60257546">
      <w:bodyDiv w:val="1"/>
      <w:marLeft w:val="0"/>
      <w:marRight w:val="0"/>
      <w:marTop w:val="0"/>
      <w:marBottom w:val="0"/>
      <w:divBdr>
        <w:top w:val="none" w:sz="0" w:space="0" w:color="auto"/>
        <w:left w:val="none" w:sz="0" w:space="0" w:color="auto"/>
        <w:bottom w:val="none" w:sz="0" w:space="0" w:color="auto"/>
        <w:right w:val="none" w:sz="0" w:space="0" w:color="auto"/>
      </w:divBdr>
    </w:div>
    <w:div w:id="72631367">
      <w:bodyDiv w:val="1"/>
      <w:marLeft w:val="0"/>
      <w:marRight w:val="0"/>
      <w:marTop w:val="0"/>
      <w:marBottom w:val="0"/>
      <w:divBdr>
        <w:top w:val="none" w:sz="0" w:space="0" w:color="auto"/>
        <w:left w:val="none" w:sz="0" w:space="0" w:color="auto"/>
        <w:bottom w:val="none" w:sz="0" w:space="0" w:color="auto"/>
        <w:right w:val="none" w:sz="0" w:space="0" w:color="auto"/>
      </w:divBdr>
    </w:div>
    <w:div w:id="127286270">
      <w:bodyDiv w:val="1"/>
      <w:marLeft w:val="0"/>
      <w:marRight w:val="0"/>
      <w:marTop w:val="0"/>
      <w:marBottom w:val="0"/>
      <w:divBdr>
        <w:top w:val="none" w:sz="0" w:space="0" w:color="auto"/>
        <w:left w:val="none" w:sz="0" w:space="0" w:color="auto"/>
        <w:bottom w:val="none" w:sz="0" w:space="0" w:color="auto"/>
        <w:right w:val="none" w:sz="0" w:space="0" w:color="auto"/>
      </w:divBdr>
    </w:div>
    <w:div w:id="142936227">
      <w:bodyDiv w:val="1"/>
      <w:marLeft w:val="0"/>
      <w:marRight w:val="0"/>
      <w:marTop w:val="0"/>
      <w:marBottom w:val="0"/>
      <w:divBdr>
        <w:top w:val="none" w:sz="0" w:space="0" w:color="auto"/>
        <w:left w:val="none" w:sz="0" w:space="0" w:color="auto"/>
        <w:bottom w:val="none" w:sz="0" w:space="0" w:color="auto"/>
        <w:right w:val="none" w:sz="0" w:space="0" w:color="auto"/>
      </w:divBdr>
    </w:div>
    <w:div w:id="192226991">
      <w:bodyDiv w:val="1"/>
      <w:marLeft w:val="0"/>
      <w:marRight w:val="0"/>
      <w:marTop w:val="0"/>
      <w:marBottom w:val="0"/>
      <w:divBdr>
        <w:top w:val="none" w:sz="0" w:space="0" w:color="auto"/>
        <w:left w:val="none" w:sz="0" w:space="0" w:color="auto"/>
        <w:bottom w:val="none" w:sz="0" w:space="0" w:color="auto"/>
        <w:right w:val="none" w:sz="0" w:space="0" w:color="auto"/>
      </w:divBdr>
    </w:div>
    <w:div w:id="211037144">
      <w:bodyDiv w:val="1"/>
      <w:marLeft w:val="0"/>
      <w:marRight w:val="0"/>
      <w:marTop w:val="0"/>
      <w:marBottom w:val="0"/>
      <w:divBdr>
        <w:top w:val="none" w:sz="0" w:space="0" w:color="auto"/>
        <w:left w:val="none" w:sz="0" w:space="0" w:color="auto"/>
        <w:bottom w:val="none" w:sz="0" w:space="0" w:color="auto"/>
        <w:right w:val="none" w:sz="0" w:space="0" w:color="auto"/>
      </w:divBdr>
    </w:div>
    <w:div w:id="213348994">
      <w:bodyDiv w:val="1"/>
      <w:marLeft w:val="0"/>
      <w:marRight w:val="0"/>
      <w:marTop w:val="0"/>
      <w:marBottom w:val="0"/>
      <w:divBdr>
        <w:top w:val="none" w:sz="0" w:space="0" w:color="auto"/>
        <w:left w:val="none" w:sz="0" w:space="0" w:color="auto"/>
        <w:bottom w:val="none" w:sz="0" w:space="0" w:color="auto"/>
        <w:right w:val="none" w:sz="0" w:space="0" w:color="auto"/>
      </w:divBdr>
    </w:div>
    <w:div w:id="216089596">
      <w:bodyDiv w:val="1"/>
      <w:marLeft w:val="0"/>
      <w:marRight w:val="0"/>
      <w:marTop w:val="0"/>
      <w:marBottom w:val="0"/>
      <w:divBdr>
        <w:top w:val="none" w:sz="0" w:space="0" w:color="auto"/>
        <w:left w:val="none" w:sz="0" w:space="0" w:color="auto"/>
        <w:bottom w:val="none" w:sz="0" w:space="0" w:color="auto"/>
        <w:right w:val="none" w:sz="0" w:space="0" w:color="auto"/>
      </w:divBdr>
    </w:div>
    <w:div w:id="221791328">
      <w:bodyDiv w:val="1"/>
      <w:marLeft w:val="0"/>
      <w:marRight w:val="0"/>
      <w:marTop w:val="0"/>
      <w:marBottom w:val="0"/>
      <w:divBdr>
        <w:top w:val="none" w:sz="0" w:space="0" w:color="auto"/>
        <w:left w:val="none" w:sz="0" w:space="0" w:color="auto"/>
        <w:bottom w:val="none" w:sz="0" w:space="0" w:color="auto"/>
        <w:right w:val="none" w:sz="0" w:space="0" w:color="auto"/>
      </w:divBdr>
    </w:div>
    <w:div w:id="225840863">
      <w:bodyDiv w:val="1"/>
      <w:marLeft w:val="0"/>
      <w:marRight w:val="0"/>
      <w:marTop w:val="0"/>
      <w:marBottom w:val="0"/>
      <w:divBdr>
        <w:top w:val="none" w:sz="0" w:space="0" w:color="auto"/>
        <w:left w:val="none" w:sz="0" w:space="0" w:color="auto"/>
        <w:bottom w:val="none" w:sz="0" w:space="0" w:color="auto"/>
        <w:right w:val="none" w:sz="0" w:space="0" w:color="auto"/>
      </w:divBdr>
    </w:div>
    <w:div w:id="228738153">
      <w:bodyDiv w:val="1"/>
      <w:marLeft w:val="0"/>
      <w:marRight w:val="0"/>
      <w:marTop w:val="0"/>
      <w:marBottom w:val="0"/>
      <w:divBdr>
        <w:top w:val="none" w:sz="0" w:space="0" w:color="auto"/>
        <w:left w:val="none" w:sz="0" w:space="0" w:color="auto"/>
        <w:bottom w:val="none" w:sz="0" w:space="0" w:color="auto"/>
        <w:right w:val="none" w:sz="0" w:space="0" w:color="auto"/>
      </w:divBdr>
    </w:div>
    <w:div w:id="241842643">
      <w:bodyDiv w:val="1"/>
      <w:marLeft w:val="0"/>
      <w:marRight w:val="0"/>
      <w:marTop w:val="0"/>
      <w:marBottom w:val="0"/>
      <w:divBdr>
        <w:top w:val="none" w:sz="0" w:space="0" w:color="auto"/>
        <w:left w:val="none" w:sz="0" w:space="0" w:color="auto"/>
        <w:bottom w:val="none" w:sz="0" w:space="0" w:color="auto"/>
        <w:right w:val="none" w:sz="0" w:space="0" w:color="auto"/>
      </w:divBdr>
    </w:div>
    <w:div w:id="246154773">
      <w:bodyDiv w:val="1"/>
      <w:marLeft w:val="0"/>
      <w:marRight w:val="0"/>
      <w:marTop w:val="0"/>
      <w:marBottom w:val="0"/>
      <w:divBdr>
        <w:top w:val="none" w:sz="0" w:space="0" w:color="auto"/>
        <w:left w:val="none" w:sz="0" w:space="0" w:color="auto"/>
        <w:bottom w:val="none" w:sz="0" w:space="0" w:color="auto"/>
        <w:right w:val="none" w:sz="0" w:space="0" w:color="auto"/>
      </w:divBdr>
    </w:div>
    <w:div w:id="256014675">
      <w:bodyDiv w:val="1"/>
      <w:marLeft w:val="0"/>
      <w:marRight w:val="0"/>
      <w:marTop w:val="0"/>
      <w:marBottom w:val="0"/>
      <w:divBdr>
        <w:top w:val="none" w:sz="0" w:space="0" w:color="auto"/>
        <w:left w:val="none" w:sz="0" w:space="0" w:color="auto"/>
        <w:bottom w:val="none" w:sz="0" w:space="0" w:color="auto"/>
        <w:right w:val="none" w:sz="0" w:space="0" w:color="auto"/>
      </w:divBdr>
    </w:div>
    <w:div w:id="301732169">
      <w:bodyDiv w:val="1"/>
      <w:marLeft w:val="0"/>
      <w:marRight w:val="0"/>
      <w:marTop w:val="0"/>
      <w:marBottom w:val="0"/>
      <w:divBdr>
        <w:top w:val="none" w:sz="0" w:space="0" w:color="auto"/>
        <w:left w:val="none" w:sz="0" w:space="0" w:color="auto"/>
        <w:bottom w:val="none" w:sz="0" w:space="0" w:color="auto"/>
        <w:right w:val="none" w:sz="0" w:space="0" w:color="auto"/>
      </w:divBdr>
    </w:div>
    <w:div w:id="337929264">
      <w:bodyDiv w:val="1"/>
      <w:marLeft w:val="0"/>
      <w:marRight w:val="0"/>
      <w:marTop w:val="0"/>
      <w:marBottom w:val="0"/>
      <w:divBdr>
        <w:top w:val="none" w:sz="0" w:space="0" w:color="auto"/>
        <w:left w:val="none" w:sz="0" w:space="0" w:color="auto"/>
        <w:bottom w:val="none" w:sz="0" w:space="0" w:color="auto"/>
        <w:right w:val="none" w:sz="0" w:space="0" w:color="auto"/>
      </w:divBdr>
    </w:div>
    <w:div w:id="362487749">
      <w:bodyDiv w:val="1"/>
      <w:marLeft w:val="0"/>
      <w:marRight w:val="0"/>
      <w:marTop w:val="0"/>
      <w:marBottom w:val="0"/>
      <w:divBdr>
        <w:top w:val="none" w:sz="0" w:space="0" w:color="auto"/>
        <w:left w:val="none" w:sz="0" w:space="0" w:color="auto"/>
        <w:bottom w:val="none" w:sz="0" w:space="0" w:color="auto"/>
        <w:right w:val="none" w:sz="0" w:space="0" w:color="auto"/>
      </w:divBdr>
    </w:div>
    <w:div w:id="381102990">
      <w:bodyDiv w:val="1"/>
      <w:marLeft w:val="0"/>
      <w:marRight w:val="0"/>
      <w:marTop w:val="0"/>
      <w:marBottom w:val="0"/>
      <w:divBdr>
        <w:top w:val="none" w:sz="0" w:space="0" w:color="auto"/>
        <w:left w:val="none" w:sz="0" w:space="0" w:color="auto"/>
        <w:bottom w:val="none" w:sz="0" w:space="0" w:color="auto"/>
        <w:right w:val="none" w:sz="0" w:space="0" w:color="auto"/>
      </w:divBdr>
    </w:div>
    <w:div w:id="411894938">
      <w:bodyDiv w:val="1"/>
      <w:marLeft w:val="0"/>
      <w:marRight w:val="0"/>
      <w:marTop w:val="0"/>
      <w:marBottom w:val="0"/>
      <w:divBdr>
        <w:top w:val="none" w:sz="0" w:space="0" w:color="auto"/>
        <w:left w:val="none" w:sz="0" w:space="0" w:color="auto"/>
        <w:bottom w:val="none" w:sz="0" w:space="0" w:color="auto"/>
        <w:right w:val="none" w:sz="0" w:space="0" w:color="auto"/>
      </w:divBdr>
    </w:div>
    <w:div w:id="413404959">
      <w:bodyDiv w:val="1"/>
      <w:marLeft w:val="0"/>
      <w:marRight w:val="0"/>
      <w:marTop w:val="0"/>
      <w:marBottom w:val="0"/>
      <w:divBdr>
        <w:top w:val="none" w:sz="0" w:space="0" w:color="auto"/>
        <w:left w:val="none" w:sz="0" w:space="0" w:color="auto"/>
        <w:bottom w:val="none" w:sz="0" w:space="0" w:color="auto"/>
        <w:right w:val="none" w:sz="0" w:space="0" w:color="auto"/>
      </w:divBdr>
    </w:div>
    <w:div w:id="427502897">
      <w:bodyDiv w:val="1"/>
      <w:marLeft w:val="0"/>
      <w:marRight w:val="0"/>
      <w:marTop w:val="0"/>
      <w:marBottom w:val="0"/>
      <w:divBdr>
        <w:top w:val="none" w:sz="0" w:space="0" w:color="auto"/>
        <w:left w:val="none" w:sz="0" w:space="0" w:color="auto"/>
        <w:bottom w:val="none" w:sz="0" w:space="0" w:color="auto"/>
        <w:right w:val="none" w:sz="0" w:space="0" w:color="auto"/>
      </w:divBdr>
    </w:div>
    <w:div w:id="515851215">
      <w:bodyDiv w:val="1"/>
      <w:marLeft w:val="0"/>
      <w:marRight w:val="0"/>
      <w:marTop w:val="0"/>
      <w:marBottom w:val="0"/>
      <w:divBdr>
        <w:top w:val="none" w:sz="0" w:space="0" w:color="auto"/>
        <w:left w:val="none" w:sz="0" w:space="0" w:color="auto"/>
        <w:bottom w:val="none" w:sz="0" w:space="0" w:color="auto"/>
        <w:right w:val="none" w:sz="0" w:space="0" w:color="auto"/>
      </w:divBdr>
    </w:div>
    <w:div w:id="529532874">
      <w:bodyDiv w:val="1"/>
      <w:marLeft w:val="0"/>
      <w:marRight w:val="0"/>
      <w:marTop w:val="0"/>
      <w:marBottom w:val="0"/>
      <w:divBdr>
        <w:top w:val="none" w:sz="0" w:space="0" w:color="auto"/>
        <w:left w:val="none" w:sz="0" w:space="0" w:color="auto"/>
        <w:bottom w:val="none" w:sz="0" w:space="0" w:color="auto"/>
        <w:right w:val="none" w:sz="0" w:space="0" w:color="auto"/>
      </w:divBdr>
    </w:div>
    <w:div w:id="585966725">
      <w:bodyDiv w:val="1"/>
      <w:marLeft w:val="0"/>
      <w:marRight w:val="0"/>
      <w:marTop w:val="0"/>
      <w:marBottom w:val="0"/>
      <w:divBdr>
        <w:top w:val="none" w:sz="0" w:space="0" w:color="auto"/>
        <w:left w:val="none" w:sz="0" w:space="0" w:color="auto"/>
        <w:bottom w:val="none" w:sz="0" w:space="0" w:color="auto"/>
        <w:right w:val="none" w:sz="0" w:space="0" w:color="auto"/>
      </w:divBdr>
    </w:div>
    <w:div w:id="591740449">
      <w:bodyDiv w:val="1"/>
      <w:marLeft w:val="0"/>
      <w:marRight w:val="0"/>
      <w:marTop w:val="0"/>
      <w:marBottom w:val="0"/>
      <w:divBdr>
        <w:top w:val="none" w:sz="0" w:space="0" w:color="auto"/>
        <w:left w:val="none" w:sz="0" w:space="0" w:color="auto"/>
        <w:bottom w:val="none" w:sz="0" w:space="0" w:color="auto"/>
        <w:right w:val="none" w:sz="0" w:space="0" w:color="auto"/>
      </w:divBdr>
    </w:div>
    <w:div w:id="616180936">
      <w:bodyDiv w:val="1"/>
      <w:marLeft w:val="0"/>
      <w:marRight w:val="0"/>
      <w:marTop w:val="0"/>
      <w:marBottom w:val="0"/>
      <w:divBdr>
        <w:top w:val="none" w:sz="0" w:space="0" w:color="auto"/>
        <w:left w:val="none" w:sz="0" w:space="0" w:color="auto"/>
        <w:bottom w:val="none" w:sz="0" w:space="0" w:color="auto"/>
        <w:right w:val="none" w:sz="0" w:space="0" w:color="auto"/>
      </w:divBdr>
    </w:div>
    <w:div w:id="620838832">
      <w:bodyDiv w:val="1"/>
      <w:marLeft w:val="0"/>
      <w:marRight w:val="0"/>
      <w:marTop w:val="0"/>
      <w:marBottom w:val="0"/>
      <w:divBdr>
        <w:top w:val="none" w:sz="0" w:space="0" w:color="auto"/>
        <w:left w:val="none" w:sz="0" w:space="0" w:color="auto"/>
        <w:bottom w:val="none" w:sz="0" w:space="0" w:color="auto"/>
        <w:right w:val="none" w:sz="0" w:space="0" w:color="auto"/>
      </w:divBdr>
    </w:div>
    <w:div w:id="635834609">
      <w:bodyDiv w:val="1"/>
      <w:marLeft w:val="0"/>
      <w:marRight w:val="0"/>
      <w:marTop w:val="0"/>
      <w:marBottom w:val="0"/>
      <w:divBdr>
        <w:top w:val="none" w:sz="0" w:space="0" w:color="auto"/>
        <w:left w:val="none" w:sz="0" w:space="0" w:color="auto"/>
        <w:bottom w:val="none" w:sz="0" w:space="0" w:color="auto"/>
        <w:right w:val="none" w:sz="0" w:space="0" w:color="auto"/>
      </w:divBdr>
    </w:div>
    <w:div w:id="667056173">
      <w:bodyDiv w:val="1"/>
      <w:marLeft w:val="0"/>
      <w:marRight w:val="0"/>
      <w:marTop w:val="0"/>
      <w:marBottom w:val="0"/>
      <w:divBdr>
        <w:top w:val="none" w:sz="0" w:space="0" w:color="auto"/>
        <w:left w:val="none" w:sz="0" w:space="0" w:color="auto"/>
        <w:bottom w:val="none" w:sz="0" w:space="0" w:color="auto"/>
        <w:right w:val="none" w:sz="0" w:space="0" w:color="auto"/>
      </w:divBdr>
    </w:div>
    <w:div w:id="676660399">
      <w:bodyDiv w:val="1"/>
      <w:marLeft w:val="0"/>
      <w:marRight w:val="0"/>
      <w:marTop w:val="0"/>
      <w:marBottom w:val="0"/>
      <w:divBdr>
        <w:top w:val="none" w:sz="0" w:space="0" w:color="auto"/>
        <w:left w:val="none" w:sz="0" w:space="0" w:color="auto"/>
        <w:bottom w:val="none" w:sz="0" w:space="0" w:color="auto"/>
        <w:right w:val="none" w:sz="0" w:space="0" w:color="auto"/>
      </w:divBdr>
    </w:div>
    <w:div w:id="704139431">
      <w:bodyDiv w:val="1"/>
      <w:marLeft w:val="0"/>
      <w:marRight w:val="0"/>
      <w:marTop w:val="0"/>
      <w:marBottom w:val="0"/>
      <w:divBdr>
        <w:top w:val="none" w:sz="0" w:space="0" w:color="auto"/>
        <w:left w:val="none" w:sz="0" w:space="0" w:color="auto"/>
        <w:bottom w:val="none" w:sz="0" w:space="0" w:color="auto"/>
        <w:right w:val="none" w:sz="0" w:space="0" w:color="auto"/>
      </w:divBdr>
    </w:div>
    <w:div w:id="770011227">
      <w:bodyDiv w:val="1"/>
      <w:marLeft w:val="0"/>
      <w:marRight w:val="0"/>
      <w:marTop w:val="0"/>
      <w:marBottom w:val="0"/>
      <w:divBdr>
        <w:top w:val="none" w:sz="0" w:space="0" w:color="auto"/>
        <w:left w:val="none" w:sz="0" w:space="0" w:color="auto"/>
        <w:bottom w:val="none" w:sz="0" w:space="0" w:color="auto"/>
        <w:right w:val="none" w:sz="0" w:space="0" w:color="auto"/>
      </w:divBdr>
    </w:div>
    <w:div w:id="785739404">
      <w:bodyDiv w:val="1"/>
      <w:marLeft w:val="0"/>
      <w:marRight w:val="0"/>
      <w:marTop w:val="0"/>
      <w:marBottom w:val="0"/>
      <w:divBdr>
        <w:top w:val="none" w:sz="0" w:space="0" w:color="auto"/>
        <w:left w:val="none" w:sz="0" w:space="0" w:color="auto"/>
        <w:bottom w:val="none" w:sz="0" w:space="0" w:color="auto"/>
        <w:right w:val="none" w:sz="0" w:space="0" w:color="auto"/>
      </w:divBdr>
    </w:div>
    <w:div w:id="788085002">
      <w:bodyDiv w:val="1"/>
      <w:marLeft w:val="0"/>
      <w:marRight w:val="0"/>
      <w:marTop w:val="0"/>
      <w:marBottom w:val="0"/>
      <w:divBdr>
        <w:top w:val="none" w:sz="0" w:space="0" w:color="auto"/>
        <w:left w:val="none" w:sz="0" w:space="0" w:color="auto"/>
        <w:bottom w:val="none" w:sz="0" w:space="0" w:color="auto"/>
        <w:right w:val="none" w:sz="0" w:space="0" w:color="auto"/>
      </w:divBdr>
    </w:div>
    <w:div w:id="894387612">
      <w:bodyDiv w:val="1"/>
      <w:marLeft w:val="0"/>
      <w:marRight w:val="0"/>
      <w:marTop w:val="0"/>
      <w:marBottom w:val="0"/>
      <w:divBdr>
        <w:top w:val="none" w:sz="0" w:space="0" w:color="auto"/>
        <w:left w:val="none" w:sz="0" w:space="0" w:color="auto"/>
        <w:bottom w:val="none" w:sz="0" w:space="0" w:color="auto"/>
        <w:right w:val="none" w:sz="0" w:space="0" w:color="auto"/>
      </w:divBdr>
    </w:div>
    <w:div w:id="906918970">
      <w:bodyDiv w:val="1"/>
      <w:marLeft w:val="0"/>
      <w:marRight w:val="0"/>
      <w:marTop w:val="0"/>
      <w:marBottom w:val="0"/>
      <w:divBdr>
        <w:top w:val="none" w:sz="0" w:space="0" w:color="auto"/>
        <w:left w:val="none" w:sz="0" w:space="0" w:color="auto"/>
        <w:bottom w:val="none" w:sz="0" w:space="0" w:color="auto"/>
        <w:right w:val="none" w:sz="0" w:space="0" w:color="auto"/>
      </w:divBdr>
    </w:div>
    <w:div w:id="932856840">
      <w:bodyDiv w:val="1"/>
      <w:marLeft w:val="0"/>
      <w:marRight w:val="0"/>
      <w:marTop w:val="0"/>
      <w:marBottom w:val="0"/>
      <w:divBdr>
        <w:top w:val="none" w:sz="0" w:space="0" w:color="auto"/>
        <w:left w:val="none" w:sz="0" w:space="0" w:color="auto"/>
        <w:bottom w:val="none" w:sz="0" w:space="0" w:color="auto"/>
        <w:right w:val="none" w:sz="0" w:space="0" w:color="auto"/>
      </w:divBdr>
    </w:div>
    <w:div w:id="1000041321">
      <w:bodyDiv w:val="1"/>
      <w:marLeft w:val="0"/>
      <w:marRight w:val="0"/>
      <w:marTop w:val="0"/>
      <w:marBottom w:val="0"/>
      <w:divBdr>
        <w:top w:val="none" w:sz="0" w:space="0" w:color="auto"/>
        <w:left w:val="none" w:sz="0" w:space="0" w:color="auto"/>
        <w:bottom w:val="none" w:sz="0" w:space="0" w:color="auto"/>
        <w:right w:val="none" w:sz="0" w:space="0" w:color="auto"/>
      </w:divBdr>
    </w:div>
    <w:div w:id="1029571965">
      <w:bodyDiv w:val="1"/>
      <w:marLeft w:val="0"/>
      <w:marRight w:val="0"/>
      <w:marTop w:val="0"/>
      <w:marBottom w:val="0"/>
      <w:divBdr>
        <w:top w:val="none" w:sz="0" w:space="0" w:color="auto"/>
        <w:left w:val="none" w:sz="0" w:space="0" w:color="auto"/>
        <w:bottom w:val="none" w:sz="0" w:space="0" w:color="auto"/>
        <w:right w:val="none" w:sz="0" w:space="0" w:color="auto"/>
      </w:divBdr>
    </w:div>
    <w:div w:id="1143502646">
      <w:bodyDiv w:val="1"/>
      <w:marLeft w:val="0"/>
      <w:marRight w:val="0"/>
      <w:marTop w:val="0"/>
      <w:marBottom w:val="0"/>
      <w:divBdr>
        <w:top w:val="none" w:sz="0" w:space="0" w:color="auto"/>
        <w:left w:val="none" w:sz="0" w:space="0" w:color="auto"/>
        <w:bottom w:val="none" w:sz="0" w:space="0" w:color="auto"/>
        <w:right w:val="none" w:sz="0" w:space="0" w:color="auto"/>
      </w:divBdr>
    </w:div>
    <w:div w:id="1146387863">
      <w:bodyDiv w:val="1"/>
      <w:marLeft w:val="0"/>
      <w:marRight w:val="0"/>
      <w:marTop w:val="0"/>
      <w:marBottom w:val="0"/>
      <w:divBdr>
        <w:top w:val="none" w:sz="0" w:space="0" w:color="auto"/>
        <w:left w:val="none" w:sz="0" w:space="0" w:color="auto"/>
        <w:bottom w:val="none" w:sz="0" w:space="0" w:color="auto"/>
        <w:right w:val="none" w:sz="0" w:space="0" w:color="auto"/>
      </w:divBdr>
    </w:div>
    <w:div w:id="1206795794">
      <w:bodyDiv w:val="1"/>
      <w:marLeft w:val="0"/>
      <w:marRight w:val="0"/>
      <w:marTop w:val="0"/>
      <w:marBottom w:val="0"/>
      <w:divBdr>
        <w:top w:val="none" w:sz="0" w:space="0" w:color="auto"/>
        <w:left w:val="none" w:sz="0" w:space="0" w:color="auto"/>
        <w:bottom w:val="none" w:sz="0" w:space="0" w:color="auto"/>
        <w:right w:val="none" w:sz="0" w:space="0" w:color="auto"/>
      </w:divBdr>
    </w:div>
    <w:div w:id="1229458603">
      <w:bodyDiv w:val="1"/>
      <w:marLeft w:val="0"/>
      <w:marRight w:val="0"/>
      <w:marTop w:val="0"/>
      <w:marBottom w:val="0"/>
      <w:divBdr>
        <w:top w:val="none" w:sz="0" w:space="0" w:color="auto"/>
        <w:left w:val="none" w:sz="0" w:space="0" w:color="auto"/>
        <w:bottom w:val="none" w:sz="0" w:space="0" w:color="auto"/>
        <w:right w:val="none" w:sz="0" w:space="0" w:color="auto"/>
      </w:divBdr>
    </w:div>
    <w:div w:id="1303852369">
      <w:bodyDiv w:val="1"/>
      <w:marLeft w:val="0"/>
      <w:marRight w:val="0"/>
      <w:marTop w:val="0"/>
      <w:marBottom w:val="0"/>
      <w:divBdr>
        <w:top w:val="none" w:sz="0" w:space="0" w:color="auto"/>
        <w:left w:val="none" w:sz="0" w:space="0" w:color="auto"/>
        <w:bottom w:val="none" w:sz="0" w:space="0" w:color="auto"/>
        <w:right w:val="none" w:sz="0" w:space="0" w:color="auto"/>
      </w:divBdr>
    </w:div>
    <w:div w:id="1337881050">
      <w:bodyDiv w:val="1"/>
      <w:marLeft w:val="0"/>
      <w:marRight w:val="0"/>
      <w:marTop w:val="0"/>
      <w:marBottom w:val="0"/>
      <w:divBdr>
        <w:top w:val="none" w:sz="0" w:space="0" w:color="auto"/>
        <w:left w:val="none" w:sz="0" w:space="0" w:color="auto"/>
        <w:bottom w:val="none" w:sz="0" w:space="0" w:color="auto"/>
        <w:right w:val="none" w:sz="0" w:space="0" w:color="auto"/>
      </w:divBdr>
    </w:div>
    <w:div w:id="1346978324">
      <w:bodyDiv w:val="1"/>
      <w:marLeft w:val="0"/>
      <w:marRight w:val="0"/>
      <w:marTop w:val="0"/>
      <w:marBottom w:val="0"/>
      <w:divBdr>
        <w:top w:val="none" w:sz="0" w:space="0" w:color="auto"/>
        <w:left w:val="none" w:sz="0" w:space="0" w:color="auto"/>
        <w:bottom w:val="none" w:sz="0" w:space="0" w:color="auto"/>
        <w:right w:val="none" w:sz="0" w:space="0" w:color="auto"/>
      </w:divBdr>
    </w:div>
    <w:div w:id="1376394770">
      <w:bodyDiv w:val="1"/>
      <w:marLeft w:val="0"/>
      <w:marRight w:val="0"/>
      <w:marTop w:val="0"/>
      <w:marBottom w:val="0"/>
      <w:divBdr>
        <w:top w:val="none" w:sz="0" w:space="0" w:color="auto"/>
        <w:left w:val="none" w:sz="0" w:space="0" w:color="auto"/>
        <w:bottom w:val="none" w:sz="0" w:space="0" w:color="auto"/>
        <w:right w:val="none" w:sz="0" w:space="0" w:color="auto"/>
      </w:divBdr>
    </w:div>
    <w:div w:id="1401440448">
      <w:bodyDiv w:val="1"/>
      <w:marLeft w:val="0"/>
      <w:marRight w:val="0"/>
      <w:marTop w:val="0"/>
      <w:marBottom w:val="0"/>
      <w:divBdr>
        <w:top w:val="none" w:sz="0" w:space="0" w:color="auto"/>
        <w:left w:val="none" w:sz="0" w:space="0" w:color="auto"/>
        <w:bottom w:val="none" w:sz="0" w:space="0" w:color="auto"/>
        <w:right w:val="none" w:sz="0" w:space="0" w:color="auto"/>
      </w:divBdr>
    </w:div>
    <w:div w:id="1460998854">
      <w:bodyDiv w:val="1"/>
      <w:marLeft w:val="0"/>
      <w:marRight w:val="0"/>
      <w:marTop w:val="0"/>
      <w:marBottom w:val="0"/>
      <w:divBdr>
        <w:top w:val="none" w:sz="0" w:space="0" w:color="auto"/>
        <w:left w:val="none" w:sz="0" w:space="0" w:color="auto"/>
        <w:bottom w:val="none" w:sz="0" w:space="0" w:color="auto"/>
        <w:right w:val="none" w:sz="0" w:space="0" w:color="auto"/>
      </w:divBdr>
    </w:div>
    <w:div w:id="1472135345">
      <w:bodyDiv w:val="1"/>
      <w:marLeft w:val="0"/>
      <w:marRight w:val="0"/>
      <w:marTop w:val="0"/>
      <w:marBottom w:val="0"/>
      <w:divBdr>
        <w:top w:val="none" w:sz="0" w:space="0" w:color="auto"/>
        <w:left w:val="none" w:sz="0" w:space="0" w:color="auto"/>
        <w:bottom w:val="none" w:sz="0" w:space="0" w:color="auto"/>
        <w:right w:val="none" w:sz="0" w:space="0" w:color="auto"/>
      </w:divBdr>
    </w:div>
    <w:div w:id="1481311123">
      <w:bodyDiv w:val="1"/>
      <w:marLeft w:val="0"/>
      <w:marRight w:val="0"/>
      <w:marTop w:val="0"/>
      <w:marBottom w:val="0"/>
      <w:divBdr>
        <w:top w:val="none" w:sz="0" w:space="0" w:color="auto"/>
        <w:left w:val="none" w:sz="0" w:space="0" w:color="auto"/>
        <w:bottom w:val="none" w:sz="0" w:space="0" w:color="auto"/>
        <w:right w:val="none" w:sz="0" w:space="0" w:color="auto"/>
      </w:divBdr>
    </w:div>
    <w:div w:id="1534731040">
      <w:bodyDiv w:val="1"/>
      <w:marLeft w:val="0"/>
      <w:marRight w:val="0"/>
      <w:marTop w:val="0"/>
      <w:marBottom w:val="0"/>
      <w:divBdr>
        <w:top w:val="none" w:sz="0" w:space="0" w:color="auto"/>
        <w:left w:val="none" w:sz="0" w:space="0" w:color="auto"/>
        <w:bottom w:val="none" w:sz="0" w:space="0" w:color="auto"/>
        <w:right w:val="none" w:sz="0" w:space="0" w:color="auto"/>
      </w:divBdr>
    </w:div>
    <w:div w:id="1534882870">
      <w:bodyDiv w:val="1"/>
      <w:marLeft w:val="0"/>
      <w:marRight w:val="0"/>
      <w:marTop w:val="0"/>
      <w:marBottom w:val="0"/>
      <w:divBdr>
        <w:top w:val="none" w:sz="0" w:space="0" w:color="auto"/>
        <w:left w:val="none" w:sz="0" w:space="0" w:color="auto"/>
        <w:bottom w:val="none" w:sz="0" w:space="0" w:color="auto"/>
        <w:right w:val="none" w:sz="0" w:space="0" w:color="auto"/>
      </w:divBdr>
    </w:div>
    <w:div w:id="1539734881">
      <w:bodyDiv w:val="1"/>
      <w:marLeft w:val="0"/>
      <w:marRight w:val="0"/>
      <w:marTop w:val="0"/>
      <w:marBottom w:val="0"/>
      <w:divBdr>
        <w:top w:val="none" w:sz="0" w:space="0" w:color="auto"/>
        <w:left w:val="none" w:sz="0" w:space="0" w:color="auto"/>
        <w:bottom w:val="none" w:sz="0" w:space="0" w:color="auto"/>
        <w:right w:val="none" w:sz="0" w:space="0" w:color="auto"/>
      </w:divBdr>
    </w:div>
    <w:div w:id="1559702225">
      <w:bodyDiv w:val="1"/>
      <w:marLeft w:val="0"/>
      <w:marRight w:val="0"/>
      <w:marTop w:val="0"/>
      <w:marBottom w:val="0"/>
      <w:divBdr>
        <w:top w:val="none" w:sz="0" w:space="0" w:color="auto"/>
        <w:left w:val="none" w:sz="0" w:space="0" w:color="auto"/>
        <w:bottom w:val="none" w:sz="0" w:space="0" w:color="auto"/>
        <w:right w:val="none" w:sz="0" w:space="0" w:color="auto"/>
      </w:divBdr>
    </w:div>
    <w:div w:id="1560283149">
      <w:bodyDiv w:val="1"/>
      <w:marLeft w:val="0"/>
      <w:marRight w:val="0"/>
      <w:marTop w:val="0"/>
      <w:marBottom w:val="0"/>
      <w:divBdr>
        <w:top w:val="none" w:sz="0" w:space="0" w:color="auto"/>
        <w:left w:val="none" w:sz="0" w:space="0" w:color="auto"/>
        <w:bottom w:val="none" w:sz="0" w:space="0" w:color="auto"/>
        <w:right w:val="none" w:sz="0" w:space="0" w:color="auto"/>
      </w:divBdr>
    </w:div>
    <w:div w:id="1653949267">
      <w:bodyDiv w:val="1"/>
      <w:marLeft w:val="0"/>
      <w:marRight w:val="0"/>
      <w:marTop w:val="0"/>
      <w:marBottom w:val="0"/>
      <w:divBdr>
        <w:top w:val="none" w:sz="0" w:space="0" w:color="auto"/>
        <w:left w:val="none" w:sz="0" w:space="0" w:color="auto"/>
        <w:bottom w:val="none" w:sz="0" w:space="0" w:color="auto"/>
        <w:right w:val="none" w:sz="0" w:space="0" w:color="auto"/>
      </w:divBdr>
    </w:div>
    <w:div w:id="1662733057">
      <w:bodyDiv w:val="1"/>
      <w:marLeft w:val="0"/>
      <w:marRight w:val="0"/>
      <w:marTop w:val="0"/>
      <w:marBottom w:val="0"/>
      <w:divBdr>
        <w:top w:val="none" w:sz="0" w:space="0" w:color="auto"/>
        <w:left w:val="none" w:sz="0" w:space="0" w:color="auto"/>
        <w:bottom w:val="none" w:sz="0" w:space="0" w:color="auto"/>
        <w:right w:val="none" w:sz="0" w:space="0" w:color="auto"/>
      </w:divBdr>
    </w:div>
    <w:div w:id="1709866156">
      <w:bodyDiv w:val="1"/>
      <w:marLeft w:val="0"/>
      <w:marRight w:val="0"/>
      <w:marTop w:val="0"/>
      <w:marBottom w:val="0"/>
      <w:divBdr>
        <w:top w:val="none" w:sz="0" w:space="0" w:color="auto"/>
        <w:left w:val="none" w:sz="0" w:space="0" w:color="auto"/>
        <w:bottom w:val="none" w:sz="0" w:space="0" w:color="auto"/>
        <w:right w:val="none" w:sz="0" w:space="0" w:color="auto"/>
      </w:divBdr>
    </w:div>
    <w:div w:id="1710179415">
      <w:bodyDiv w:val="1"/>
      <w:marLeft w:val="0"/>
      <w:marRight w:val="0"/>
      <w:marTop w:val="0"/>
      <w:marBottom w:val="0"/>
      <w:divBdr>
        <w:top w:val="none" w:sz="0" w:space="0" w:color="auto"/>
        <w:left w:val="none" w:sz="0" w:space="0" w:color="auto"/>
        <w:bottom w:val="none" w:sz="0" w:space="0" w:color="auto"/>
        <w:right w:val="none" w:sz="0" w:space="0" w:color="auto"/>
      </w:divBdr>
    </w:div>
    <w:div w:id="1712728142">
      <w:bodyDiv w:val="1"/>
      <w:marLeft w:val="0"/>
      <w:marRight w:val="0"/>
      <w:marTop w:val="0"/>
      <w:marBottom w:val="0"/>
      <w:divBdr>
        <w:top w:val="none" w:sz="0" w:space="0" w:color="auto"/>
        <w:left w:val="none" w:sz="0" w:space="0" w:color="auto"/>
        <w:bottom w:val="none" w:sz="0" w:space="0" w:color="auto"/>
        <w:right w:val="none" w:sz="0" w:space="0" w:color="auto"/>
      </w:divBdr>
    </w:div>
    <w:div w:id="1744599490">
      <w:bodyDiv w:val="1"/>
      <w:marLeft w:val="0"/>
      <w:marRight w:val="0"/>
      <w:marTop w:val="0"/>
      <w:marBottom w:val="0"/>
      <w:divBdr>
        <w:top w:val="none" w:sz="0" w:space="0" w:color="auto"/>
        <w:left w:val="none" w:sz="0" w:space="0" w:color="auto"/>
        <w:bottom w:val="none" w:sz="0" w:space="0" w:color="auto"/>
        <w:right w:val="none" w:sz="0" w:space="0" w:color="auto"/>
      </w:divBdr>
    </w:div>
    <w:div w:id="1770077529">
      <w:bodyDiv w:val="1"/>
      <w:marLeft w:val="0"/>
      <w:marRight w:val="0"/>
      <w:marTop w:val="0"/>
      <w:marBottom w:val="0"/>
      <w:divBdr>
        <w:top w:val="none" w:sz="0" w:space="0" w:color="auto"/>
        <w:left w:val="none" w:sz="0" w:space="0" w:color="auto"/>
        <w:bottom w:val="none" w:sz="0" w:space="0" w:color="auto"/>
        <w:right w:val="none" w:sz="0" w:space="0" w:color="auto"/>
      </w:divBdr>
    </w:div>
    <w:div w:id="1814441318">
      <w:bodyDiv w:val="1"/>
      <w:marLeft w:val="0"/>
      <w:marRight w:val="0"/>
      <w:marTop w:val="0"/>
      <w:marBottom w:val="0"/>
      <w:divBdr>
        <w:top w:val="none" w:sz="0" w:space="0" w:color="auto"/>
        <w:left w:val="none" w:sz="0" w:space="0" w:color="auto"/>
        <w:bottom w:val="none" w:sz="0" w:space="0" w:color="auto"/>
        <w:right w:val="none" w:sz="0" w:space="0" w:color="auto"/>
      </w:divBdr>
    </w:div>
    <w:div w:id="1820153020">
      <w:bodyDiv w:val="1"/>
      <w:marLeft w:val="0"/>
      <w:marRight w:val="0"/>
      <w:marTop w:val="0"/>
      <w:marBottom w:val="0"/>
      <w:divBdr>
        <w:top w:val="none" w:sz="0" w:space="0" w:color="auto"/>
        <w:left w:val="none" w:sz="0" w:space="0" w:color="auto"/>
        <w:bottom w:val="none" w:sz="0" w:space="0" w:color="auto"/>
        <w:right w:val="none" w:sz="0" w:space="0" w:color="auto"/>
      </w:divBdr>
    </w:div>
    <w:div w:id="1901986746">
      <w:bodyDiv w:val="1"/>
      <w:marLeft w:val="0"/>
      <w:marRight w:val="0"/>
      <w:marTop w:val="0"/>
      <w:marBottom w:val="0"/>
      <w:divBdr>
        <w:top w:val="none" w:sz="0" w:space="0" w:color="auto"/>
        <w:left w:val="none" w:sz="0" w:space="0" w:color="auto"/>
        <w:bottom w:val="none" w:sz="0" w:space="0" w:color="auto"/>
        <w:right w:val="none" w:sz="0" w:space="0" w:color="auto"/>
      </w:divBdr>
    </w:div>
    <w:div w:id="1903255197">
      <w:bodyDiv w:val="1"/>
      <w:marLeft w:val="0"/>
      <w:marRight w:val="0"/>
      <w:marTop w:val="0"/>
      <w:marBottom w:val="0"/>
      <w:divBdr>
        <w:top w:val="none" w:sz="0" w:space="0" w:color="auto"/>
        <w:left w:val="none" w:sz="0" w:space="0" w:color="auto"/>
        <w:bottom w:val="none" w:sz="0" w:space="0" w:color="auto"/>
        <w:right w:val="none" w:sz="0" w:space="0" w:color="auto"/>
      </w:divBdr>
    </w:div>
    <w:div w:id="1963001816">
      <w:bodyDiv w:val="1"/>
      <w:marLeft w:val="0"/>
      <w:marRight w:val="0"/>
      <w:marTop w:val="0"/>
      <w:marBottom w:val="0"/>
      <w:divBdr>
        <w:top w:val="none" w:sz="0" w:space="0" w:color="auto"/>
        <w:left w:val="none" w:sz="0" w:space="0" w:color="auto"/>
        <w:bottom w:val="none" w:sz="0" w:space="0" w:color="auto"/>
        <w:right w:val="none" w:sz="0" w:space="0" w:color="auto"/>
      </w:divBdr>
    </w:div>
    <w:div w:id="1980956763">
      <w:bodyDiv w:val="1"/>
      <w:marLeft w:val="0"/>
      <w:marRight w:val="0"/>
      <w:marTop w:val="0"/>
      <w:marBottom w:val="0"/>
      <w:divBdr>
        <w:top w:val="none" w:sz="0" w:space="0" w:color="auto"/>
        <w:left w:val="none" w:sz="0" w:space="0" w:color="auto"/>
        <w:bottom w:val="none" w:sz="0" w:space="0" w:color="auto"/>
        <w:right w:val="none" w:sz="0" w:space="0" w:color="auto"/>
      </w:divBdr>
    </w:div>
    <w:div w:id="2033652934">
      <w:bodyDiv w:val="1"/>
      <w:marLeft w:val="0"/>
      <w:marRight w:val="0"/>
      <w:marTop w:val="0"/>
      <w:marBottom w:val="0"/>
      <w:divBdr>
        <w:top w:val="none" w:sz="0" w:space="0" w:color="auto"/>
        <w:left w:val="none" w:sz="0" w:space="0" w:color="auto"/>
        <w:bottom w:val="none" w:sz="0" w:space="0" w:color="auto"/>
        <w:right w:val="none" w:sz="0" w:space="0" w:color="auto"/>
      </w:divBdr>
    </w:div>
    <w:div w:id="2043088109">
      <w:bodyDiv w:val="1"/>
      <w:marLeft w:val="0"/>
      <w:marRight w:val="0"/>
      <w:marTop w:val="0"/>
      <w:marBottom w:val="0"/>
      <w:divBdr>
        <w:top w:val="none" w:sz="0" w:space="0" w:color="auto"/>
        <w:left w:val="none" w:sz="0" w:space="0" w:color="auto"/>
        <w:bottom w:val="none" w:sz="0" w:space="0" w:color="auto"/>
        <w:right w:val="none" w:sz="0" w:space="0" w:color="auto"/>
      </w:divBdr>
    </w:div>
    <w:div w:id="2104689290">
      <w:bodyDiv w:val="1"/>
      <w:marLeft w:val="0"/>
      <w:marRight w:val="0"/>
      <w:marTop w:val="0"/>
      <w:marBottom w:val="0"/>
      <w:divBdr>
        <w:top w:val="none" w:sz="0" w:space="0" w:color="auto"/>
        <w:left w:val="none" w:sz="0" w:space="0" w:color="auto"/>
        <w:bottom w:val="none" w:sz="0" w:space="0" w:color="auto"/>
        <w:right w:val="none" w:sz="0" w:space="0" w:color="auto"/>
      </w:divBdr>
    </w:div>
    <w:div w:id="21413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Uma23</b:Tag>
    <b:SourceType>JournalArticle</b:SourceType>
    <b:Guid>{12CD2079-585B-4F89-AA01-FAC865E20D06}</b:Guid>
    <b:Author>
      <b:Author>
        <b:NameList>
          <b:Person>
            <b:Last>Umaroh</b:Last>
            <b:First>santi</b:First>
            <b:Middle>Hermawati</b:Middle>
          </b:Person>
          <b:Person>
            <b:Last>Kumalasari</b:Last>
            <b:First>Nurya</b:First>
          </b:Person>
          <b:Person>
            <b:Last>Wigati</b:Last>
            <b:Middle>Nany</b:Middle>
            <b:First>Dhiyan</b:First>
          </b:Person>
        </b:NameList>
      </b:Author>
    </b:Author>
    <b:Title>Asuhan Kebidanan pada Ibu Hamil Trimester 1 dengan Fokus Intervensi Pemberian Aroma Terapi Oil Jahe Untuk pengurangan Mual Muntah pasien Hiperemesis Gravidarum di Puskesmas Toroh I</b:Title>
    <b:JournalName>TSJKeb_Jurnal</b:JournalName>
    <b:Year>2023</b:Year>
    <b:Pages>Vol.8 No.1 Hal 25 - 30</b:Pages>
    <b:RefOrder>16</b:RefOrder>
  </b:Source>
  <b:Source>
    <b:Tag>Has21</b:Tag>
    <b:SourceType>JournalArticle</b:SourceType>
    <b:Guid>{00B4DF90-01E1-4A62-AB52-7A50FE82B27F}</b:Guid>
    <b:Author>
      <b:Author>
        <b:NameList>
          <b:Person>
            <b:Last>Hasibuan</b:Last>
            <b:First>Ilda</b:First>
            <b:Middle>Alini</b:Middle>
          </b:Person>
          <b:Person>
            <b:Last>purnama</b:Last>
            <b:First>Lili</b:First>
          </b:Person>
          <b:Person>
            <b:Last>Nabawi</b:Last>
            <b:First>Habib</b:First>
          </b:Person>
          <b:Person>
            <b:Last>sari</b:Last>
            <b:Middle>Purnama</b:Middle>
            <b:First>Tiya</b:First>
          </b:Person>
          <b:Person>
            <b:Last>Aini</b:Last>
            <b:First>Nur</b:First>
          </b:Person>
          <b:Person>
            <b:Last>Krinadadita</b:Last>
            <b:First>Bernarda</b:First>
          </b:Person>
        </b:NameList>
      </b:Author>
    </b:Author>
    <b:Title>Asuhan kebidanan ibu hamil pada Ny.V dengan Hiperemesis Gravidarum Grade I dipraktekkan bidan nurhayani nasution Desa tanjung Medan Tahun 2021</b:Title>
    <b:JournalName>Jurnal Ilmu Kedokteran dan Kesehatan Indonesia</b:JournalName>
    <b:Year>2021</b:Year>
    <b:Pages>Vol.2 No.2 Hal 164 - 171</b:Pages>
    <b:RefOrder>15</b:RefOrder>
  </b:Source>
  <b:Source>
    <b:Tag>Sus19</b:Tag>
    <b:SourceType>JournalArticle</b:SourceType>
    <b:Guid>{7B2D84C7-5302-4774-85CB-A45C7969B7F8}</b:Guid>
    <b:Author>
      <b:Author>
        <b:NameList>
          <b:Person>
            <b:Last>Susanti</b:Last>
            <b:First>Evi</b:First>
          </b:Person>
          <b:Person>
            <b:Last>Firdayanti</b:Last>
          </b:Person>
          <b:Person>
            <b:Last>Haruna</b:Last>
            <b:First>Nadyah</b:First>
          </b:Person>
        </b:NameList>
      </b:Author>
    </b:Author>
    <b:Title>Manajemen Asuhan Kebidanan Antenatal pada Ny “S” dengan Hiperemesis Gravidarum Tingkat II di RS TNI Angkatan Laut Jala Ammari pada Tanggal 27 Mei-18 Juli 2018</b:Title>
    <b:JournalName>Jurnal Midwifery</b:JournalName>
    <b:Year>2019</b:Year>
    <b:Pages>Vol 1 No 2, Hal 79 - 91</b:Pages>
    <b:RefOrder>17</b:RefOrder>
  </b:Source>
  <b:Source>
    <b:Tag>Saf21</b:Tag>
    <b:SourceType>JournalArticle</b:SourceType>
    <b:Guid>{E1D81780-1700-44D1-A3A3-314A9EA4084A}</b:Guid>
    <b:Author>
      <b:Author>
        <b:NameList>
          <b:Person>
            <b:Last>Safitri</b:Last>
            <b:First>Suni</b:First>
          </b:Person>
          <b:Person>
            <b:Last>Triana</b:Last>
            <b:First>ANi</b:First>
          </b:Person>
        </b:NameList>
      </b:Author>
    </b:Author>
    <b:Title>ASUHAN KEBIDANAN PADA IBU HAMIL TRIMESTER III</b:Title>
    <b:JournalName>Jurnal Kebidanan Terkini (Current Midwifery Journal)</b:JournalName>
    <b:Year>2021</b:Year>
    <b:Pages>Vol 01, Nomor 02, Hal 79 - 86 </b:Pages>
    <b:RefOrder>18</b:RefOrder>
  </b:Source>
  <b:Source>
    <b:Tag>Rah16</b:Tag>
    <b:SourceType>JournalArticle</b:SourceType>
    <b:Guid>{75DF33F8-E520-4E9E-9361-B83549EC709D}</b:Guid>
    <b:Author>
      <b:Author>
        <b:NameList>
          <b:Person>
            <b:Last>Rahma</b:Last>
            <b:First>Marliana</b:First>
          </b:Person>
          <b:Person>
            <b:Last>Safura</b:Last>
            <b:Middle>Restu</b:Middle>
            <b:First>Tita</b:First>
          </b:Person>
        </b:NameList>
      </b:Author>
    </b:Author>
    <b:Title>ASUHAN PADA IBU HAMIL TRIMESTER I DENGAN HIPEREMESIS GRAVIDARUM TINGKAT I</b:Title>
    <b:JournalName>Midwifery Juornal</b:JournalName>
    <b:Year>2016</b:Year>
    <b:Pages>Vol 2, No 02 Hal 50 - 58 </b:Pages>
    <b:RefOrder>19</b:RefOrder>
  </b:Source>
  <b:Source>
    <b:Tag>Ter21</b:Tag>
    <b:SourceType>JournalArticle</b:SourceType>
    <b:Guid>{D556107A-3C87-4EF6-99A2-FE02DD2AB45E}</b:Guid>
    <b:Author>
      <b:Author>
        <b:NameList>
          <b:Person>
            <b:Last>Terengganu</b:Last>
            <b:First>Rani</b:First>
            <b:Middle>Nawaro</b:Middle>
          </b:Person>
          <b:Person>
            <b:Last>Azrida M</b:Last>
          </b:Person>
          <b:Person>
            <b:Last>Thamrin</b:Last>
            <b:First>Halida</b:First>
          </b:Person>
        </b:NameList>
      </b:Author>
    </b:Author>
    <b:Title>Manajemen Asuhan Kebidanan Antenatal pada Ny. A dengan Hiperemesis Gravidarum</b:Title>
    <b:JournalName>Window Of Midwifery Journal</b:JournalName>
    <b:Year>2021</b:Year>
    <b:Pages>Vol 2, No 2 Hal 77 - 87</b:Pages>
    <b:RefOrder>20</b:RefOrder>
  </b:Source>
  <b:Source>
    <b:Tag>Seb19</b:Tag>
    <b:SourceType>JournalArticle</b:SourceType>
    <b:Guid>{466A015E-0EC7-403A-8986-1A7269030562}</b:Guid>
    <b:Author>
      <b:Author>
        <b:NameList>
          <b:Person>
            <b:Last>Sebastiani</b:Last>
            <b:First>Giorgia</b:First>
          </b:Person>
          <b:Person>
            <b:Last>Barbero</b:Last>
            <b:Middle>Herranz</b:Middle>
            <b:First>Ana</b:First>
          </b:Person>
          <b:Person>
            <b:Last>Novell</b:Last>
            <b:Middle>Borras</b:Middle>
            <b:First>Cristina</b:First>
          </b:Person>
          <b:Person>
            <b:Last>Casanova</b:Last>
            <b:Middle>Alsina</b:Middle>
            <b:First>Miguel</b:First>
          </b:Person>
          <b:Person>
            <b:Last>Bilbao</b:Last>
            <b:Middle>Aldecoa</b:Middle>
            <b:First>Victoria</b:First>
          </b:Person>
          <b:Person>
            <b:Last>Fernandez</b:Last>
            <b:Middle>Andreu</b:Middle>
            <b:First>Vicente</b:First>
          </b:Person>
          <b:Person>
            <b:Last>Tutusaus</b:Last>
            <b:Middle>Pascual</b:Middle>
            <b:First>Mireia</b:First>
          </b:Person>
          <b:Person>
            <b:Last>Martinez</b:Last>
            <b:Middle>Ferrero</b:Middle>
            <b:First>Silvia</b:First>
          </b:Person>
          <b:Person>
            <b:Last>Roig</b:Last>
            <b:Middle>Dolores Gomez</b:Middle>
            <b:First>Maria</b:First>
          </b:Person>
          <b:Person>
            <b:Last>Algar</b:Last>
            <b:Middle>Garcia</b:Middle>
            <b:First>Oscar</b:First>
          </b:Person>
        </b:NameList>
      </b:Author>
    </b:Author>
    <b:Title>The Effects of Vegetarian and Vegan Diet during Pregnancy on the Health of Mothers and Offspring</b:Title>
    <b:JournalName>Nutrients</b:JournalName>
    <b:Year>2019</b:Year>
    <b:Pages>11,557 Hal 1 - 29</b:Pages>
    <b:RefOrder>21</b:RefOrder>
  </b:Source>
  <b:Source>
    <b:Tag>Att17</b:Tag>
    <b:SourceType>JournalArticle</b:SourceType>
    <b:Guid>{534FDAA1-C535-41CA-BEB8-90C41626A445}</b:Guid>
    <b:Author>
      <b:Author>
        <b:NameList>
          <b:Person>
            <b:Last>Attini</b:Last>
            <b:First>Rossella</b:First>
          </b:Person>
          <b:Person>
            <b:Last>Leone</b:Last>
            <b:First>Filomena</b:First>
          </b:Person>
          <b:Person>
            <b:Last>Montersino</b:Last>
            <b:First>Benedetta</b:First>
          </b:Person>
          <b:Person>
            <b:Last>Fassio</b:Last>
            <b:First>Federica</b:First>
          </b:Person>
          <b:Person>
            <b:Last>Minelli</b:Last>
            <b:First>Fosca</b:First>
          </b:Person>
          <b:Person>
            <b:Last>Colla</b:Last>
            <b:First>Loredana</b:First>
          </b:Person>
          <b:Person>
            <b:Last>Rossetti</b:Last>
            <b:First>Maura</b:First>
          </b:Person>
          <b:Person>
            <b:Last>Rollino</b:Last>
            <b:First>Cristiana</b:First>
          </b:Person>
          <b:Person>
            <b:Last>Alemanno</b:Last>
            <b:Middle>Grazia</b:Middle>
            <b:First>Maria</b:First>
          </b:Person>
          <b:Person>
            <b:Last>Barreca</b:Last>
            <b:First>Antonella</b:First>
          </b:Person>
          <b:Person>
            <b:Last>Todros</b:Last>
            <b:First>Tullia</b:First>
          </b:Person>
          <b:Person>
            <b:Last>Piccoli</b:Last>
            <b:Middle>Barbara</b:Middle>
            <b:First>Giorgina</b:First>
          </b:Person>
        </b:NameList>
      </b:Author>
    </b:Author>
    <b:Title>Pregnancy, Proteinuria, Plant-Based Supplemented Diets and Focal Segmental Glomerulosclerosis: A Report on Three Cases and Critical Appraisal of the Literature</b:Title>
    <b:JournalName>Nutrients</b:JournalName>
    <b:Year>2017</b:Year>
    <b:Pages>9,770 Hal 1 - 20 </b:Pages>
    <b:RefOrder>22</b:RefOrder>
  </b:Source>
  <b:Source>
    <b:Tag>Zul17</b:Tag>
    <b:SourceType>JournalArticle</b:SourceType>
    <b:Guid>{2B8ADB52-3411-4844-A762-735A01D7A617}</b:Guid>
    <b:Author>
      <b:Author>
        <b:NameList>
          <b:Person>
            <b:Last>Zulyniak</b:Last>
            <b:First>Michael</b:First>
            <b:Middle>A</b:Middle>
          </b:Person>
          <b:Person>
            <b:Last>Souza</b:Last>
            <b:First>Russell J de</b:First>
          </b:Person>
          <b:Person>
            <b:Last>Shaikh</b:Last>
            <b:First>Mateen</b:First>
          </b:Person>
          <b:Person>
            <b:Last>Desai</b:Last>
            <b:First>Dipika</b:First>
          </b:Person>
          <b:Person>
            <b:Last>Lefebvre</b:Last>
            <b:First>Diana L</b:First>
          </b:Person>
          <b:Person>
            <b:Last>Gupta</b:Last>
            <b:First>Milan</b:First>
          </b:Person>
          <b:Person>
            <b:Last>Wilson</b:Last>
            <b:First>Julie</b:First>
          </b:Person>
          <b:Person>
            <b:Last>Wahi</b:Last>
            <b:First>Gita</b:First>
          </b:Person>
          <b:Person>
            <b:Last>Subbarao</b:Last>
            <b:First>Padmaja</b:First>
          </b:Person>
          <b:Person>
            <b:Last>Becker</b:Last>
            <b:First>Allan B</b:First>
          </b:Person>
          <b:Person>
            <b:Last>Mandhane</b:Last>
            <b:First>Piush</b:First>
          </b:Person>
          <b:Person>
            <b:Last>Turvey</b:Last>
            <b:First>Stuart E</b:First>
          </b:Person>
          <b:Person>
            <b:Last>Beyene</b:Last>
            <b:First>Joseph</b:First>
          </b:Person>
          <b:Person>
            <b:Last>Atkinson</b:Last>
            <b:First>Stephanie</b:First>
          </b:Person>
          <b:Person>
            <b:Last>Morrison</b:Last>
            <b:First>Katherine M</b:First>
          </b:Person>
          <b:Person>
            <b:Last>McDonald</b:Last>
            <b:First>sarah</b:First>
          </b:Person>
          <b:Person>
            <b:Last>Teo</b:Last>
            <b:First>Koon K</b:First>
          </b:Person>
          <b:Person>
            <b:Last>Sears</b:Last>
            <b:First>Malcolm R</b:First>
          </b:Person>
          <b:Person>
            <b:Last>Anand</b:Last>
            <b:First>Sonia S</b:First>
          </b:Person>
        </b:NameList>
      </b:Author>
    </b:Author>
    <b:Title>Does the impact of a plant-based diet during pregnancy on birth weight differ by ethnicity? A dietary pattern analysis from a prospective Canadian birth cohort alliance</b:Title>
    <b:JournalName>BMJ Open</b:JournalName>
    <b:Year>2017</b:Year>
    <b:Pages>1 - 9</b:Pages>
    <b:RefOrder>23</b:RefOrder>
  </b:Source>
  <b:Source>
    <b:Tag>Att22</b:Tag>
    <b:SourceType>JournalArticle</b:SourceType>
    <b:Guid>{A92706C5-8791-4BA4-B89B-CA22CBE419C8}</b:Guid>
    <b:Author>
      <b:Author>
        <b:NameList>
          <b:Person>
            <b:Last>Attini</b:Last>
            <b:First>Rossella</b:First>
          </b:Person>
          <b:Person>
            <b:Last>Leone</b:Last>
            <b:First>Filomena</b:First>
          </b:Person>
          <b:Person>
            <b:Last>Charenet</b:Last>
            <b:First>Antoine</b:First>
          </b:Person>
          <b:Person>
            <b:Last>Longhitano</b:Last>
            <b:First>Elisa</b:First>
          </b:Person>
          <b:Person>
            <b:Last>Casula</b:Last>
            <b:First>Viola</b:First>
          </b:Person>
          <b:Person>
            <b:Last>Cont</b:Last>
            <b:Middle>Tomasi</b:Middle>
            <b:First>Alice</b:First>
          </b:Person>
          <b:Person>
            <b:Last>Zaccaria</b:Last>
            <b:First>Gaia</b:First>
          </b:Person>
          <b:Person>
            <b:Last>Dalmasso</b:Last>
            <b:First>Eleonora</b:First>
          </b:Person>
          <b:Person>
            <b:Last>Manzione</b:Last>
            <b:Middle>Maria</b:Middle>
            <b:First>Ana</b:First>
          </b:Person>
          <b:Person>
            <b:Last>Masturzo</b:Last>
            <b:First>Bianca</b:First>
          </b:Person>
          <b:Person>
            <b:Last>Torreggiani</b:Last>
            <b:First>Massimo</b:First>
          </b:Person>
          <b:Person>
            <b:Last>Revelli</b:Last>
            <b:First>Alberto</b:First>
          </b:Person>
          <b:Person>
            <b:Last>cabiddu</b:Last>
            <b:First>Gianfranca</b:First>
          </b:Person>
          <b:Person>
            <b:Last>Piccoli</b:Last>
            <b:Middle>barbara</b:Middle>
            <b:First>Giorgina</b:First>
          </b:Person>
        </b:NameList>
      </b:Author>
    </b:Author>
    <b:Title>Plant-Based Diets Improve Maternal–Fetal Outcomes in CKD Pregnancies</b:Title>
    <b:JournalName>Nutrients</b:JournalName>
    <b:Year>2022</b:Year>
    <b:Pages>14,4203 Hal 1 - 15 </b:Pages>
    <b:RefOrder>25</b:RefOrder>
  </b:Source>
  <b:Source>
    <b:Tag>Meu21</b:Tag>
    <b:SourceType>JournalArticle</b:SourceType>
    <b:Guid>{B971F324-E5C2-4AA0-9212-0BAAD7EAC157}</b:Guid>
    <b:Author>
      <b:Author>
        <b:NameList>
          <b:Person>
            <b:Last>Meulenbroeks</b:Last>
            <b:First>Deidre</b:First>
          </b:Person>
          <b:Person>
            <b:Last>Versmissen</b:Last>
            <b:First>isabel</b:First>
          </b:Person>
          <b:Person>
            <b:Last>Prins</b:Last>
            <b:First>Nanique</b:First>
          </b:Person>
          <b:Person>
            <b:Last>Jonkers</b:Last>
            <b:First>Daisy</b:First>
          </b:Person>
          <b:Person>
            <b:Last>Gubbels</b:Last>
            <b:First>jessica</b:First>
          </b:Person>
          <b:Person>
            <b:Last>Scheepers</b:Last>
            <b:First>Hubertina</b:First>
          </b:Person>
        </b:NameList>
      </b:Author>
    </b:Author>
    <b:Title>Care by Midwives, Obstetricians, and Dietitians for Pregnant Women Following a Strict Plant-Based Diet: A Cross-Sectional Study</b:Title>
    <b:JournalName>Nutrients</b:JournalName>
    <b:Year>2021</b:Year>
    <b:Pages>13,2394 Hal 1 - 10</b:Pages>
    <b:RefOrder>26</b:RefOrder>
  </b:Source>
  <b:Source>
    <b:Tag>wan21</b:Tag>
    <b:SourceType>JournalArticle</b:SourceType>
    <b:Guid>{3D7ABCE4-1693-4EFE-B785-547EBC67CAE4}</b:Guid>
    <b:Author>
      <b:Author>
        <b:NameList>
          <b:Person>
            <b:Last>wang</b:Last>
            <b:First>Huanzhuo</b:First>
          </b:Person>
          <b:Person>
            <b:Last>Li Huang</b:Last>
          </b:Person>
          <b:Person>
            <b:Last>Lin</b:Last>
            <b:First>Lixia</b:First>
          </b:Person>
          <b:Person>
            <b:Last>Xi Chen</b:Last>
          </b:Person>
          <b:Person>
            <b:Last>Zhong</b:Last>
            <b:First>Chunrong</b:First>
          </b:Person>
          <b:Person>
            <b:Last>Qian Li</b:Last>
          </b:Person>
          <b:Person>
            <b:Last>Nan li</b:Last>
          </b:Person>
          <b:Person>
            <b:Last>Gao</b:Last>
            <b:First>Duan</b:First>
          </b:Person>
          <b:Person>
            <b:Last>Zhou</b:Last>
            <b:First>Xuezheng</b:First>
          </b:Person>
          <b:Person>
            <b:Last>Chen</b:Last>
            <b:First>Renjuan</b:First>
          </b:Person>
          <b:Person>
            <b:Last>Zhang</b:Last>
            <b:First>Yu</b:First>
          </b:Person>
          <b:Person>
            <b:Last>Ye</b:Last>
            <b:First>Beizhu</b:First>
          </b:Person>
          <b:Person>
            <b:Last>hao</b:Last>
            <b:First>Liping</b:First>
          </b:Person>
          <b:Person>
            <b:Last>Yang</b:Last>
            <b:First>Xuefeng</b:First>
          </b:Person>
          <b:Person>
            <b:Last>Yang</b:Last>
            <b:First>Nianhong</b:First>
          </b:Person>
          <b:Person>
            <b:Last>Wei</b:Last>
            <b:First>Sheng</b:First>
          </b:Person>
        </b:NameList>
      </b:Author>
    </b:Author>
    <b:Title>The overall plant-based diet index during pregnancy and risk of gestational diabetes mellitus: a prospective cohort study in China</b:Title>
    <b:JournalName>British Journal Of Nutrition</b:JournalName>
    <b:Year>2021</b:Year>
    <b:Pages>Hal 1520 - 1528</b:Pages>
    <b:RefOrder>27</b:RefOrder>
  </b:Source>
  <b:Source>
    <b:Tag>Jay23</b:Tag>
    <b:SourceType>JournalArticle</b:SourceType>
    <b:Guid>{E8DBCD35-1355-4FCA-9022-E9E1964659FC}</b:Guid>
    <b:Author>
      <b:Author>
        <b:NameList>
          <b:Person>
            <b:Last>Jayedi</b:Last>
            <b:First>Ahmad</b:First>
          </b:Person>
          <b:Person>
            <b:Last>Motlagh</b:Last>
            <b:Middle>Zeraattalab</b:Middle>
            <b:First>Sheida</b:First>
          </b:Person>
          <b:Person>
            <b:Last>Moosavi</b:Last>
            <b:First>Hanieh</b:First>
          </b:Person>
          <b:Person>
            <b:Last>Mirmohammadhkani</b:Last>
            <b:First>Majid</b:First>
          </b:Person>
          <b:Person>
            <b:Last>Emadi</b:Last>
            <b:First>Alizera</b:First>
          </b:Person>
          <b:Person>
            <b:Last>Bidar</b:Last>
            <b:Middle>Shab</b:Middle>
            <b:First>Sakineh</b:First>
          </b:Person>
        </b:NameList>
      </b:Author>
    </b:Author>
    <b:Title>Association of plant-based dietary patterns in first  trimester of pregnancy with gestational weight gain: results from a prospective birth cohort</b:Title>
    <b:JournalName>EJCN</b:JournalName>
    <b:Year>2023</b:Year>
    <b:Pages>77, hal 660 - 667</b:Pages>
    <b:RefOrder>28</b:RefOrder>
  </b:Source>
  <b:Source>
    <b:Tag>MDm23</b:Tag>
    <b:SourceType>JournalArticle</b:SourceType>
    <b:Guid>{63B1DEDB-CE66-4FAF-B895-5021AE4736B6}</b:Guid>
    <b:Author>
      <b:Author>
        <b:NameList>
          <b:Person>
            <b:Last>MD</b:Last>
            <b:First>makiko</b:First>
            <b:Middle>Mitsunami</b:Middle>
          </b:Person>
          <b:Person>
            <b:Last>Wang</b:Last>
            <b:First>Siwen</b:First>
          </b:Person>
          <b:Person>
            <b:Last>Contreras</b:Last>
            <b:Middle>Soria</b:Middle>
            <b:First>Diana C</b:First>
          </b:Person>
          <b:Person>
            <b:Last>Alarcon</b:Last>
            <b:Middle>Minguez</b:Middle>
            <b:First>Lidia</b:First>
          </b:Person>
          <b:Person>
            <b:Last>Panozo</b:Last>
            <b:Middle>Ortiz</b:Middle>
            <b:First>Eduardo</b:First>
          </b:Person>
          <b:Person>
            <b:Last>Stuart</b:Last>
            <b:First>Jennifer J</b:First>
          </b:Person>
          <b:Person>
            <b:Last>Souter</b:Last>
            <b:First>Irene</b:First>
          </b:Person>
          <b:Person>
            <b:Last>Edwards</b:Last>
            <b:Middle>Rich</b:Middle>
            <b:First>Janet W</b:First>
          </b:Person>
          <b:Person>
            <b:Last>Chavarro</b:Last>
            <b:First>Jorge E</b:First>
          </b:Person>
        </b:NameList>
      </b:Author>
    </b:Author>
    <b:Title>Prepregnancy plant-based diets and risk of hypertensive disorders of pregnancy</b:Title>
    <b:JournalName>American Journal Of Obstetrics and Gynecology</b:JournalName>
    <b:Year>2023</b:Year>
    <b:Pages>1 - 16</b:Pages>
    <b:RefOrder>29</b:RefOrder>
  </b:Source>
  <b:Source>
    <b:Tag>Pic</b:Tag>
    <b:SourceType>JournalArticle</b:SourceType>
    <b:Guid>{B9CE70A8-6B48-431B-9E18-53BC4BAADB67}</b:Guid>
    <b:Author>
      <b:Author>
        <b:NameList>
          <b:Person>
            <b:Last>Piccoli</b:Last>
            <b:First>Giorgina</b:First>
            <b:Middle>B</b:Middle>
          </b:Person>
          <b:Person>
            <b:Last>Leone</b:Last>
            <b:First>Filomena</b:First>
          </b:Person>
          <b:Person>
            <b:Last>Attini</b:Last>
            <b:First>Rossella</b:First>
          </b:Person>
          <b:Person>
            <b:Last>Cabiddu</b:Last>
            <b:First>Gianfranca</b:First>
          </b:Person>
          <b:Person>
            <b:Last>Loi</b:Last>
            <b:First>valentina</b:First>
          </b:Person>
          <b:Person>
            <b:Last>Maxia</b:Last>
            <b:First>Stefania</b:First>
          </b:Person>
          <b:Person>
            <b:Last>Capizzi</b:Last>
            <b:First>Irene</b:First>
          </b:Person>
          <b:Person>
            <b:Last>Tullia</b:Last>
            <b:First>Todros</b:First>
          </b:Person>
        </b:NameList>
      </b:Author>
    </b:Author>
    <b:Title>Vegetarian and Plant-Based Diets in Pregnancy</b:Title>
    <b:RefOrder>30</b:RefOrder>
  </b:Source>
  <b:Source>
    <b:Tag>hak22</b:Tag>
    <b:SourceType>Book</b:SourceType>
    <b:Guid>{078E1E76-6283-462F-9639-5F65A65D9C83}</b:Guid>
    <b:Title>Buku Ajar Asuhan Kehamilan Sehat Selama Pandemi Covid-19</b:Title>
    <b:Year>2022</b:Year>
    <b:City>Jakarta</b:City>
    <b:Publisher>Gue Pedia</b:Publisher>
    <b:Author>
      <b:Author>
        <b:NameList>
          <b:Person>
            <b:Last>Hakiki</b:Last>
            <b:First>Miftahul</b:First>
          </b:Person>
          <b:Person>
            <b:Last>Nurul</b:Last>
            <b:First>Widiyastuti</b:First>
            <b:Middle>Eko</b:Middle>
          </b:Person>
          <b:Person>
            <b:Last>Renita</b:Last>
            <b:First>Danti</b:First>
            <b:Middle>Rizkya</b:Middle>
          </b:Person>
        </b:NameList>
      </b:Author>
    </b:Author>
    <b:RefOrder>1</b:RefOrder>
  </b:Source>
  <b:Source>
    <b:Tag>Run10</b:Tag>
    <b:SourceType>Book</b:SourceType>
    <b:Guid>{3792C5E4-DEAE-4D76-90FD-03BC253FADD3}</b:Guid>
    <b:Author>
      <b:Author>
        <b:NameList>
          <b:Person>
            <b:Last>Runiari</b:Last>
            <b:First>N</b:First>
          </b:Person>
        </b:NameList>
      </b:Author>
    </b:Author>
    <b:Title>Asuhan Keperawatan Pada Klien dengan Hiperemesis Gravidarum : penerapan konsep dan Teori Keperawatan</b:Title>
    <b:Year>2010</b:Year>
    <b:City>jakarta</b:City>
    <b:Publisher>Salemba Medika</b:Publisher>
    <b:RefOrder>2</b:RefOrder>
  </b:Source>
  <b:Source>
    <b:Tag>Alm11</b:Tag>
    <b:SourceType>Book</b:SourceType>
    <b:Guid>{09CED07F-266D-4945-B22F-9B5F668E0879}</b:Guid>
    <b:Author>
      <b:Author>
        <b:NameList>
          <b:Person>
            <b:Last>Almatsier</b:Last>
            <b:First>S</b:First>
          </b:Person>
        </b:NameList>
      </b:Author>
    </b:Author>
    <b:Title>Prinsip dasar Ilmu Gizi</b:Title>
    <b:Year>2011</b:Year>
    <b:City>Jakarta</b:City>
    <b:Publisher>PT. Gramedia</b:Publisher>
    <b:RefOrder>3</b:RefOrder>
  </b:Source>
  <b:Source>
    <b:Tag>Din20</b:Tag>
    <b:SourceType>Book</b:SourceType>
    <b:Guid>{1123332C-4639-48BB-94F4-D17CB2FBACAB}</b:Guid>
    <b:Author>
      <b:Author>
        <b:NameList>
          <b:Person>
            <b:Last>DinKes</b:Last>
            <b:First>Banyuwangi</b:First>
          </b:Person>
        </b:NameList>
      </b:Author>
    </b:Author>
    <b:Title>Profil Kesehatan</b:Title>
    <b:Year>2020</b:Year>
    <b:City>Banyuwangi</b:City>
    <b:Publisher>Dinas Kesehatan</b:Publisher>
    <b:RefOrder>4</b:RefOrder>
  </b:Source>
  <b:Source>
    <b:Tag>RRa21</b:Tag>
    <b:SourceType>JournalArticle</b:SourceType>
    <b:Guid>{1BF863AB-D3A1-4150-9DA7-954D31951AA2}</b:Guid>
    <b:Title>The Analysis Of Nurshing Problem in Mothers With Hyperemesis Gravidarum at RS NU Banyuwangi</b:Title>
    <b:Year>2021</b:Year>
    <b:Author>
      <b:Author>
        <b:NameList>
          <b:Person>
            <b:Last>Raharjo</b:Last>
            <b:First>R</b:First>
          </b:Person>
          <b:Person>
            <b:Last>Hakim</b:Last>
            <b:First>M</b:First>
          </b:Person>
        </b:NameList>
      </b:Author>
    </b:Author>
    <b:JournalName>Science Midwifery</b:JournalName>
    <b:RefOrder>5</b:RefOrder>
  </b:Source>
  <b:Source>
    <b:Tag>Fau12</b:Tag>
    <b:SourceType>Book</b:SourceType>
    <b:Guid>{77563AD8-AFC0-48BE-AD5F-F61E22883B14}</b:Guid>
    <b:Author>
      <b:Author>
        <b:NameList>
          <b:Person>
            <b:Last>Fauziah</b:Last>
            <b:First>Y</b:First>
          </b:Person>
        </b:NameList>
      </b:Author>
    </b:Author>
    <b:Title>Obstetri Patologi</b:Title>
    <b:Year>2012</b:Year>
    <b:City>Yogyakarta</b:City>
    <b:Publisher>Nuha Medika</b:Publisher>
    <b:RefOrder>7</b:RefOrder>
  </b:Source>
  <b:Source>
    <b:Tag>Sha11</b:Tag>
    <b:SourceType>Book</b:SourceType>
    <b:Guid>{34D120C3-2698-4C6A-9830-FA1734A814DA}</b:Guid>
    <b:Author>
      <b:Author>
        <b:NameList>
          <b:Person>
            <b:Last>Sharoon</b:Last>
          </b:Person>
          <b:Person>
            <b:Last>Reeder</b:Last>
          </b:Person>
        </b:NameList>
      </b:Author>
    </b:Author>
    <b:Title>Keperawatan Maternitas Vol 2</b:Title>
    <b:Year>2011</b:Year>
    <b:City>Jakarta</b:City>
    <b:Publisher>EGC</b:Publisher>
    <b:RefOrder>11</b:RefOrder>
  </b:Source>
  <b:Source>
    <b:Tag>Woo10</b:Tag>
    <b:SourceType>JournalArticle</b:SourceType>
    <b:Guid>{A397BD42-17A8-487D-B2BD-837B8FFF14A9}</b:Guid>
    <b:Title>Nursing Research : Methods and Critical Appraisal for Evidance Based Practise</b:Title>
    <b:Year>2010</b:Year>
    <b:Author>
      <b:Author>
        <b:NameList>
          <b:Person>
            <b:Last>Wood</b:Last>
          </b:Person>
          <b:Person>
            <b:Last>Haber</b:Last>
            <b:First>J</b:First>
          </b:Person>
        </b:NameList>
      </b:Author>
    </b:Author>
    <b:JournalName>Louis : Mosby Elsiver</b:JournalName>
    <b:RefOrder>13</b:RefOrder>
  </b:Source>
  <b:Source>
    <b:Tag>Nur13</b:Tag>
    <b:SourceType>Book</b:SourceType>
    <b:Guid>{67C23286-BC8C-4802-8B8D-9E2B116E0FF2}</b:Guid>
    <b:Title>Metode Penelitian Ilmu Keperawatan</b:Title>
    <b:Year>2013</b:Year>
    <b:Author>
      <b:Author>
        <b:NameList>
          <b:Person>
            <b:Last>Nursalam</b:Last>
          </b:Person>
        </b:NameList>
      </b:Author>
    </b:Author>
    <b:City>Jakarta</b:City>
    <b:Publisher>Salemba Medika</b:Publisher>
    <b:RefOrder>14</b:RefOrder>
  </b:Source>
  <b:Source>
    <b:Tag>Dam21</b:Tag>
    <b:SourceType>JournalArticle</b:SourceType>
    <b:Guid>{85BDD705-71A1-4EC2-B56D-5A0A45730062}</b:Guid>
    <b:Title>Asuhan Gizi Pada Hiperemesis Gravidarum</b:Title>
    <b:Year>2021</b:Year>
    <b:Author>
      <b:Author>
        <b:NameList>
          <b:Person>
            <b:Last>Damayanti</b:Last>
          </b:Person>
        </b:NameList>
      </b:Author>
    </b:Author>
    <b:JournalName>JNH</b:JournalName>
    <b:Pages>Vol 9, No 1 Hal 44 - 52</b:Pages>
    <b:RefOrder>9</b:RefOrder>
  </b:Source>
  <b:Source>
    <b:Tag>Lat17</b:Tag>
    <b:SourceType>JournalArticle</b:SourceType>
    <b:Guid>{7DA22360-6AB9-4D13-98C3-DC775BD7C469}</b:Guid>
    <b:Author>
      <b:Author>
        <b:NameList>
          <b:Person>
            <b:Last>Latifah</b:Last>
            <b:First>Lutfatul</b:First>
          </b:Person>
          <b:Person>
            <b:Last>Setiawati</b:Last>
            <b:First>Nina</b:First>
          </b:Person>
          <b:Person>
            <b:Last>Hapsari</b:Last>
            <b:Middle>Dwi</b:Middle>
            <b:First>Eti</b:First>
          </b:Person>
        </b:NameList>
      </b:Author>
    </b:Author>
    <b:Title>Efektifitas Self Management Module dalam Mengatasi Morning Sickness</b:Title>
    <b:JournalName>Jurnal Keperawatan Padjadjaran</b:JournalName>
    <b:Year>2017</b:Year>
    <b:Pages>Vol 5o 1, Hal 10 - 18</b:Pages>
    <b:RefOrder>6</b:RefOrder>
  </b:Source>
  <b:Source>
    <b:Tag>Rah20</b:Tag>
    <b:SourceType>JournalArticle</b:SourceType>
    <b:Guid>{69DFD8A6-1820-4E6F-9838-7D3A84D47745}</b:Guid>
    <b:Author>
      <b:Author>
        <b:NameList>
          <b:Person>
            <b:Last>Wardani</b:Last>
            <b:First>Rahayu</b:First>
            <b:Middle>Kusuma</b:Middle>
          </b:Person>
        </b:NameList>
      </b:Author>
    </b:Author>
    <b:Title>EFEKTIFITAS KONSUMSI AIR TEBU KOMBINASI DENGAN AIR JAHE TERHADAP HIPEREMESIS GRAVIDARUM DI WILAYAH KERJA PUSKESMAS RAWAT INAP SIDOMULYO PEKANBARU</b:Title>
    <b:JournalName>Al-Insyirah Midwifery Jurnal Ilmu Kebidanan ( Journal Of Midwifery Sciences )</b:JournalName>
    <b:Year>2020</b:Year>
    <b:Pages>Vol 9 No 1, hal 36 - 41</b:Pages>
    <b:RefOrder>10</b:RefOrder>
  </b:Source>
  <b:Source>
    <b:Tag>Eli15</b:Tag>
    <b:SourceType>Book</b:SourceType>
    <b:Guid>{0B6F64D9-2785-4C80-B473-C559062D2EE9}</b:Guid>
    <b:Title>Asuhan Kebidanan Pada Kehamilan</b:Title>
    <b:Year>2015</b:Year>
    <b:Author>
      <b:Author>
        <b:NameList>
          <b:Person>
            <b:Last>Walyani</b:Last>
            <b:First>Elisabeth</b:First>
            <b:Middle>Siwi</b:Middle>
          </b:Person>
        </b:NameList>
      </b:Author>
    </b:Author>
    <b:City>Yogyakarta</b:City>
    <b:Publisher>Pustaka Baru Press</b:Publisher>
    <b:RefOrder>24</b:RefOrder>
  </b:Source>
  <b:Source>
    <b:Tag>Pro09</b:Tag>
    <b:SourceType>Book</b:SourceType>
    <b:Guid>{9EF8704F-4AB4-4C3C-85A7-465A60A3F8C3}</b:Guid>
    <b:Author>
      <b:Author>
        <b:NameList>
          <b:Person>
            <b:Last>Proverawati</b:Last>
            <b:First>Atikah</b:First>
          </b:Person>
          <b:Person>
            <b:Last>Asfuah</b:Last>
            <b:First>Siti</b:First>
          </b:Person>
        </b:NameList>
      </b:Author>
    </b:Author>
    <b:Title>Buku Ajar Gizi Untuk Kebidanan</b:Title>
    <b:Year>2009</b:Year>
    <b:City>Yogyakarta</b:City>
    <b:Publisher>Nuha Medika</b:Publisher>
    <b:RefOrder>8</b:RefOrder>
  </b:Source>
  <b:Source>
    <b:Tag>Yul15</b:Tag>
    <b:SourceType>JournalArticle</b:SourceType>
    <b:Guid>{150D9729-46AE-45DC-A027-88F9AF58C97E}</b:Guid>
    <b:Title>HUBUNGAN PENGETAHUAN IBU DAN DUKUNGAN SUAMI PADA IBU HAMIL TERHADAP KETERATURAN KUNJUNGAN ANTENATAL CARE ( anc ) DI PUSKESMASWATES LAMPUNG TENGAH</b:Title>
    <b:Year>2015</b:Year>
    <b:Author>
      <b:Author>
        <b:NameList>
          <b:Person>
            <b:Last>Evayanti</b:Last>
            <b:First>Yulistiana</b:First>
          </b:Person>
        </b:NameList>
      </b:Author>
    </b:Author>
    <b:JournalName>Jurnal Kebidanan</b:JournalName>
    <b:Pages>Vol 1 No 2, Hal 81 - 90</b:Pages>
    <b:RefOrder>12</b:RefOrder>
  </b:Source>
</b:Sources>
</file>

<file path=customXml/itemProps1.xml><?xml version="1.0" encoding="utf-8"?>
<ds:datastoreItem xmlns:ds="http://schemas.openxmlformats.org/officeDocument/2006/customXml" ds:itemID="{B55D10C3-123C-4FF8-8088-392CFF23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12</Pages>
  <Words>5281</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Miftahul Hakiki</cp:lastModifiedBy>
  <cp:revision>43</cp:revision>
  <dcterms:created xsi:type="dcterms:W3CDTF">2023-10-13T13:24:00Z</dcterms:created>
  <dcterms:modified xsi:type="dcterms:W3CDTF">2024-09-24T08:31:00Z</dcterms:modified>
</cp:coreProperties>
</file>