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69EE" w14:textId="4B45FE26" w:rsidR="002A5FED" w:rsidRPr="0005690D" w:rsidRDefault="002A5FED">
      <w:pPr>
        <w:rPr>
          <w:rFonts w:ascii="Arial Narrow" w:hAnsi="Arial Narrow"/>
        </w:rPr>
      </w:pPr>
    </w:p>
    <w:p w14:paraId="40B29586" w14:textId="77777777" w:rsidR="008F4F69" w:rsidRPr="0005690D" w:rsidRDefault="008F4F69" w:rsidP="008F4F69">
      <w:pPr>
        <w:pStyle w:val="Heading1"/>
        <w:spacing w:before="251"/>
        <w:ind w:left="216" w:right="234"/>
        <w:jc w:val="center"/>
        <w:rPr>
          <w:rFonts w:ascii="Arial Narrow" w:eastAsia="Times New Roman" w:hAnsi="Arial Narrow" w:cs="Times New Roman"/>
          <w:sz w:val="24"/>
          <w:szCs w:val="24"/>
        </w:rPr>
      </w:pPr>
      <w:bookmarkStart w:id="0" w:name="_Hlk213750850"/>
      <w:r w:rsidRPr="0005690D">
        <w:rPr>
          <w:rFonts w:ascii="Arial Narrow" w:eastAsia="Times New Roman" w:hAnsi="Arial Narrow" w:cs="Times New Roman"/>
          <w:sz w:val="24"/>
          <w:szCs w:val="24"/>
        </w:rPr>
        <w:t>The Effectiveness of Breastfeeding Education on Improving Knowledge and Breastfeeding Self-Efficacy among Postpartum Mothers in the Practice of Exclusive Breastfeeding</w:t>
      </w:r>
    </w:p>
    <w:p w14:paraId="1E1EF9CB" w14:textId="52E9EC3F" w:rsidR="00544A2E" w:rsidRPr="00A10E9A" w:rsidRDefault="008F4F69" w:rsidP="0005690D">
      <w:pPr>
        <w:pStyle w:val="Heading1"/>
        <w:spacing w:before="251"/>
        <w:ind w:left="216" w:right="234"/>
        <w:jc w:val="center"/>
        <w:rPr>
          <w:rFonts w:ascii="Arial Narrow" w:hAnsi="Arial Narrow"/>
          <w:b w:val="0"/>
        </w:rPr>
      </w:pPr>
      <w:r w:rsidRPr="00A10E9A">
        <w:rPr>
          <w:rFonts w:ascii="Arial Narrow" w:hAnsi="Arial Narrow"/>
          <w:w w:val="80"/>
        </w:rPr>
        <w:t>Rizka Dita Hidayati</w:t>
      </w:r>
      <w:r w:rsidR="0005690D" w:rsidRPr="00A10E9A">
        <w:rPr>
          <w:rFonts w:ascii="Arial Narrow" w:hAnsi="Arial Narrow"/>
          <w:w w:val="80"/>
        </w:rPr>
        <w:t>¹</w:t>
      </w:r>
      <w:r w:rsidR="0005690D" w:rsidRPr="00A10E9A">
        <w:rPr>
          <w:rFonts w:ascii="Arial Narrow" w:hAnsi="Arial Narrow"/>
          <w:w w:val="80"/>
        </w:rPr>
        <w:t>*</w:t>
      </w:r>
      <w:r w:rsidRPr="00A10E9A">
        <w:rPr>
          <w:rFonts w:ascii="Arial Narrow" w:hAnsi="Arial Narrow"/>
          <w:w w:val="80"/>
        </w:rPr>
        <w:t>, Akma Listiana</w:t>
      </w:r>
      <w:r w:rsidR="0005690D" w:rsidRPr="00A10E9A">
        <w:rPr>
          <w:rFonts w:ascii="Arial Narrow" w:hAnsi="Arial Narrow"/>
          <w:w w:val="80"/>
        </w:rPr>
        <w:t>²</w:t>
      </w:r>
      <w:r w:rsidRPr="00A10E9A">
        <w:rPr>
          <w:rFonts w:ascii="Arial Narrow" w:hAnsi="Arial Narrow"/>
          <w:w w:val="80"/>
        </w:rPr>
        <w:t>, Risa Mundari</w:t>
      </w:r>
      <w:r w:rsidR="0005690D" w:rsidRPr="00A10E9A">
        <w:rPr>
          <w:rFonts w:ascii="Arial Narrow" w:hAnsi="Arial Narrow"/>
          <w:w w:val="80"/>
        </w:rPr>
        <w:t>³</w:t>
      </w:r>
    </w:p>
    <w:p w14:paraId="2561987F" w14:textId="31D65660" w:rsidR="00544A2E" w:rsidRPr="00A10E9A" w:rsidRDefault="00FB1308">
      <w:pPr>
        <w:pStyle w:val="BodyText"/>
        <w:spacing w:before="1" w:line="252" w:lineRule="exact"/>
        <w:ind w:left="2845" w:right="2864"/>
        <w:jc w:val="center"/>
        <w:rPr>
          <w:rFonts w:ascii="Arial Narrow" w:hAnsi="Arial Narrow"/>
        </w:rPr>
      </w:pPr>
      <w:proofErr w:type="spellStart"/>
      <w:r w:rsidRPr="00A10E9A">
        <w:rPr>
          <w:rFonts w:ascii="Arial Narrow" w:hAnsi="Arial Narrow"/>
          <w:w w:val="80"/>
        </w:rPr>
        <w:t>Sekolah</w:t>
      </w:r>
      <w:proofErr w:type="spellEnd"/>
      <w:r w:rsidRPr="00A10E9A">
        <w:rPr>
          <w:rFonts w:ascii="Arial Narrow" w:hAnsi="Arial Narrow"/>
          <w:w w:val="80"/>
        </w:rPr>
        <w:t xml:space="preserve"> Tinggi </w:t>
      </w:r>
      <w:proofErr w:type="spellStart"/>
      <w:r w:rsidRPr="00A10E9A">
        <w:rPr>
          <w:rFonts w:ascii="Arial Narrow" w:hAnsi="Arial Narrow"/>
          <w:w w:val="80"/>
        </w:rPr>
        <w:t>Ilmu</w:t>
      </w:r>
      <w:proofErr w:type="spellEnd"/>
      <w:r w:rsidRPr="00A10E9A">
        <w:rPr>
          <w:rFonts w:ascii="Arial Narrow" w:hAnsi="Arial Narrow"/>
          <w:w w:val="80"/>
        </w:rPr>
        <w:t xml:space="preserve"> Kesehatan </w:t>
      </w:r>
      <w:proofErr w:type="spellStart"/>
      <w:r w:rsidRPr="00A10E9A">
        <w:rPr>
          <w:rFonts w:ascii="Arial Narrow" w:hAnsi="Arial Narrow"/>
          <w:w w:val="80"/>
        </w:rPr>
        <w:t>Panca</w:t>
      </w:r>
      <w:proofErr w:type="spellEnd"/>
      <w:r w:rsidRPr="00A10E9A">
        <w:rPr>
          <w:rFonts w:ascii="Arial Narrow" w:hAnsi="Arial Narrow"/>
          <w:w w:val="80"/>
        </w:rPr>
        <w:t xml:space="preserve"> Bhakti</w:t>
      </w:r>
    </w:p>
    <w:p w14:paraId="7B149664" w14:textId="3E1F2011" w:rsidR="00544A2E" w:rsidRDefault="00A71148" w:rsidP="00FC3D3C">
      <w:pPr>
        <w:pStyle w:val="BodyText"/>
        <w:spacing w:line="252" w:lineRule="exact"/>
        <w:ind w:left="216" w:right="238"/>
        <w:jc w:val="center"/>
        <w:rPr>
          <w:rFonts w:ascii="Arial Narrow" w:hAnsi="Arial Narrow"/>
          <w:w w:val="80"/>
        </w:rPr>
      </w:pPr>
      <w:r w:rsidRPr="00A10E9A">
        <w:rPr>
          <w:rFonts w:ascii="Arial Narrow" w:hAnsi="Arial Narrow"/>
          <w:w w:val="80"/>
          <w:vertAlign w:val="superscript"/>
        </w:rPr>
        <w:t>3</w:t>
      </w:r>
      <w:r w:rsidR="00790358" w:rsidRPr="00A10E9A">
        <w:rPr>
          <w:rFonts w:ascii="Arial Narrow" w:hAnsi="Arial Narrow"/>
          <w:w w:val="80"/>
        </w:rPr>
        <w:t xml:space="preserve">Email Correspondence: </w:t>
      </w:r>
      <w:hyperlink r:id="rId7" w:history="1">
        <w:r w:rsidR="00FC3D3C" w:rsidRPr="00126035">
          <w:rPr>
            <w:rStyle w:val="Hyperlink"/>
            <w:rFonts w:ascii="Arial Narrow" w:hAnsi="Arial Narrow"/>
            <w:w w:val="80"/>
          </w:rPr>
          <w:t>rizkaditah@gmail.com</w:t>
        </w:r>
      </w:hyperlink>
    </w:p>
    <w:p w14:paraId="755B37B0" w14:textId="77777777" w:rsidR="00FC3D3C" w:rsidRPr="00FC3D3C" w:rsidRDefault="00FC3D3C" w:rsidP="00FC3D3C">
      <w:pPr>
        <w:pStyle w:val="BodyText"/>
        <w:spacing w:line="252" w:lineRule="exact"/>
        <w:ind w:left="216" w:right="238"/>
        <w:jc w:val="center"/>
        <w:rPr>
          <w:rFonts w:ascii="Arial Narrow" w:hAnsi="Arial Narrow"/>
        </w:rPr>
      </w:pPr>
    </w:p>
    <w:p w14:paraId="5FDA8445" w14:textId="1FA06F2E" w:rsidR="00544A2E" w:rsidRPr="0005690D" w:rsidRDefault="00FC3D3C" w:rsidP="00FC3D3C">
      <w:pPr>
        <w:ind w:left="116" w:right="303"/>
        <w:jc w:val="center"/>
        <w:rPr>
          <w:rFonts w:ascii="Arial Narrow" w:hAnsi="Arial Narrow" w:cs="Arial"/>
          <w:b/>
          <w:i/>
        </w:rPr>
      </w:pPr>
      <w:r>
        <w:rPr>
          <w:rFonts w:ascii="Arial Narrow" w:hAnsi="Arial Narrow" w:cs="Arial"/>
          <w:b/>
          <w:i/>
        </w:rPr>
        <w:t>ABSTRAK</w:t>
      </w:r>
    </w:p>
    <w:p w14:paraId="682E320F" w14:textId="3ABB8605" w:rsidR="00FC3D3C" w:rsidRPr="00FC3D3C" w:rsidRDefault="00FC3D3C" w:rsidP="00FC3D3C">
      <w:pPr>
        <w:pStyle w:val="BodyText"/>
        <w:spacing w:before="1"/>
        <w:rPr>
          <w:rFonts w:ascii="Arial Narrow" w:hAnsi="Arial Narrow"/>
          <w:bCs/>
          <w:i/>
          <w:w w:val="85"/>
        </w:rPr>
      </w:pPr>
      <w:r w:rsidRPr="00FC3D3C">
        <w:rPr>
          <w:rFonts w:ascii="Arial Narrow" w:hAnsi="Arial Narrow"/>
          <w:b/>
          <w:i/>
          <w:w w:val="85"/>
        </w:rPr>
        <w:t xml:space="preserve">Latar </w:t>
      </w:r>
      <w:proofErr w:type="spellStart"/>
      <w:r w:rsidRPr="00FC3D3C">
        <w:rPr>
          <w:rFonts w:ascii="Arial Narrow" w:hAnsi="Arial Narrow"/>
          <w:b/>
          <w:i/>
          <w:w w:val="85"/>
        </w:rPr>
        <w:t>Belakang</w:t>
      </w:r>
      <w:proofErr w:type="spellEnd"/>
      <w:r w:rsidRPr="00FC3D3C">
        <w:rPr>
          <w:rFonts w:ascii="Arial Narrow" w:hAnsi="Arial Narrow"/>
          <w:bCs/>
          <w:i/>
          <w:w w:val="85"/>
        </w:rPr>
        <w:t xml:space="preserve">: </w:t>
      </w:r>
      <w:proofErr w:type="spellStart"/>
      <w:r w:rsidRPr="00FC3D3C">
        <w:rPr>
          <w:rFonts w:ascii="Arial Narrow" w:hAnsi="Arial Narrow"/>
          <w:bCs/>
          <w:i/>
          <w:w w:val="85"/>
        </w:rPr>
        <w:t>Pemberian</w:t>
      </w:r>
      <w:proofErr w:type="spellEnd"/>
      <w:r w:rsidRPr="00FC3D3C">
        <w:rPr>
          <w:rFonts w:ascii="Arial Narrow" w:hAnsi="Arial Narrow"/>
          <w:bCs/>
          <w:i/>
          <w:w w:val="85"/>
        </w:rPr>
        <w:t xml:space="preserve"> ASI </w:t>
      </w:r>
      <w:proofErr w:type="spellStart"/>
      <w:r w:rsidRPr="00FC3D3C">
        <w:rPr>
          <w:rFonts w:ascii="Arial Narrow" w:hAnsi="Arial Narrow"/>
          <w:bCs/>
          <w:i/>
          <w:w w:val="85"/>
        </w:rPr>
        <w:t>eksklusif</w:t>
      </w:r>
      <w:proofErr w:type="spellEnd"/>
      <w:r w:rsidRPr="00FC3D3C">
        <w:rPr>
          <w:rFonts w:ascii="Arial Narrow" w:hAnsi="Arial Narrow"/>
          <w:bCs/>
          <w:i/>
          <w:w w:val="85"/>
        </w:rPr>
        <w:t xml:space="preserve"> </w:t>
      </w:r>
      <w:proofErr w:type="spellStart"/>
      <w:r w:rsidRPr="00FC3D3C">
        <w:rPr>
          <w:rFonts w:ascii="Arial Narrow" w:hAnsi="Arial Narrow"/>
          <w:bCs/>
          <w:i/>
          <w:w w:val="85"/>
        </w:rPr>
        <w:t>merupakan</w:t>
      </w:r>
      <w:proofErr w:type="spellEnd"/>
      <w:r w:rsidRPr="00FC3D3C">
        <w:rPr>
          <w:rFonts w:ascii="Arial Narrow" w:hAnsi="Arial Narrow"/>
          <w:bCs/>
          <w:i/>
          <w:w w:val="85"/>
        </w:rPr>
        <w:t xml:space="preserve"> strategi </w:t>
      </w:r>
      <w:proofErr w:type="spellStart"/>
      <w:r w:rsidRPr="00FC3D3C">
        <w:rPr>
          <w:rFonts w:ascii="Arial Narrow" w:hAnsi="Arial Narrow"/>
          <w:bCs/>
          <w:i/>
          <w:w w:val="85"/>
        </w:rPr>
        <w:t>penting</w:t>
      </w:r>
      <w:proofErr w:type="spellEnd"/>
      <w:r w:rsidRPr="00FC3D3C">
        <w:rPr>
          <w:rFonts w:ascii="Arial Narrow" w:hAnsi="Arial Narrow"/>
          <w:bCs/>
          <w:i/>
          <w:w w:val="85"/>
        </w:rPr>
        <w:t xml:space="preserve"> </w:t>
      </w:r>
      <w:proofErr w:type="spellStart"/>
      <w:r w:rsidRPr="00FC3D3C">
        <w:rPr>
          <w:rFonts w:ascii="Arial Narrow" w:hAnsi="Arial Narrow"/>
          <w:bCs/>
          <w:i/>
          <w:w w:val="85"/>
        </w:rPr>
        <w:t>untuk</w:t>
      </w:r>
      <w:proofErr w:type="spellEnd"/>
      <w:r w:rsidRPr="00FC3D3C">
        <w:rPr>
          <w:rFonts w:ascii="Arial Narrow" w:hAnsi="Arial Narrow"/>
          <w:bCs/>
          <w:i/>
          <w:w w:val="85"/>
        </w:rPr>
        <w:t xml:space="preserve"> </w:t>
      </w:r>
      <w:proofErr w:type="spellStart"/>
      <w:r w:rsidRPr="00FC3D3C">
        <w:rPr>
          <w:rFonts w:ascii="Arial Narrow" w:hAnsi="Arial Narrow"/>
          <w:bCs/>
          <w:i/>
          <w:w w:val="85"/>
        </w:rPr>
        <w:t>menurunkan</w:t>
      </w:r>
      <w:proofErr w:type="spellEnd"/>
      <w:r w:rsidRPr="00FC3D3C">
        <w:rPr>
          <w:rFonts w:ascii="Arial Narrow" w:hAnsi="Arial Narrow"/>
          <w:bCs/>
          <w:i/>
          <w:w w:val="85"/>
        </w:rPr>
        <w:t xml:space="preserve"> </w:t>
      </w:r>
      <w:proofErr w:type="spellStart"/>
      <w:r w:rsidRPr="00FC3D3C">
        <w:rPr>
          <w:rFonts w:ascii="Arial Narrow" w:hAnsi="Arial Narrow"/>
          <w:bCs/>
          <w:i/>
          <w:w w:val="85"/>
        </w:rPr>
        <w:t>angka</w:t>
      </w:r>
      <w:proofErr w:type="spellEnd"/>
      <w:r w:rsidRPr="00FC3D3C">
        <w:rPr>
          <w:rFonts w:ascii="Arial Narrow" w:hAnsi="Arial Narrow"/>
          <w:bCs/>
          <w:i/>
          <w:w w:val="85"/>
        </w:rPr>
        <w:t xml:space="preserve"> </w:t>
      </w:r>
      <w:proofErr w:type="spellStart"/>
      <w:r w:rsidRPr="00FC3D3C">
        <w:rPr>
          <w:rFonts w:ascii="Arial Narrow" w:hAnsi="Arial Narrow"/>
          <w:bCs/>
          <w:i/>
          <w:w w:val="85"/>
        </w:rPr>
        <w:t>kesakitan</w:t>
      </w:r>
      <w:proofErr w:type="spellEnd"/>
      <w:r w:rsidRPr="00FC3D3C">
        <w:rPr>
          <w:rFonts w:ascii="Arial Narrow" w:hAnsi="Arial Narrow"/>
          <w:bCs/>
          <w:i/>
          <w:w w:val="85"/>
        </w:rPr>
        <w:t xml:space="preserve"> dan </w:t>
      </w:r>
      <w:proofErr w:type="spellStart"/>
      <w:r w:rsidRPr="00FC3D3C">
        <w:rPr>
          <w:rFonts w:ascii="Arial Narrow" w:hAnsi="Arial Narrow"/>
          <w:bCs/>
          <w:i/>
          <w:w w:val="85"/>
        </w:rPr>
        <w:t>kematian</w:t>
      </w:r>
      <w:proofErr w:type="spellEnd"/>
      <w:r w:rsidRPr="00FC3D3C">
        <w:rPr>
          <w:rFonts w:ascii="Arial Narrow" w:hAnsi="Arial Narrow"/>
          <w:bCs/>
          <w:i/>
          <w:w w:val="85"/>
        </w:rPr>
        <w:t xml:space="preserve"> </w:t>
      </w:r>
      <w:proofErr w:type="spellStart"/>
      <w:r w:rsidRPr="00FC3D3C">
        <w:rPr>
          <w:rFonts w:ascii="Arial Narrow" w:hAnsi="Arial Narrow"/>
          <w:bCs/>
          <w:i/>
          <w:w w:val="85"/>
        </w:rPr>
        <w:t>bayi</w:t>
      </w:r>
      <w:proofErr w:type="spellEnd"/>
      <w:r w:rsidRPr="00FC3D3C">
        <w:rPr>
          <w:rFonts w:ascii="Arial Narrow" w:hAnsi="Arial Narrow"/>
          <w:bCs/>
          <w:i/>
          <w:w w:val="85"/>
        </w:rPr>
        <w:t xml:space="preserve">. </w:t>
      </w:r>
      <w:proofErr w:type="spellStart"/>
      <w:r w:rsidRPr="00FC3D3C">
        <w:rPr>
          <w:rFonts w:ascii="Arial Narrow" w:hAnsi="Arial Narrow"/>
          <w:bCs/>
          <w:i/>
          <w:w w:val="85"/>
        </w:rPr>
        <w:t>Namun</w:t>
      </w:r>
      <w:proofErr w:type="spellEnd"/>
      <w:r w:rsidRPr="00FC3D3C">
        <w:rPr>
          <w:rFonts w:ascii="Arial Narrow" w:hAnsi="Arial Narrow"/>
          <w:bCs/>
          <w:i/>
          <w:w w:val="85"/>
        </w:rPr>
        <w:t xml:space="preserve">, </w:t>
      </w:r>
      <w:proofErr w:type="spellStart"/>
      <w:r w:rsidRPr="00FC3D3C">
        <w:rPr>
          <w:rFonts w:ascii="Arial Narrow" w:hAnsi="Arial Narrow"/>
          <w:bCs/>
          <w:i/>
          <w:w w:val="85"/>
        </w:rPr>
        <w:t>cakupan</w:t>
      </w:r>
      <w:proofErr w:type="spellEnd"/>
      <w:r w:rsidRPr="00FC3D3C">
        <w:rPr>
          <w:rFonts w:ascii="Arial Narrow" w:hAnsi="Arial Narrow"/>
          <w:bCs/>
          <w:i/>
          <w:w w:val="85"/>
        </w:rPr>
        <w:t xml:space="preserve"> </w:t>
      </w:r>
      <w:proofErr w:type="spellStart"/>
      <w:r w:rsidRPr="00FC3D3C">
        <w:rPr>
          <w:rFonts w:ascii="Arial Narrow" w:hAnsi="Arial Narrow"/>
          <w:bCs/>
          <w:i/>
          <w:w w:val="85"/>
        </w:rPr>
        <w:t>pemberian</w:t>
      </w:r>
      <w:proofErr w:type="spellEnd"/>
      <w:r w:rsidRPr="00FC3D3C">
        <w:rPr>
          <w:rFonts w:ascii="Arial Narrow" w:hAnsi="Arial Narrow"/>
          <w:bCs/>
          <w:i/>
          <w:w w:val="85"/>
        </w:rPr>
        <w:t xml:space="preserve"> ASI </w:t>
      </w:r>
      <w:proofErr w:type="spellStart"/>
      <w:r w:rsidRPr="00FC3D3C">
        <w:rPr>
          <w:rFonts w:ascii="Arial Narrow" w:hAnsi="Arial Narrow"/>
          <w:bCs/>
          <w:i/>
          <w:w w:val="85"/>
        </w:rPr>
        <w:t>eksklusif</w:t>
      </w:r>
      <w:proofErr w:type="spellEnd"/>
      <w:r w:rsidRPr="00FC3D3C">
        <w:rPr>
          <w:rFonts w:ascii="Arial Narrow" w:hAnsi="Arial Narrow"/>
          <w:bCs/>
          <w:i/>
          <w:w w:val="85"/>
        </w:rPr>
        <w:t xml:space="preserve"> di Indonesia </w:t>
      </w:r>
      <w:proofErr w:type="spellStart"/>
      <w:r w:rsidRPr="00FC3D3C">
        <w:rPr>
          <w:rFonts w:ascii="Arial Narrow" w:hAnsi="Arial Narrow"/>
          <w:bCs/>
          <w:i/>
          <w:w w:val="85"/>
        </w:rPr>
        <w:t>belum</w:t>
      </w:r>
      <w:proofErr w:type="spellEnd"/>
      <w:r w:rsidRPr="00FC3D3C">
        <w:rPr>
          <w:rFonts w:ascii="Arial Narrow" w:hAnsi="Arial Narrow"/>
          <w:bCs/>
          <w:i/>
          <w:w w:val="85"/>
        </w:rPr>
        <w:t xml:space="preserve"> </w:t>
      </w:r>
      <w:proofErr w:type="spellStart"/>
      <w:r w:rsidRPr="00FC3D3C">
        <w:rPr>
          <w:rFonts w:ascii="Arial Narrow" w:hAnsi="Arial Narrow"/>
          <w:bCs/>
          <w:i/>
          <w:w w:val="85"/>
        </w:rPr>
        <w:t>mencapai</w:t>
      </w:r>
      <w:proofErr w:type="spellEnd"/>
      <w:r w:rsidRPr="00FC3D3C">
        <w:rPr>
          <w:rFonts w:ascii="Arial Narrow" w:hAnsi="Arial Narrow"/>
          <w:bCs/>
          <w:i/>
          <w:w w:val="85"/>
        </w:rPr>
        <w:t xml:space="preserve"> target </w:t>
      </w:r>
      <w:proofErr w:type="spellStart"/>
      <w:r w:rsidRPr="00FC3D3C">
        <w:rPr>
          <w:rFonts w:ascii="Arial Narrow" w:hAnsi="Arial Narrow"/>
          <w:bCs/>
          <w:i/>
          <w:w w:val="85"/>
        </w:rPr>
        <w:t>nasional</w:t>
      </w:r>
      <w:proofErr w:type="spellEnd"/>
      <w:r w:rsidRPr="00FC3D3C">
        <w:rPr>
          <w:rFonts w:ascii="Arial Narrow" w:hAnsi="Arial Narrow"/>
          <w:bCs/>
          <w:i/>
          <w:w w:val="85"/>
        </w:rPr>
        <w:t xml:space="preserve">. </w:t>
      </w:r>
      <w:proofErr w:type="spellStart"/>
      <w:r w:rsidRPr="00FC3D3C">
        <w:rPr>
          <w:rFonts w:ascii="Arial Narrow" w:hAnsi="Arial Narrow"/>
          <w:bCs/>
          <w:i/>
          <w:w w:val="85"/>
        </w:rPr>
        <w:t>Rendahnya</w:t>
      </w:r>
      <w:proofErr w:type="spellEnd"/>
      <w:r w:rsidRPr="00FC3D3C">
        <w:rPr>
          <w:rFonts w:ascii="Arial Narrow" w:hAnsi="Arial Narrow"/>
          <w:bCs/>
          <w:i/>
          <w:w w:val="85"/>
        </w:rPr>
        <w:t xml:space="preserve"> </w:t>
      </w:r>
      <w:proofErr w:type="spellStart"/>
      <w:r w:rsidRPr="00FC3D3C">
        <w:rPr>
          <w:rFonts w:ascii="Arial Narrow" w:hAnsi="Arial Narrow"/>
          <w:bCs/>
          <w:i/>
          <w:w w:val="85"/>
        </w:rPr>
        <w:t>pengetahuan</w:t>
      </w:r>
      <w:proofErr w:type="spellEnd"/>
      <w:r w:rsidRPr="00FC3D3C">
        <w:rPr>
          <w:rFonts w:ascii="Arial Narrow" w:hAnsi="Arial Narrow"/>
          <w:bCs/>
          <w:i/>
          <w:w w:val="85"/>
        </w:rPr>
        <w:t xml:space="preserve"> </w:t>
      </w:r>
      <w:proofErr w:type="spellStart"/>
      <w:r w:rsidRPr="00FC3D3C">
        <w:rPr>
          <w:rFonts w:ascii="Arial Narrow" w:hAnsi="Arial Narrow"/>
          <w:bCs/>
          <w:i/>
          <w:w w:val="85"/>
        </w:rPr>
        <w:t>ibu</w:t>
      </w:r>
      <w:proofErr w:type="spellEnd"/>
      <w:r w:rsidRPr="00FC3D3C">
        <w:rPr>
          <w:rFonts w:ascii="Arial Narrow" w:hAnsi="Arial Narrow"/>
          <w:bCs/>
          <w:i/>
          <w:w w:val="85"/>
        </w:rPr>
        <w:t xml:space="preserve"> dan breastfeeding self-efficacy (</w:t>
      </w:r>
      <w:proofErr w:type="spellStart"/>
      <w:r w:rsidRPr="00FC3D3C">
        <w:rPr>
          <w:rFonts w:ascii="Arial Narrow" w:hAnsi="Arial Narrow"/>
          <w:bCs/>
          <w:i/>
          <w:w w:val="85"/>
        </w:rPr>
        <w:t>kepercayaan</w:t>
      </w:r>
      <w:proofErr w:type="spellEnd"/>
      <w:r w:rsidRPr="00FC3D3C">
        <w:rPr>
          <w:rFonts w:ascii="Arial Narrow" w:hAnsi="Arial Narrow"/>
          <w:bCs/>
          <w:i/>
          <w:w w:val="85"/>
        </w:rPr>
        <w:t xml:space="preserve"> </w:t>
      </w:r>
      <w:proofErr w:type="spellStart"/>
      <w:r w:rsidRPr="00FC3D3C">
        <w:rPr>
          <w:rFonts w:ascii="Arial Narrow" w:hAnsi="Arial Narrow"/>
          <w:bCs/>
          <w:i/>
          <w:w w:val="85"/>
        </w:rPr>
        <w:t>diri</w:t>
      </w:r>
      <w:proofErr w:type="spellEnd"/>
      <w:r w:rsidRPr="00FC3D3C">
        <w:rPr>
          <w:rFonts w:ascii="Arial Narrow" w:hAnsi="Arial Narrow"/>
          <w:bCs/>
          <w:i/>
          <w:w w:val="85"/>
        </w:rPr>
        <w:t xml:space="preserve"> </w:t>
      </w:r>
      <w:proofErr w:type="spellStart"/>
      <w:r w:rsidRPr="00FC3D3C">
        <w:rPr>
          <w:rFonts w:ascii="Arial Narrow" w:hAnsi="Arial Narrow"/>
          <w:bCs/>
          <w:i/>
          <w:w w:val="85"/>
        </w:rPr>
        <w:t>dalam</w:t>
      </w:r>
      <w:proofErr w:type="spellEnd"/>
      <w:r w:rsidRPr="00FC3D3C">
        <w:rPr>
          <w:rFonts w:ascii="Arial Narrow" w:hAnsi="Arial Narrow"/>
          <w:bCs/>
          <w:i/>
          <w:w w:val="85"/>
        </w:rPr>
        <w:t xml:space="preserve"> </w:t>
      </w:r>
      <w:proofErr w:type="spellStart"/>
      <w:r w:rsidRPr="00FC3D3C">
        <w:rPr>
          <w:rFonts w:ascii="Arial Narrow" w:hAnsi="Arial Narrow"/>
          <w:bCs/>
          <w:i/>
          <w:w w:val="85"/>
        </w:rPr>
        <w:t>menyusui</w:t>
      </w:r>
      <w:proofErr w:type="spellEnd"/>
      <w:r w:rsidRPr="00FC3D3C">
        <w:rPr>
          <w:rFonts w:ascii="Arial Narrow" w:hAnsi="Arial Narrow"/>
          <w:bCs/>
          <w:i/>
          <w:w w:val="85"/>
        </w:rPr>
        <w:t xml:space="preserve">) </w:t>
      </w:r>
      <w:proofErr w:type="spellStart"/>
      <w:r w:rsidRPr="00FC3D3C">
        <w:rPr>
          <w:rFonts w:ascii="Arial Narrow" w:hAnsi="Arial Narrow"/>
          <w:bCs/>
          <w:i/>
          <w:w w:val="85"/>
        </w:rPr>
        <w:t>merupakan</w:t>
      </w:r>
      <w:proofErr w:type="spellEnd"/>
      <w:r w:rsidRPr="00FC3D3C">
        <w:rPr>
          <w:rFonts w:ascii="Arial Narrow" w:hAnsi="Arial Narrow"/>
          <w:bCs/>
          <w:i/>
          <w:w w:val="85"/>
        </w:rPr>
        <w:t xml:space="preserve"> </w:t>
      </w:r>
      <w:proofErr w:type="spellStart"/>
      <w:r w:rsidRPr="00FC3D3C">
        <w:rPr>
          <w:rFonts w:ascii="Arial Narrow" w:hAnsi="Arial Narrow"/>
          <w:bCs/>
          <w:i/>
          <w:w w:val="85"/>
        </w:rPr>
        <w:t>faktor</w:t>
      </w:r>
      <w:proofErr w:type="spellEnd"/>
      <w:r w:rsidRPr="00FC3D3C">
        <w:rPr>
          <w:rFonts w:ascii="Arial Narrow" w:hAnsi="Arial Narrow"/>
          <w:bCs/>
          <w:i/>
          <w:w w:val="85"/>
        </w:rPr>
        <w:t xml:space="preserve"> yang </w:t>
      </w:r>
      <w:proofErr w:type="spellStart"/>
      <w:r w:rsidRPr="00FC3D3C">
        <w:rPr>
          <w:rFonts w:ascii="Arial Narrow" w:hAnsi="Arial Narrow"/>
          <w:bCs/>
          <w:i/>
          <w:w w:val="85"/>
        </w:rPr>
        <w:t>memengaruhi</w:t>
      </w:r>
      <w:proofErr w:type="spellEnd"/>
      <w:r w:rsidRPr="00FC3D3C">
        <w:rPr>
          <w:rFonts w:ascii="Arial Narrow" w:hAnsi="Arial Narrow"/>
          <w:bCs/>
          <w:i/>
          <w:w w:val="85"/>
        </w:rPr>
        <w:t xml:space="preserve"> </w:t>
      </w:r>
      <w:proofErr w:type="spellStart"/>
      <w:r w:rsidRPr="00FC3D3C">
        <w:rPr>
          <w:rFonts w:ascii="Arial Narrow" w:hAnsi="Arial Narrow"/>
          <w:bCs/>
          <w:i/>
          <w:w w:val="85"/>
        </w:rPr>
        <w:t>keberhasilan</w:t>
      </w:r>
      <w:proofErr w:type="spellEnd"/>
      <w:r w:rsidRPr="00FC3D3C">
        <w:rPr>
          <w:rFonts w:ascii="Arial Narrow" w:hAnsi="Arial Narrow"/>
          <w:bCs/>
          <w:i/>
          <w:w w:val="85"/>
        </w:rPr>
        <w:t xml:space="preserve"> </w:t>
      </w:r>
      <w:proofErr w:type="spellStart"/>
      <w:r w:rsidRPr="00FC3D3C">
        <w:rPr>
          <w:rFonts w:ascii="Arial Narrow" w:hAnsi="Arial Narrow"/>
          <w:bCs/>
          <w:i/>
          <w:w w:val="85"/>
        </w:rPr>
        <w:t>menyusui</w:t>
      </w:r>
      <w:proofErr w:type="spellEnd"/>
      <w:r w:rsidRPr="00FC3D3C">
        <w:rPr>
          <w:rFonts w:ascii="Arial Narrow" w:hAnsi="Arial Narrow"/>
          <w:bCs/>
          <w:i/>
          <w:w w:val="85"/>
        </w:rPr>
        <w:t xml:space="preserve">. </w:t>
      </w:r>
      <w:proofErr w:type="spellStart"/>
      <w:r w:rsidRPr="00FC3D3C">
        <w:rPr>
          <w:rFonts w:ascii="Arial Narrow" w:hAnsi="Arial Narrow"/>
          <w:bCs/>
          <w:i/>
          <w:w w:val="85"/>
        </w:rPr>
        <w:t>Penelitian</w:t>
      </w:r>
      <w:proofErr w:type="spellEnd"/>
      <w:r w:rsidRPr="00FC3D3C">
        <w:rPr>
          <w:rFonts w:ascii="Arial Narrow" w:hAnsi="Arial Narrow"/>
          <w:bCs/>
          <w:i/>
          <w:w w:val="85"/>
        </w:rPr>
        <w:t xml:space="preserve"> </w:t>
      </w:r>
      <w:proofErr w:type="spellStart"/>
      <w:r w:rsidRPr="00FC3D3C">
        <w:rPr>
          <w:rFonts w:ascii="Arial Narrow" w:hAnsi="Arial Narrow"/>
          <w:bCs/>
          <w:i/>
          <w:w w:val="85"/>
        </w:rPr>
        <w:t>ini</w:t>
      </w:r>
      <w:proofErr w:type="spellEnd"/>
      <w:r w:rsidRPr="00FC3D3C">
        <w:rPr>
          <w:rFonts w:ascii="Arial Narrow" w:hAnsi="Arial Narrow"/>
          <w:bCs/>
          <w:i/>
          <w:w w:val="85"/>
        </w:rPr>
        <w:t xml:space="preserve"> </w:t>
      </w:r>
      <w:proofErr w:type="spellStart"/>
      <w:r w:rsidRPr="00FC3D3C">
        <w:rPr>
          <w:rFonts w:ascii="Arial Narrow" w:hAnsi="Arial Narrow"/>
          <w:bCs/>
          <w:i/>
          <w:w w:val="85"/>
        </w:rPr>
        <w:t>bertujuan</w:t>
      </w:r>
      <w:proofErr w:type="spellEnd"/>
      <w:r w:rsidRPr="00FC3D3C">
        <w:rPr>
          <w:rFonts w:ascii="Arial Narrow" w:hAnsi="Arial Narrow"/>
          <w:bCs/>
          <w:i/>
          <w:w w:val="85"/>
        </w:rPr>
        <w:t xml:space="preserve"> </w:t>
      </w:r>
      <w:proofErr w:type="spellStart"/>
      <w:r w:rsidRPr="00FC3D3C">
        <w:rPr>
          <w:rFonts w:ascii="Arial Narrow" w:hAnsi="Arial Narrow"/>
          <w:bCs/>
          <w:i/>
          <w:w w:val="85"/>
        </w:rPr>
        <w:t>untuk</w:t>
      </w:r>
      <w:proofErr w:type="spellEnd"/>
      <w:r w:rsidRPr="00FC3D3C">
        <w:rPr>
          <w:rFonts w:ascii="Arial Narrow" w:hAnsi="Arial Narrow"/>
          <w:bCs/>
          <w:i/>
          <w:w w:val="85"/>
        </w:rPr>
        <w:t xml:space="preserve"> </w:t>
      </w:r>
      <w:proofErr w:type="spellStart"/>
      <w:r w:rsidRPr="00FC3D3C">
        <w:rPr>
          <w:rFonts w:ascii="Arial Narrow" w:hAnsi="Arial Narrow"/>
          <w:bCs/>
          <w:i/>
          <w:w w:val="85"/>
        </w:rPr>
        <w:t>mengetahui</w:t>
      </w:r>
      <w:proofErr w:type="spellEnd"/>
      <w:r w:rsidRPr="00FC3D3C">
        <w:rPr>
          <w:rFonts w:ascii="Arial Narrow" w:hAnsi="Arial Narrow"/>
          <w:bCs/>
          <w:i/>
          <w:w w:val="85"/>
        </w:rPr>
        <w:t xml:space="preserve"> </w:t>
      </w:r>
      <w:proofErr w:type="spellStart"/>
      <w:r w:rsidRPr="00FC3D3C">
        <w:rPr>
          <w:rFonts w:ascii="Arial Narrow" w:hAnsi="Arial Narrow"/>
          <w:bCs/>
          <w:i/>
          <w:w w:val="85"/>
        </w:rPr>
        <w:t>pengaruh</w:t>
      </w:r>
      <w:proofErr w:type="spellEnd"/>
      <w:r w:rsidRPr="00FC3D3C">
        <w:rPr>
          <w:rFonts w:ascii="Arial Narrow" w:hAnsi="Arial Narrow"/>
          <w:bCs/>
          <w:i/>
          <w:w w:val="85"/>
        </w:rPr>
        <w:t xml:space="preserve"> </w:t>
      </w:r>
      <w:proofErr w:type="spellStart"/>
      <w:r w:rsidRPr="00FC3D3C">
        <w:rPr>
          <w:rFonts w:ascii="Arial Narrow" w:hAnsi="Arial Narrow"/>
          <w:bCs/>
          <w:i/>
          <w:w w:val="85"/>
        </w:rPr>
        <w:t>edukasi</w:t>
      </w:r>
      <w:proofErr w:type="spellEnd"/>
      <w:r w:rsidRPr="00FC3D3C">
        <w:rPr>
          <w:rFonts w:ascii="Arial Narrow" w:hAnsi="Arial Narrow"/>
          <w:bCs/>
          <w:i/>
          <w:w w:val="85"/>
        </w:rPr>
        <w:t xml:space="preserve"> </w:t>
      </w:r>
      <w:proofErr w:type="spellStart"/>
      <w:r w:rsidRPr="00FC3D3C">
        <w:rPr>
          <w:rFonts w:ascii="Arial Narrow" w:hAnsi="Arial Narrow"/>
          <w:bCs/>
          <w:i/>
          <w:w w:val="85"/>
        </w:rPr>
        <w:t>terhadap</w:t>
      </w:r>
      <w:proofErr w:type="spellEnd"/>
      <w:r w:rsidRPr="00FC3D3C">
        <w:rPr>
          <w:rFonts w:ascii="Arial Narrow" w:hAnsi="Arial Narrow"/>
          <w:bCs/>
          <w:i/>
          <w:w w:val="85"/>
        </w:rPr>
        <w:t xml:space="preserve"> </w:t>
      </w:r>
      <w:proofErr w:type="spellStart"/>
      <w:r w:rsidRPr="00FC3D3C">
        <w:rPr>
          <w:rFonts w:ascii="Arial Narrow" w:hAnsi="Arial Narrow"/>
          <w:bCs/>
          <w:i/>
          <w:w w:val="85"/>
        </w:rPr>
        <w:t>pengetahuan</w:t>
      </w:r>
      <w:proofErr w:type="spellEnd"/>
      <w:r w:rsidRPr="00FC3D3C">
        <w:rPr>
          <w:rFonts w:ascii="Arial Narrow" w:hAnsi="Arial Narrow"/>
          <w:bCs/>
          <w:i/>
          <w:w w:val="85"/>
        </w:rPr>
        <w:t xml:space="preserve"> dan breastfeeding self-efficacy pada </w:t>
      </w:r>
      <w:proofErr w:type="spellStart"/>
      <w:r w:rsidRPr="00FC3D3C">
        <w:rPr>
          <w:rFonts w:ascii="Arial Narrow" w:hAnsi="Arial Narrow"/>
          <w:bCs/>
          <w:i/>
          <w:w w:val="85"/>
        </w:rPr>
        <w:t>ibu</w:t>
      </w:r>
      <w:proofErr w:type="spellEnd"/>
      <w:r w:rsidRPr="00FC3D3C">
        <w:rPr>
          <w:rFonts w:ascii="Arial Narrow" w:hAnsi="Arial Narrow"/>
          <w:bCs/>
          <w:i/>
          <w:w w:val="85"/>
        </w:rPr>
        <w:t xml:space="preserve"> </w:t>
      </w:r>
      <w:proofErr w:type="spellStart"/>
      <w:r w:rsidRPr="00FC3D3C">
        <w:rPr>
          <w:rFonts w:ascii="Arial Narrow" w:hAnsi="Arial Narrow"/>
          <w:bCs/>
          <w:i/>
          <w:w w:val="85"/>
        </w:rPr>
        <w:t>nifas</w:t>
      </w:r>
      <w:proofErr w:type="spellEnd"/>
      <w:r w:rsidRPr="00FC3D3C">
        <w:rPr>
          <w:rFonts w:ascii="Arial Narrow" w:hAnsi="Arial Narrow"/>
          <w:bCs/>
          <w:i/>
          <w:w w:val="85"/>
        </w:rPr>
        <w:t xml:space="preserve"> di Desa Karang Maritim, </w:t>
      </w:r>
      <w:proofErr w:type="spellStart"/>
      <w:r w:rsidRPr="00FC3D3C">
        <w:rPr>
          <w:rFonts w:ascii="Arial Narrow" w:hAnsi="Arial Narrow"/>
          <w:bCs/>
          <w:i/>
          <w:w w:val="85"/>
        </w:rPr>
        <w:t>Kecamatan</w:t>
      </w:r>
      <w:proofErr w:type="spellEnd"/>
      <w:r w:rsidRPr="00FC3D3C">
        <w:rPr>
          <w:rFonts w:ascii="Arial Narrow" w:hAnsi="Arial Narrow"/>
          <w:bCs/>
          <w:i/>
          <w:w w:val="85"/>
        </w:rPr>
        <w:t xml:space="preserve"> Panjang, Kota Bandar Lampung.</w:t>
      </w:r>
    </w:p>
    <w:p w14:paraId="6495A73D" w14:textId="471147F4" w:rsidR="00FC3D3C" w:rsidRPr="00FC3D3C" w:rsidRDefault="00FC3D3C" w:rsidP="00FC3D3C">
      <w:pPr>
        <w:pStyle w:val="BodyText"/>
        <w:spacing w:before="1"/>
        <w:rPr>
          <w:rFonts w:ascii="Arial Narrow" w:hAnsi="Arial Narrow"/>
          <w:bCs/>
          <w:i/>
          <w:w w:val="85"/>
        </w:rPr>
      </w:pPr>
      <w:r w:rsidRPr="00FC3D3C">
        <w:rPr>
          <w:rFonts w:ascii="Arial Narrow" w:hAnsi="Arial Narrow"/>
          <w:b/>
          <w:i/>
          <w:w w:val="85"/>
        </w:rPr>
        <w:t>Metode</w:t>
      </w:r>
      <w:r w:rsidRPr="00FC3D3C">
        <w:rPr>
          <w:rFonts w:ascii="Arial Narrow" w:hAnsi="Arial Narrow"/>
          <w:bCs/>
          <w:i/>
          <w:w w:val="85"/>
        </w:rPr>
        <w:t xml:space="preserve">: </w:t>
      </w:r>
      <w:proofErr w:type="spellStart"/>
      <w:r w:rsidRPr="00FC3D3C">
        <w:rPr>
          <w:rFonts w:ascii="Arial Narrow" w:hAnsi="Arial Narrow"/>
          <w:bCs/>
          <w:i/>
          <w:w w:val="85"/>
        </w:rPr>
        <w:t>Penelitian</w:t>
      </w:r>
      <w:proofErr w:type="spellEnd"/>
      <w:r w:rsidRPr="00FC3D3C">
        <w:rPr>
          <w:rFonts w:ascii="Arial Narrow" w:hAnsi="Arial Narrow"/>
          <w:bCs/>
          <w:i/>
          <w:w w:val="85"/>
        </w:rPr>
        <w:t xml:space="preserve"> </w:t>
      </w:r>
      <w:proofErr w:type="spellStart"/>
      <w:r w:rsidRPr="00FC3D3C">
        <w:rPr>
          <w:rFonts w:ascii="Arial Narrow" w:hAnsi="Arial Narrow"/>
          <w:bCs/>
          <w:i/>
          <w:w w:val="85"/>
        </w:rPr>
        <w:t>ini</w:t>
      </w:r>
      <w:proofErr w:type="spellEnd"/>
      <w:r w:rsidRPr="00FC3D3C">
        <w:rPr>
          <w:rFonts w:ascii="Arial Narrow" w:hAnsi="Arial Narrow"/>
          <w:bCs/>
          <w:i/>
          <w:w w:val="85"/>
        </w:rPr>
        <w:t xml:space="preserve"> </w:t>
      </w:r>
      <w:proofErr w:type="spellStart"/>
      <w:r w:rsidRPr="00FC3D3C">
        <w:rPr>
          <w:rFonts w:ascii="Arial Narrow" w:hAnsi="Arial Narrow"/>
          <w:bCs/>
          <w:i/>
          <w:w w:val="85"/>
        </w:rPr>
        <w:t>menggunakan</w:t>
      </w:r>
      <w:proofErr w:type="spellEnd"/>
      <w:r w:rsidRPr="00FC3D3C">
        <w:rPr>
          <w:rFonts w:ascii="Arial Narrow" w:hAnsi="Arial Narrow"/>
          <w:bCs/>
          <w:i/>
          <w:w w:val="85"/>
        </w:rPr>
        <w:t xml:space="preserve"> </w:t>
      </w:r>
      <w:proofErr w:type="spellStart"/>
      <w:r w:rsidRPr="00FC3D3C">
        <w:rPr>
          <w:rFonts w:ascii="Arial Narrow" w:hAnsi="Arial Narrow"/>
          <w:bCs/>
          <w:i/>
          <w:w w:val="85"/>
        </w:rPr>
        <w:t>desain</w:t>
      </w:r>
      <w:proofErr w:type="spellEnd"/>
      <w:r w:rsidRPr="00FC3D3C">
        <w:rPr>
          <w:rFonts w:ascii="Arial Narrow" w:hAnsi="Arial Narrow"/>
          <w:bCs/>
          <w:i/>
          <w:w w:val="85"/>
        </w:rPr>
        <w:t xml:space="preserve"> pre-experimental </w:t>
      </w:r>
      <w:proofErr w:type="spellStart"/>
      <w:r w:rsidRPr="00FC3D3C">
        <w:rPr>
          <w:rFonts w:ascii="Arial Narrow" w:hAnsi="Arial Narrow"/>
          <w:bCs/>
          <w:i/>
          <w:w w:val="85"/>
        </w:rPr>
        <w:t>dengan</w:t>
      </w:r>
      <w:proofErr w:type="spellEnd"/>
      <w:r w:rsidRPr="00FC3D3C">
        <w:rPr>
          <w:rFonts w:ascii="Arial Narrow" w:hAnsi="Arial Narrow"/>
          <w:bCs/>
          <w:i/>
          <w:w w:val="85"/>
        </w:rPr>
        <w:t xml:space="preserve"> </w:t>
      </w:r>
      <w:proofErr w:type="spellStart"/>
      <w:r w:rsidRPr="00FC3D3C">
        <w:rPr>
          <w:rFonts w:ascii="Arial Narrow" w:hAnsi="Arial Narrow"/>
          <w:bCs/>
          <w:i/>
          <w:w w:val="85"/>
        </w:rPr>
        <w:t>pendekatan</w:t>
      </w:r>
      <w:proofErr w:type="spellEnd"/>
      <w:r w:rsidRPr="00FC3D3C">
        <w:rPr>
          <w:rFonts w:ascii="Arial Narrow" w:hAnsi="Arial Narrow"/>
          <w:bCs/>
          <w:i/>
          <w:w w:val="85"/>
        </w:rPr>
        <w:t xml:space="preserve"> one-group pretest–posttest. Sampel </w:t>
      </w:r>
      <w:proofErr w:type="spellStart"/>
      <w:r w:rsidRPr="00FC3D3C">
        <w:rPr>
          <w:rFonts w:ascii="Arial Narrow" w:hAnsi="Arial Narrow"/>
          <w:bCs/>
          <w:i/>
          <w:w w:val="85"/>
        </w:rPr>
        <w:t>terdiri</w:t>
      </w:r>
      <w:proofErr w:type="spellEnd"/>
      <w:r w:rsidRPr="00FC3D3C">
        <w:rPr>
          <w:rFonts w:ascii="Arial Narrow" w:hAnsi="Arial Narrow"/>
          <w:bCs/>
          <w:i/>
          <w:w w:val="85"/>
        </w:rPr>
        <w:t xml:space="preserve"> </w:t>
      </w:r>
      <w:proofErr w:type="spellStart"/>
      <w:r w:rsidRPr="00FC3D3C">
        <w:rPr>
          <w:rFonts w:ascii="Arial Narrow" w:hAnsi="Arial Narrow"/>
          <w:bCs/>
          <w:i/>
          <w:w w:val="85"/>
        </w:rPr>
        <w:t>dari</w:t>
      </w:r>
      <w:proofErr w:type="spellEnd"/>
      <w:r w:rsidRPr="00FC3D3C">
        <w:rPr>
          <w:rFonts w:ascii="Arial Narrow" w:hAnsi="Arial Narrow"/>
          <w:bCs/>
          <w:i/>
          <w:w w:val="85"/>
        </w:rPr>
        <w:t xml:space="preserve"> 25 </w:t>
      </w:r>
      <w:proofErr w:type="spellStart"/>
      <w:r w:rsidRPr="00FC3D3C">
        <w:rPr>
          <w:rFonts w:ascii="Arial Narrow" w:hAnsi="Arial Narrow"/>
          <w:bCs/>
          <w:i/>
          <w:w w:val="85"/>
        </w:rPr>
        <w:t>ibu</w:t>
      </w:r>
      <w:proofErr w:type="spellEnd"/>
      <w:r w:rsidRPr="00FC3D3C">
        <w:rPr>
          <w:rFonts w:ascii="Arial Narrow" w:hAnsi="Arial Narrow"/>
          <w:bCs/>
          <w:i/>
          <w:w w:val="85"/>
        </w:rPr>
        <w:t xml:space="preserve"> </w:t>
      </w:r>
      <w:proofErr w:type="spellStart"/>
      <w:r w:rsidRPr="00FC3D3C">
        <w:rPr>
          <w:rFonts w:ascii="Arial Narrow" w:hAnsi="Arial Narrow"/>
          <w:bCs/>
          <w:i/>
          <w:w w:val="85"/>
        </w:rPr>
        <w:t>nifas</w:t>
      </w:r>
      <w:proofErr w:type="spellEnd"/>
      <w:r w:rsidRPr="00FC3D3C">
        <w:rPr>
          <w:rFonts w:ascii="Arial Narrow" w:hAnsi="Arial Narrow"/>
          <w:bCs/>
          <w:i/>
          <w:w w:val="85"/>
        </w:rPr>
        <w:t xml:space="preserve"> yang </w:t>
      </w:r>
      <w:proofErr w:type="spellStart"/>
      <w:r w:rsidRPr="00FC3D3C">
        <w:rPr>
          <w:rFonts w:ascii="Arial Narrow" w:hAnsi="Arial Narrow"/>
          <w:bCs/>
          <w:i/>
          <w:w w:val="85"/>
        </w:rPr>
        <w:t>dipilih</w:t>
      </w:r>
      <w:proofErr w:type="spellEnd"/>
      <w:r w:rsidRPr="00FC3D3C">
        <w:rPr>
          <w:rFonts w:ascii="Arial Narrow" w:hAnsi="Arial Narrow"/>
          <w:bCs/>
          <w:i/>
          <w:w w:val="85"/>
        </w:rPr>
        <w:t xml:space="preserve"> </w:t>
      </w:r>
      <w:proofErr w:type="spellStart"/>
      <w:r w:rsidRPr="00FC3D3C">
        <w:rPr>
          <w:rFonts w:ascii="Arial Narrow" w:hAnsi="Arial Narrow"/>
          <w:bCs/>
          <w:i/>
          <w:w w:val="85"/>
        </w:rPr>
        <w:t>melalui</w:t>
      </w:r>
      <w:proofErr w:type="spellEnd"/>
      <w:r w:rsidRPr="00FC3D3C">
        <w:rPr>
          <w:rFonts w:ascii="Arial Narrow" w:hAnsi="Arial Narrow"/>
          <w:bCs/>
          <w:i/>
          <w:w w:val="85"/>
        </w:rPr>
        <w:t xml:space="preserve"> </w:t>
      </w:r>
      <w:proofErr w:type="spellStart"/>
      <w:r w:rsidRPr="00FC3D3C">
        <w:rPr>
          <w:rFonts w:ascii="Arial Narrow" w:hAnsi="Arial Narrow"/>
          <w:bCs/>
          <w:i/>
          <w:w w:val="85"/>
        </w:rPr>
        <w:t>teknik</w:t>
      </w:r>
      <w:proofErr w:type="spellEnd"/>
      <w:r w:rsidRPr="00FC3D3C">
        <w:rPr>
          <w:rFonts w:ascii="Arial Narrow" w:hAnsi="Arial Narrow"/>
          <w:bCs/>
          <w:i/>
          <w:w w:val="85"/>
        </w:rPr>
        <w:t xml:space="preserve"> consecutive sampling. </w:t>
      </w:r>
      <w:proofErr w:type="spellStart"/>
      <w:r w:rsidRPr="00FC3D3C">
        <w:rPr>
          <w:rFonts w:ascii="Arial Narrow" w:hAnsi="Arial Narrow"/>
          <w:bCs/>
          <w:i/>
          <w:w w:val="85"/>
        </w:rPr>
        <w:t>Intervensi</w:t>
      </w:r>
      <w:proofErr w:type="spellEnd"/>
      <w:r w:rsidRPr="00FC3D3C">
        <w:rPr>
          <w:rFonts w:ascii="Arial Narrow" w:hAnsi="Arial Narrow"/>
          <w:bCs/>
          <w:i/>
          <w:w w:val="85"/>
        </w:rPr>
        <w:t xml:space="preserve"> </w:t>
      </w:r>
      <w:proofErr w:type="spellStart"/>
      <w:r w:rsidRPr="00FC3D3C">
        <w:rPr>
          <w:rFonts w:ascii="Arial Narrow" w:hAnsi="Arial Narrow"/>
          <w:bCs/>
          <w:i/>
          <w:w w:val="85"/>
        </w:rPr>
        <w:t>berupa</w:t>
      </w:r>
      <w:proofErr w:type="spellEnd"/>
      <w:r w:rsidRPr="00FC3D3C">
        <w:rPr>
          <w:rFonts w:ascii="Arial Narrow" w:hAnsi="Arial Narrow"/>
          <w:bCs/>
          <w:i/>
          <w:w w:val="85"/>
        </w:rPr>
        <w:t xml:space="preserve"> </w:t>
      </w:r>
      <w:proofErr w:type="spellStart"/>
      <w:r w:rsidRPr="00FC3D3C">
        <w:rPr>
          <w:rFonts w:ascii="Arial Narrow" w:hAnsi="Arial Narrow"/>
          <w:bCs/>
          <w:i/>
          <w:w w:val="85"/>
        </w:rPr>
        <w:t>edukasi</w:t>
      </w:r>
      <w:proofErr w:type="spellEnd"/>
      <w:r w:rsidRPr="00FC3D3C">
        <w:rPr>
          <w:rFonts w:ascii="Arial Narrow" w:hAnsi="Arial Narrow"/>
          <w:bCs/>
          <w:i/>
          <w:w w:val="85"/>
        </w:rPr>
        <w:t xml:space="preserve"> </w:t>
      </w:r>
      <w:proofErr w:type="spellStart"/>
      <w:r w:rsidRPr="00FC3D3C">
        <w:rPr>
          <w:rFonts w:ascii="Arial Narrow" w:hAnsi="Arial Narrow"/>
          <w:bCs/>
          <w:i/>
          <w:w w:val="85"/>
        </w:rPr>
        <w:t>promotif</w:t>
      </w:r>
      <w:proofErr w:type="spellEnd"/>
      <w:r w:rsidRPr="00FC3D3C">
        <w:rPr>
          <w:rFonts w:ascii="Arial Narrow" w:hAnsi="Arial Narrow"/>
          <w:bCs/>
          <w:i/>
          <w:w w:val="85"/>
        </w:rPr>
        <w:t xml:space="preserve"> dan </w:t>
      </w:r>
      <w:proofErr w:type="spellStart"/>
      <w:r w:rsidRPr="00FC3D3C">
        <w:rPr>
          <w:rFonts w:ascii="Arial Narrow" w:hAnsi="Arial Narrow"/>
          <w:bCs/>
          <w:i/>
          <w:w w:val="85"/>
        </w:rPr>
        <w:t>preventif</w:t>
      </w:r>
      <w:proofErr w:type="spellEnd"/>
      <w:r w:rsidRPr="00FC3D3C">
        <w:rPr>
          <w:rFonts w:ascii="Arial Narrow" w:hAnsi="Arial Narrow"/>
          <w:bCs/>
          <w:i/>
          <w:w w:val="85"/>
        </w:rPr>
        <w:t xml:space="preserve"> </w:t>
      </w:r>
      <w:proofErr w:type="spellStart"/>
      <w:r w:rsidRPr="00FC3D3C">
        <w:rPr>
          <w:rFonts w:ascii="Arial Narrow" w:hAnsi="Arial Narrow"/>
          <w:bCs/>
          <w:i/>
          <w:w w:val="85"/>
        </w:rPr>
        <w:t>tentang</w:t>
      </w:r>
      <w:proofErr w:type="spellEnd"/>
      <w:r w:rsidRPr="00FC3D3C">
        <w:rPr>
          <w:rFonts w:ascii="Arial Narrow" w:hAnsi="Arial Narrow"/>
          <w:bCs/>
          <w:i/>
          <w:w w:val="85"/>
        </w:rPr>
        <w:t xml:space="preserve"> ASI </w:t>
      </w:r>
      <w:proofErr w:type="spellStart"/>
      <w:r w:rsidRPr="00FC3D3C">
        <w:rPr>
          <w:rFonts w:ascii="Arial Narrow" w:hAnsi="Arial Narrow"/>
          <w:bCs/>
          <w:i/>
          <w:w w:val="85"/>
        </w:rPr>
        <w:t>eksklusif</w:t>
      </w:r>
      <w:proofErr w:type="spellEnd"/>
      <w:r w:rsidRPr="00FC3D3C">
        <w:rPr>
          <w:rFonts w:ascii="Arial Narrow" w:hAnsi="Arial Narrow"/>
          <w:bCs/>
          <w:i/>
          <w:w w:val="85"/>
        </w:rPr>
        <w:t xml:space="preserve"> yang </w:t>
      </w:r>
      <w:proofErr w:type="spellStart"/>
      <w:r w:rsidRPr="00FC3D3C">
        <w:rPr>
          <w:rFonts w:ascii="Arial Narrow" w:hAnsi="Arial Narrow"/>
          <w:bCs/>
          <w:i/>
          <w:w w:val="85"/>
        </w:rPr>
        <w:t>dilakukan</w:t>
      </w:r>
      <w:proofErr w:type="spellEnd"/>
      <w:r w:rsidRPr="00FC3D3C">
        <w:rPr>
          <w:rFonts w:ascii="Arial Narrow" w:hAnsi="Arial Narrow"/>
          <w:bCs/>
          <w:i/>
          <w:w w:val="85"/>
        </w:rPr>
        <w:t xml:space="preserve"> </w:t>
      </w:r>
      <w:proofErr w:type="spellStart"/>
      <w:r w:rsidRPr="00FC3D3C">
        <w:rPr>
          <w:rFonts w:ascii="Arial Narrow" w:hAnsi="Arial Narrow"/>
          <w:bCs/>
          <w:i/>
          <w:w w:val="85"/>
        </w:rPr>
        <w:t>dalam</w:t>
      </w:r>
      <w:proofErr w:type="spellEnd"/>
      <w:r w:rsidRPr="00FC3D3C">
        <w:rPr>
          <w:rFonts w:ascii="Arial Narrow" w:hAnsi="Arial Narrow"/>
          <w:bCs/>
          <w:i/>
          <w:w w:val="85"/>
        </w:rPr>
        <w:t xml:space="preserve"> </w:t>
      </w:r>
      <w:proofErr w:type="spellStart"/>
      <w:r w:rsidRPr="00FC3D3C">
        <w:rPr>
          <w:rFonts w:ascii="Arial Narrow" w:hAnsi="Arial Narrow"/>
          <w:bCs/>
          <w:i/>
          <w:w w:val="85"/>
        </w:rPr>
        <w:t>empat</w:t>
      </w:r>
      <w:proofErr w:type="spellEnd"/>
      <w:r w:rsidRPr="00FC3D3C">
        <w:rPr>
          <w:rFonts w:ascii="Arial Narrow" w:hAnsi="Arial Narrow"/>
          <w:bCs/>
          <w:i/>
          <w:w w:val="85"/>
        </w:rPr>
        <w:t xml:space="preserve"> </w:t>
      </w:r>
      <w:proofErr w:type="spellStart"/>
      <w:r w:rsidRPr="00FC3D3C">
        <w:rPr>
          <w:rFonts w:ascii="Arial Narrow" w:hAnsi="Arial Narrow"/>
          <w:bCs/>
          <w:i/>
          <w:w w:val="85"/>
        </w:rPr>
        <w:t>sesi</w:t>
      </w:r>
      <w:proofErr w:type="spellEnd"/>
      <w:r w:rsidRPr="00FC3D3C">
        <w:rPr>
          <w:rFonts w:ascii="Arial Narrow" w:hAnsi="Arial Narrow"/>
          <w:bCs/>
          <w:i/>
          <w:w w:val="85"/>
        </w:rPr>
        <w:t xml:space="preserve"> </w:t>
      </w:r>
      <w:proofErr w:type="spellStart"/>
      <w:r w:rsidRPr="00FC3D3C">
        <w:rPr>
          <w:rFonts w:ascii="Arial Narrow" w:hAnsi="Arial Narrow"/>
          <w:bCs/>
          <w:i/>
          <w:w w:val="85"/>
        </w:rPr>
        <w:t>selama</w:t>
      </w:r>
      <w:proofErr w:type="spellEnd"/>
      <w:r w:rsidRPr="00FC3D3C">
        <w:rPr>
          <w:rFonts w:ascii="Arial Narrow" w:hAnsi="Arial Narrow"/>
          <w:bCs/>
          <w:i/>
          <w:w w:val="85"/>
        </w:rPr>
        <w:t xml:space="preserve"> </w:t>
      </w:r>
      <w:proofErr w:type="spellStart"/>
      <w:r w:rsidRPr="00FC3D3C">
        <w:rPr>
          <w:rFonts w:ascii="Arial Narrow" w:hAnsi="Arial Narrow"/>
          <w:bCs/>
          <w:i/>
          <w:w w:val="85"/>
        </w:rPr>
        <w:t>delapan</w:t>
      </w:r>
      <w:proofErr w:type="spellEnd"/>
      <w:r w:rsidRPr="00FC3D3C">
        <w:rPr>
          <w:rFonts w:ascii="Arial Narrow" w:hAnsi="Arial Narrow"/>
          <w:bCs/>
          <w:i/>
          <w:w w:val="85"/>
        </w:rPr>
        <w:t xml:space="preserve"> </w:t>
      </w:r>
      <w:proofErr w:type="spellStart"/>
      <w:r w:rsidRPr="00FC3D3C">
        <w:rPr>
          <w:rFonts w:ascii="Arial Narrow" w:hAnsi="Arial Narrow"/>
          <w:bCs/>
          <w:i/>
          <w:w w:val="85"/>
        </w:rPr>
        <w:t>minggu</w:t>
      </w:r>
      <w:proofErr w:type="spellEnd"/>
      <w:r w:rsidRPr="00FC3D3C">
        <w:rPr>
          <w:rFonts w:ascii="Arial Narrow" w:hAnsi="Arial Narrow"/>
          <w:bCs/>
          <w:i/>
          <w:w w:val="85"/>
        </w:rPr>
        <w:t xml:space="preserve"> </w:t>
      </w:r>
      <w:proofErr w:type="spellStart"/>
      <w:r w:rsidRPr="00FC3D3C">
        <w:rPr>
          <w:rFonts w:ascii="Arial Narrow" w:hAnsi="Arial Narrow"/>
          <w:bCs/>
          <w:i/>
          <w:w w:val="85"/>
        </w:rPr>
        <w:t>melalui</w:t>
      </w:r>
      <w:proofErr w:type="spellEnd"/>
      <w:r w:rsidRPr="00FC3D3C">
        <w:rPr>
          <w:rFonts w:ascii="Arial Narrow" w:hAnsi="Arial Narrow"/>
          <w:bCs/>
          <w:i/>
          <w:w w:val="85"/>
        </w:rPr>
        <w:t xml:space="preserve"> </w:t>
      </w:r>
      <w:proofErr w:type="spellStart"/>
      <w:r w:rsidRPr="00FC3D3C">
        <w:rPr>
          <w:rFonts w:ascii="Arial Narrow" w:hAnsi="Arial Narrow"/>
          <w:bCs/>
          <w:i/>
          <w:w w:val="85"/>
        </w:rPr>
        <w:t>pembelajaran</w:t>
      </w:r>
      <w:proofErr w:type="spellEnd"/>
      <w:r w:rsidRPr="00FC3D3C">
        <w:rPr>
          <w:rFonts w:ascii="Arial Narrow" w:hAnsi="Arial Narrow"/>
          <w:bCs/>
          <w:i/>
          <w:w w:val="85"/>
        </w:rPr>
        <w:t xml:space="preserve"> </w:t>
      </w:r>
      <w:proofErr w:type="spellStart"/>
      <w:r w:rsidRPr="00FC3D3C">
        <w:rPr>
          <w:rFonts w:ascii="Arial Narrow" w:hAnsi="Arial Narrow"/>
          <w:bCs/>
          <w:i/>
          <w:w w:val="85"/>
        </w:rPr>
        <w:t>kelompok</w:t>
      </w:r>
      <w:proofErr w:type="spellEnd"/>
      <w:r w:rsidRPr="00FC3D3C">
        <w:rPr>
          <w:rFonts w:ascii="Arial Narrow" w:hAnsi="Arial Narrow"/>
          <w:bCs/>
          <w:i/>
          <w:w w:val="85"/>
        </w:rPr>
        <w:t xml:space="preserve"> dan </w:t>
      </w:r>
      <w:proofErr w:type="spellStart"/>
      <w:r w:rsidRPr="00FC3D3C">
        <w:rPr>
          <w:rFonts w:ascii="Arial Narrow" w:hAnsi="Arial Narrow"/>
          <w:bCs/>
          <w:i/>
          <w:w w:val="85"/>
        </w:rPr>
        <w:t>pendampingan</w:t>
      </w:r>
      <w:proofErr w:type="spellEnd"/>
      <w:r w:rsidRPr="00FC3D3C">
        <w:rPr>
          <w:rFonts w:ascii="Arial Narrow" w:hAnsi="Arial Narrow"/>
          <w:bCs/>
          <w:i/>
          <w:w w:val="85"/>
        </w:rPr>
        <w:t xml:space="preserve"> </w:t>
      </w:r>
      <w:proofErr w:type="spellStart"/>
      <w:r w:rsidRPr="00FC3D3C">
        <w:rPr>
          <w:rFonts w:ascii="Arial Narrow" w:hAnsi="Arial Narrow"/>
          <w:bCs/>
          <w:i/>
          <w:w w:val="85"/>
        </w:rPr>
        <w:t>individu</w:t>
      </w:r>
      <w:proofErr w:type="spellEnd"/>
      <w:r w:rsidRPr="00FC3D3C">
        <w:rPr>
          <w:rFonts w:ascii="Arial Narrow" w:hAnsi="Arial Narrow"/>
          <w:bCs/>
          <w:i/>
          <w:w w:val="85"/>
        </w:rPr>
        <w:t xml:space="preserve">. </w:t>
      </w:r>
      <w:proofErr w:type="spellStart"/>
      <w:r w:rsidRPr="00FC3D3C">
        <w:rPr>
          <w:rFonts w:ascii="Arial Narrow" w:hAnsi="Arial Narrow"/>
          <w:bCs/>
          <w:i/>
          <w:w w:val="85"/>
        </w:rPr>
        <w:t>Instrumen</w:t>
      </w:r>
      <w:proofErr w:type="spellEnd"/>
      <w:r w:rsidRPr="00FC3D3C">
        <w:rPr>
          <w:rFonts w:ascii="Arial Narrow" w:hAnsi="Arial Narrow"/>
          <w:bCs/>
          <w:i/>
          <w:w w:val="85"/>
        </w:rPr>
        <w:t xml:space="preserve"> </w:t>
      </w:r>
      <w:proofErr w:type="spellStart"/>
      <w:r w:rsidRPr="00FC3D3C">
        <w:rPr>
          <w:rFonts w:ascii="Arial Narrow" w:hAnsi="Arial Narrow"/>
          <w:bCs/>
          <w:i/>
          <w:w w:val="85"/>
        </w:rPr>
        <w:t>penelitian</w:t>
      </w:r>
      <w:proofErr w:type="spellEnd"/>
      <w:r w:rsidRPr="00FC3D3C">
        <w:rPr>
          <w:rFonts w:ascii="Arial Narrow" w:hAnsi="Arial Narrow"/>
          <w:bCs/>
          <w:i/>
          <w:w w:val="85"/>
        </w:rPr>
        <w:t xml:space="preserve"> </w:t>
      </w:r>
      <w:proofErr w:type="spellStart"/>
      <w:r w:rsidRPr="00FC3D3C">
        <w:rPr>
          <w:rFonts w:ascii="Arial Narrow" w:hAnsi="Arial Narrow"/>
          <w:bCs/>
          <w:i/>
          <w:w w:val="85"/>
        </w:rPr>
        <w:t>meliputi</w:t>
      </w:r>
      <w:proofErr w:type="spellEnd"/>
      <w:r w:rsidRPr="00FC3D3C">
        <w:rPr>
          <w:rFonts w:ascii="Arial Narrow" w:hAnsi="Arial Narrow"/>
          <w:bCs/>
          <w:i/>
          <w:w w:val="85"/>
        </w:rPr>
        <w:t xml:space="preserve"> </w:t>
      </w:r>
      <w:proofErr w:type="spellStart"/>
      <w:r w:rsidRPr="00FC3D3C">
        <w:rPr>
          <w:rFonts w:ascii="Arial Narrow" w:hAnsi="Arial Narrow"/>
          <w:bCs/>
          <w:i/>
          <w:w w:val="85"/>
        </w:rPr>
        <w:t>kuesioner</w:t>
      </w:r>
      <w:proofErr w:type="spellEnd"/>
      <w:r w:rsidRPr="00FC3D3C">
        <w:rPr>
          <w:rFonts w:ascii="Arial Narrow" w:hAnsi="Arial Narrow"/>
          <w:bCs/>
          <w:i/>
          <w:w w:val="85"/>
        </w:rPr>
        <w:t xml:space="preserve"> </w:t>
      </w:r>
      <w:proofErr w:type="spellStart"/>
      <w:r w:rsidRPr="00FC3D3C">
        <w:rPr>
          <w:rFonts w:ascii="Arial Narrow" w:hAnsi="Arial Narrow"/>
          <w:bCs/>
          <w:i/>
          <w:w w:val="85"/>
        </w:rPr>
        <w:t>pengetahuan</w:t>
      </w:r>
      <w:proofErr w:type="spellEnd"/>
      <w:r w:rsidRPr="00FC3D3C">
        <w:rPr>
          <w:rFonts w:ascii="Arial Narrow" w:hAnsi="Arial Narrow"/>
          <w:bCs/>
          <w:i/>
          <w:w w:val="85"/>
        </w:rPr>
        <w:t xml:space="preserve"> </w:t>
      </w:r>
      <w:proofErr w:type="spellStart"/>
      <w:r w:rsidRPr="00FC3D3C">
        <w:rPr>
          <w:rFonts w:ascii="Arial Narrow" w:hAnsi="Arial Narrow"/>
          <w:bCs/>
          <w:i/>
          <w:w w:val="85"/>
        </w:rPr>
        <w:t>menyusui</w:t>
      </w:r>
      <w:proofErr w:type="spellEnd"/>
      <w:r w:rsidRPr="00FC3D3C">
        <w:rPr>
          <w:rFonts w:ascii="Arial Narrow" w:hAnsi="Arial Narrow"/>
          <w:bCs/>
          <w:i/>
          <w:w w:val="85"/>
        </w:rPr>
        <w:t xml:space="preserve"> dan Breastfeeding Self-Efficacy Scale–Short Form (BSES-SF). </w:t>
      </w:r>
      <w:proofErr w:type="spellStart"/>
      <w:r w:rsidRPr="00FC3D3C">
        <w:rPr>
          <w:rFonts w:ascii="Arial Narrow" w:hAnsi="Arial Narrow"/>
          <w:bCs/>
          <w:i/>
          <w:w w:val="85"/>
        </w:rPr>
        <w:t>Analisis</w:t>
      </w:r>
      <w:proofErr w:type="spellEnd"/>
      <w:r w:rsidRPr="00FC3D3C">
        <w:rPr>
          <w:rFonts w:ascii="Arial Narrow" w:hAnsi="Arial Narrow"/>
          <w:bCs/>
          <w:i/>
          <w:w w:val="85"/>
        </w:rPr>
        <w:t xml:space="preserve"> data </w:t>
      </w:r>
      <w:proofErr w:type="spellStart"/>
      <w:r w:rsidRPr="00FC3D3C">
        <w:rPr>
          <w:rFonts w:ascii="Arial Narrow" w:hAnsi="Arial Narrow"/>
          <w:bCs/>
          <w:i/>
          <w:w w:val="85"/>
        </w:rPr>
        <w:t>menggunakan</w:t>
      </w:r>
      <w:proofErr w:type="spellEnd"/>
      <w:r w:rsidRPr="00FC3D3C">
        <w:rPr>
          <w:rFonts w:ascii="Arial Narrow" w:hAnsi="Arial Narrow"/>
          <w:bCs/>
          <w:i/>
          <w:w w:val="85"/>
        </w:rPr>
        <w:t xml:space="preserve"> paired sample t-test </w:t>
      </w:r>
      <w:proofErr w:type="spellStart"/>
      <w:r w:rsidRPr="00FC3D3C">
        <w:rPr>
          <w:rFonts w:ascii="Arial Narrow" w:hAnsi="Arial Narrow"/>
          <w:bCs/>
          <w:i/>
          <w:w w:val="85"/>
        </w:rPr>
        <w:t>dengan</w:t>
      </w:r>
      <w:proofErr w:type="spellEnd"/>
      <w:r w:rsidRPr="00FC3D3C">
        <w:rPr>
          <w:rFonts w:ascii="Arial Narrow" w:hAnsi="Arial Narrow"/>
          <w:bCs/>
          <w:i/>
          <w:w w:val="85"/>
        </w:rPr>
        <w:t xml:space="preserve"> </w:t>
      </w:r>
      <w:proofErr w:type="spellStart"/>
      <w:r w:rsidRPr="00FC3D3C">
        <w:rPr>
          <w:rFonts w:ascii="Arial Narrow" w:hAnsi="Arial Narrow"/>
          <w:bCs/>
          <w:i/>
          <w:w w:val="85"/>
        </w:rPr>
        <w:t>tingkat</w:t>
      </w:r>
      <w:proofErr w:type="spellEnd"/>
      <w:r w:rsidRPr="00FC3D3C">
        <w:rPr>
          <w:rFonts w:ascii="Arial Narrow" w:hAnsi="Arial Narrow"/>
          <w:bCs/>
          <w:i/>
          <w:w w:val="85"/>
        </w:rPr>
        <w:t xml:space="preserve"> </w:t>
      </w:r>
      <w:proofErr w:type="spellStart"/>
      <w:r w:rsidRPr="00FC3D3C">
        <w:rPr>
          <w:rFonts w:ascii="Arial Narrow" w:hAnsi="Arial Narrow"/>
          <w:bCs/>
          <w:i/>
          <w:w w:val="85"/>
        </w:rPr>
        <w:t>signifikansi</w:t>
      </w:r>
      <w:proofErr w:type="spellEnd"/>
      <w:r w:rsidRPr="00FC3D3C">
        <w:rPr>
          <w:rFonts w:ascii="Arial Narrow" w:hAnsi="Arial Narrow"/>
          <w:bCs/>
          <w:i/>
          <w:w w:val="85"/>
        </w:rPr>
        <w:t xml:space="preserve"> p &lt; 0,05.</w:t>
      </w:r>
    </w:p>
    <w:p w14:paraId="4918422A" w14:textId="7D02492F" w:rsidR="00FC3D3C" w:rsidRPr="00FC3D3C" w:rsidRDefault="00FC3D3C" w:rsidP="00FC3D3C">
      <w:pPr>
        <w:pStyle w:val="BodyText"/>
        <w:spacing w:before="1"/>
        <w:rPr>
          <w:rFonts w:ascii="Arial Narrow" w:hAnsi="Arial Narrow"/>
          <w:bCs/>
          <w:i/>
          <w:w w:val="85"/>
        </w:rPr>
      </w:pPr>
      <w:r w:rsidRPr="00FC3D3C">
        <w:rPr>
          <w:rFonts w:ascii="Arial Narrow" w:hAnsi="Arial Narrow"/>
          <w:b/>
          <w:i/>
          <w:w w:val="85"/>
        </w:rPr>
        <w:t>Hasil:</w:t>
      </w:r>
      <w:r w:rsidRPr="00FC3D3C">
        <w:rPr>
          <w:rFonts w:ascii="Arial Narrow" w:hAnsi="Arial Narrow"/>
          <w:bCs/>
          <w:i/>
          <w:w w:val="85"/>
        </w:rPr>
        <w:t xml:space="preserve"> Rata-rata </w:t>
      </w:r>
      <w:proofErr w:type="spellStart"/>
      <w:r w:rsidRPr="00FC3D3C">
        <w:rPr>
          <w:rFonts w:ascii="Arial Narrow" w:hAnsi="Arial Narrow"/>
          <w:bCs/>
          <w:i/>
          <w:w w:val="85"/>
        </w:rPr>
        <w:t>skor</w:t>
      </w:r>
      <w:proofErr w:type="spellEnd"/>
      <w:r w:rsidRPr="00FC3D3C">
        <w:rPr>
          <w:rFonts w:ascii="Arial Narrow" w:hAnsi="Arial Narrow"/>
          <w:bCs/>
          <w:i/>
          <w:w w:val="85"/>
        </w:rPr>
        <w:t xml:space="preserve"> </w:t>
      </w:r>
      <w:proofErr w:type="spellStart"/>
      <w:r w:rsidRPr="00FC3D3C">
        <w:rPr>
          <w:rFonts w:ascii="Arial Narrow" w:hAnsi="Arial Narrow"/>
          <w:bCs/>
          <w:i/>
          <w:w w:val="85"/>
        </w:rPr>
        <w:t>pengetahuan</w:t>
      </w:r>
      <w:proofErr w:type="spellEnd"/>
      <w:r w:rsidRPr="00FC3D3C">
        <w:rPr>
          <w:rFonts w:ascii="Arial Narrow" w:hAnsi="Arial Narrow"/>
          <w:bCs/>
          <w:i/>
          <w:w w:val="85"/>
        </w:rPr>
        <w:t xml:space="preserve"> </w:t>
      </w:r>
      <w:proofErr w:type="spellStart"/>
      <w:r w:rsidRPr="00FC3D3C">
        <w:rPr>
          <w:rFonts w:ascii="Arial Narrow" w:hAnsi="Arial Narrow"/>
          <w:bCs/>
          <w:i/>
          <w:w w:val="85"/>
        </w:rPr>
        <w:t>meningkat</w:t>
      </w:r>
      <w:proofErr w:type="spellEnd"/>
      <w:r w:rsidRPr="00FC3D3C">
        <w:rPr>
          <w:rFonts w:ascii="Arial Narrow" w:hAnsi="Arial Narrow"/>
          <w:bCs/>
          <w:i/>
          <w:w w:val="85"/>
        </w:rPr>
        <w:t xml:space="preserve"> </w:t>
      </w:r>
      <w:proofErr w:type="spellStart"/>
      <w:r w:rsidRPr="00FC3D3C">
        <w:rPr>
          <w:rFonts w:ascii="Arial Narrow" w:hAnsi="Arial Narrow"/>
          <w:bCs/>
          <w:i/>
          <w:w w:val="85"/>
        </w:rPr>
        <w:t>dari</w:t>
      </w:r>
      <w:proofErr w:type="spellEnd"/>
      <w:r w:rsidRPr="00FC3D3C">
        <w:rPr>
          <w:rFonts w:ascii="Arial Narrow" w:hAnsi="Arial Narrow"/>
          <w:bCs/>
          <w:i/>
          <w:w w:val="85"/>
        </w:rPr>
        <w:t xml:space="preserve"> 4,65 </w:t>
      </w:r>
      <w:proofErr w:type="spellStart"/>
      <w:r w:rsidRPr="00FC3D3C">
        <w:rPr>
          <w:rFonts w:ascii="Arial Narrow" w:hAnsi="Arial Narrow"/>
          <w:bCs/>
          <w:i/>
          <w:w w:val="85"/>
        </w:rPr>
        <w:t>menjadi</w:t>
      </w:r>
      <w:proofErr w:type="spellEnd"/>
      <w:r w:rsidRPr="00FC3D3C">
        <w:rPr>
          <w:rFonts w:ascii="Arial Narrow" w:hAnsi="Arial Narrow"/>
          <w:bCs/>
          <w:i/>
          <w:w w:val="85"/>
        </w:rPr>
        <w:t xml:space="preserve"> 7,58 (Δ = 2,93; p = 0,000), </w:t>
      </w:r>
      <w:proofErr w:type="spellStart"/>
      <w:r w:rsidRPr="00FC3D3C">
        <w:rPr>
          <w:rFonts w:ascii="Arial Narrow" w:hAnsi="Arial Narrow"/>
          <w:bCs/>
          <w:i/>
          <w:w w:val="85"/>
        </w:rPr>
        <w:t>sedangkan</w:t>
      </w:r>
      <w:proofErr w:type="spellEnd"/>
      <w:r w:rsidRPr="00FC3D3C">
        <w:rPr>
          <w:rFonts w:ascii="Arial Narrow" w:hAnsi="Arial Narrow"/>
          <w:bCs/>
          <w:i/>
          <w:w w:val="85"/>
        </w:rPr>
        <w:t xml:space="preserve"> rata-rata </w:t>
      </w:r>
      <w:proofErr w:type="spellStart"/>
      <w:r w:rsidRPr="00FC3D3C">
        <w:rPr>
          <w:rFonts w:ascii="Arial Narrow" w:hAnsi="Arial Narrow"/>
          <w:bCs/>
          <w:i/>
          <w:w w:val="85"/>
        </w:rPr>
        <w:t>skor</w:t>
      </w:r>
      <w:proofErr w:type="spellEnd"/>
      <w:r w:rsidRPr="00FC3D3C">
        <w:rPr>
          <w:rFonts w:ascii="Arial Narrow" w:hAnsi="Arial Narrow"/>
          <w:bCs/>
          <w:i/>
          <w:w w:val="85"/>
        </w:rPr>
        <w:t xml:space="preserve"> breastfeeding self-efficacy </w:t>
      </w:r>
      <w:proofErr w:type="spellStart"/>
      <w:r w:rsidRPr="00FC3D3C">
        <w:rPr>
          <w:rFonts w:ascii="Arial Narrow" w:hAnsi="Arial Narrow"/>
          <w:bCs/>
          <w:i/>
          <w:w w:val="85"/>
        </w:rPr>
        <w:t>meningkat</w:t>
      </w:r>
      <w:proofErr w:type="spellEnd"/>
      <w:r w:rsidRPr="00FC3D3C">
        <w:rPr>
          <w:rFonts w:ascii="Arial Narrow" w:hAnsi="Arial Narrow"/>
          <w:bCs/>
          <w:i/>
          <w:w w:val="85"/>
        </w:rPr>
        <w:t xml:space="preserve"> </w:t>
      </w:r>
      <w:proofErr w:type="spellStart"/>
      <w:r w:rsidRPr="00FC3D3C">
        <w:rPr>
          <w:rFonts w:ascii="Arial Narrow" w:hAnsi="Arial Narrow"/>
          <w:bCs/>
          <w:i/>
          <w:w w:val="85"/>
        </w:rPr>
        <w:t>dari</w:t>
      </w:r>
      <w:proofErr w:type="spellEnd"/>
      <w:r w:rsidRPr="00FC3D3C">
        <w:rPr>
          <w:rFonts w:ascii="Arial Narrow" w:hAnsi="Arial Narrow"/>
          <w:bCs/>
          <w:i/>
          <w:w w:val="85"/>
        </w:rPr>
        <w:t xml:space="preserve"> 43,80 </w:t>
      </w:r>
      <w:proofErr w:type="spellStart"/>
      <w:r w:rsidRPr="00FC3D3C">
        <w:rPr>
          <w:rFonts w:ascii="Arial Narrow" w:hAnsi="Arial Narrow"/>
          <w:bCs/>
          <w:i/>
          <w:w w:val="85"/>
        </w:rPr>
        <w:t>menjadi</w:t>
      </w:r>
      <w:proofErr w:type="spellEnd"/>
      <w:r w:rsidRPr="00FC3D3C">
        <w:rPr>
          <w:rFonts w:ascii="Arial Narrow" w:hAnsi="Arial Narrow"/>
          <w:bCs/>
          <w:i/>
          <w:w w:val="85"/>
        </w:rPr>
        <w:t xml:space="preserve"> 63,88 (Δ = 20,08; p = 0,000). Hasil </w:t>
      </w:r>
      <w:proofErr w:type="spellStart"/>
      <w:r w:rsidRPr="00FC3D3C">
        <w:rPr>
          <w:rFonts w:ascii="Arial Narrow" w:hAnsi="Arial Narrow"/>
          <w:bCs/>
          <w:i/>
          <w:w w:val="85"/>
        </w:rPr>
        <w:t>ini</w:t>
      </w:r>
      <w:proofErr w:type="spellEnd"/>
      <w:r w:rsidRPr="00FC3D3C">
        <w:rPr>
          <w:rFonts w:ascii="Arial Narrow" w:hAnsi="Arial Narrow"/>
          <w:bCs/>
          <w:i/>
          <w:w w:val="85"/>
        </w:rPr>
        <w:t xml:space="preserve"> </w:t>
      </w:r>
      <w:proofErr w:type="spellStart"/>
      <w:r w:rsidRPr="00FC3D3C">
        <w:rPr>
          <w:rFonts w:ascii="Arial Narrow" w:hAnsi="Arial Narrow"/>
          <w:bCs/>
          <w:i/>
          <w:w w:val="85"/>
        </w:rPr>
        <w:t>menunjukkan</w:t>
      </w:r>
      <w:proofErr w:type="spellEnd"/>
      <w:r w:rsidRPr="00FC3D3C">
        <w:rPr>
          <w:rFonts w:ascii="Arial Narrow" w:hAnsi="Arial Narrow"/>
          <w:bCs/>
          <w:i/>
          <w:w w:val="85"/>
        </w:rPr>
        <w:t xml:space="preserve"> </w:t>
      </w:r>
      <w:proofErr w:type="spellStart"/>
      <w:r w:rsidRPr="00FC3D3C">
        <w:rPr>
          <w:rFonts w:ascii="Arial Narrow" w:hAnsi="Arial Narrow"/>
          <w:bCs/>
          <w:i/>
          <w:w w:val="85"/>
        </w:rPr>
        <w:t>adanya</w:t>
      </w:r>
      <w:proofErr w:type="spellEnd"/>
      <w:r w:rsidRPr="00FC3D3C">
        <w:rPr>
          <w:rFonts w:ascii="Arial Narrow" w:hAnsi="Arial Narrow"/>
          <w:bCs/>
          <w:i/>
          <w:w w:val="85"/>
        </w:rPr>
        <w:t xml:space="preserve"> </w:t>
      </w:r>
      <w:proofErr w:type="spellStart"/>
      <w:r w:rsidRPr="00FC3D3C">
        <w:rPr>
          <w:rFonts w:ascii="Arial Narrow" w:hAnsi="Arial Narrow"/>
          <w:bCs/>
          <w:i/>
          <w:w w:val="85"/>
        </w:rPr>
        <w:t>pengaruh</w:t>
      </w:r>
      <w:proofErr w:type="spellEnd"/>
      <w:r w:rsidRPr="00FC3D3C">
        <w:rPr>
          <w:rFonts w:ascii="Arial Narrow" w:hAnsi="Arial Narrow"/>
          <w:bCs/>
          <w:i/>
          <w:w w:val="85"/>
        </w:rPr>
        <w:t xml:space="preserve"> </w:t>
      </w:r>
      <w:proofErr w:type="spellStart"/>
      <w:r w:rsidRPr="00FC3D3C">
        <w:rPr>
          <w:rFonts w:ascii="Arial Narrow" w:hAnsi="Arial Narrow"/>
          <w:bCs/>
          <w:i/>
          <w:w w:val="85"/>
        </w:rPr>
        <w:t>signifikan</w:t>
      </w:r>
      <w:proofErr w:type="spellEnd"/>
      <w:r w:rsidRPr="00FC3D3C">
        <w:rPr>
          <w:rFonts w:ascii="Arial Narrow" w:hAnsi="Arial Narrow"/>
          <w:bCs/>
          <w:i/>
          <w:w w:val="85"/>
        </w:rPr>
        <w:t xml:space="preserve"> </w:t>
      </w:r>
      <w:proofErr w:type="spellStart"/>
      <w:r w:rsidRPr="00FC3D3C">
        <w:rPr>
          <w:rFonts w:ascii="Arial Narrow" w:hAnsi="Arial Narrow"/>
          <w:bCs/>
          <w:i/>
          <w:w w:val="85"/>
        </w:rPr>
        <w:t>edukasi</w:t>
      </w:r>
      <w:proofErr w:type="spellEnd"/>
      <w:r w:rsidRPr="00FC3D3C">
        <w:rPr>
          <w:rFonts w:ascii="Arial Narrow" w:hAnsi="Arial Narrow"/>
          <w:bCs/>
          <w:i/>
          <w:w w:val="85"/>
        </w:rPr>
        <w:t xml:space="preserve"> </w:t>
      </w:r>
      <w:proofErr w:type="spellStart"/>
      <w:r w:rsidRPr="00FC3D3C">
        <w:rPr>
          <w:rFonts w:ascii="Arial Narrow" w:hAnsi="Arial Narrow"/>
          <w:bCs/>
          <w:i/>
          <w:w w:val="85"/>
        </w:rPr>
        <w:t>terhadap</w:t>
      </w:r>
      <w:proofErr w:type="spellEnd"/>
      <w:r w:rsidRPr="00FC3D3C">
        <w:rPr>
          <w:rFonts w:ascii="Arial Narrow" w:hAnsi="Arial Narrow"/>
          <w:bCs/>
          <w:i/>
          <w:w w:val="85"/>
        </w:rPr>
        <w:t xml:space="preserve"> </w:t>
      </w:r>
      <w:proofErr w:type="spellStart"/>
      <w:r w:rsidRPr="00FC3D3C">
        <w:rPr>
          <w:rFonts w:ascii="Arial Narrow" w:hAnsi="Arial Narrow"/>
          <w:bCs/>
          <w:i/>
          <w:w w:val="85"/>
        </w:rPr>
        <w:t>peningkatan</w:t>
      </w:r>
      <w:proofErr w:type="spellEnd"/>
      <w:r w:rsidRPr="00FC3D3C">
        <w:rPr>
          <w:rFonts w:ascii="Arial Narrow" w:hAnsi="Arial Narrow"/>
          <w:bCs/>
          <w:i/>
          <w:w w:val="85"/>
        </w:rPr>
        <w:t xml:space="preserve"> </w:t>
      </w:r>
      <w:proofErr w:type="spellStart"/>
      <w:r w:rsidRPr="00FC3D3C">
        <w:rPr>
          <w:rFonts w:ascii="Arial Narrow" w:hAnsi="Arial Narrow"/>
          <w:bCs/>
          <w:i/>
          <w:w w:val="85"/>
        </w:rPr>
        <w:t>pengetahuan</w:t>
      </w:r>
      <w:proofErr w:type="spellEnd"/>
      <w:r w:rsidRPr="00FC3D3C">
        <w:rPr>
          <w:rFonts w:ascii="Arial Narrow" w:hAnsi="Arial Narrow"/>
          <w:bCs/>
          <w:i/>
          <w:w w:val="85"/>
        </w:rPr>
        <w:t xml:space="preserve"> dan </w:t>
      </w:r>
      <w:proofErr w:type="spellStart"/>
      <w:r w:rsidRPr="00FC3D3C">
        <w:rPr>
          <w:rFonts w:ascii="Arial Narrow" w:hAnsi="Arial Narrow"/>
          <w:bCs/>
          <w:i/>
          <w:w w:val="85"/>
        </w:rPr>
        <w:t>kepercayaan</w:t>
      </w:r>
      <w:proofErr w:type="spellEnd"/>
      <w:r w:rsidRPr="00FC3D3C">
        <w:rPr>
          <w:rFonts w:ascii="Arial Narrow" w:hAnsi="Arial Narrow"/>
          <w:bCs/>
          <w:i/>
          <w:w w:val="85"/>
        </w:rPr>
        <w:t xml:space="preserve"> </w:t>
      </w:r>
      <w:proofErr w:type="spellStart"/>
      <w:r w:rsidRPr="00FC3D3C">
        <w:rPr>
          <w:rFonts w:ascii="Arial Narrow" w:hAnsi="Arial Narrow"/>
          <w:bCs/>
          <w:i/>
          <w:w w:val="85"/>
        </w:rPr>
        <w:t>diri</w:t>
      </w:r>
      <w:proofErr w:type="spellEnd"/>
      <w:r w:rsidRPr="00FC3D3C">
        <w:rPr>
          <w:rFonts w:ascii="Arial Narrow" w:hAnsi="Arial Narrow"/>
          <w:bCs/>
          <w:i/>
          <w:w w:val="85"/>
        </w:rPr>
        <w:t xml:space="preserve"> </w:t>
      </w:r>
      <w:proofErr w:type="spellStart"/>
      <w:r w:rsidRPr="00FC3D3C">
        <w:rPr>
          <w:rFonts w:ascii="Arial Narrow" w:hAnsi="Arial Narrow"/>
          <w:bCs/>
          <w:i/>
          <w:w w:val="85"/>
        </w:rPr>
        <w:t>ibu</w:t>
      </w:r>
      <w:proofErr w:type="spellEnd"/>
      <w:r w:rsidRPr="00FC3D3C">
        <w:rPr>
          <w:rFonts w:ascii="Arial Narrow" w:hAnsi="Arial Narrow"/>
          <w:bCs/>
          <w:i/>
          <w:w w:val="85"/>
        </w:rPr>
        <w:t xml:space="preserve"> </w:t>
      </w:r>
      <w:proofErr w:type="spellStart"/>
      <w:r w:rsidRPr="00FC3D3C">
        <w:rPr>
          <w:rFonts w:ascii="Arial Narrow" w:hAnsi="Arial Narrow"/>
          <w:bCs/>
          <w:i/>
          <w:w w:val="85"/>
        </w:rPr>
        <w:t>dalam</w:t>
      </w:r>
      <w:proofErr w:type="spellEnd"/>
      <w:r w:rsidRPr="00FC3D3C">
        <w:rPr>
          <w:rFonts w:ascii="Arial Narrow" w:hAnsi="Arial Narrow"/>
          <w:bCs/>
          <w:i/>
          <w:w w:val="85"/>
        </w:rPr>
        <w:t xml:space="preserve"> </w:t>
      </w:r>
      <w:proofErr w:type="spellStart"/>
      <w:r w:rsidRPr="00FC3D3C">
        <w:rPr>
          <w:rFonts w:ascii="Arial Narrow" w:hAnsi="Arial Narrow"/>
          <w:bCs/>
          <w:i/>
          <w:w w:val="85"/>
        </w:rPr>
        <w:t>menyusui</w:t>
      </w:r>
      <w:proofErr w:type="spellEnd"/>
      <w:r w:rsidRPr="00FC3D3C">
        <w:rPr>
          <w:rFonts w:ascii="Arial Narrow" w:hAnsi="Arial Narrow"/>
          <w:bCs/>
          <w:i/>
          <w:w w:val="85"/>
        </w:rPr>
        <w:t>.</w:t>
      </w:r>
    </w:p>
    <w:p w14:paraId="2503C73E" w14:textId="76EBFD32" w:rsidR="00FC3D3C" w:rsidRDefault="00FC3D3C" w:rsidP="00FC3D3C">
      <w:pPr>
        <w:pStyle w:val="BodyText"/>
        <w:rPr>
          <w:rFonts w:ascii="Arial Narrow" w:hAnsi="Arial Narrow"/>
          <w:b/>
          <w:i/>
          <w:w w:val="85"/>
        </w:rPr>
      </w:pPr>
      <w:r w:rsidRPr="00FC3D3C">
        <w:rPr>
          <w:rFonts w:ascii="Arial Narrow" w:hAnsi="Arial Narrow"/>
          <w:b/>
          <w:i/>
          <w:w w:val="85"/>
        </w:rPr>
        <w:t>Kesimpulan</w:t>
      </w:r>
      <w:r w:rsidRPr="00FC3D3C">
        <w:rPr>
          <w:rFonts w:ascii="Arial Narrow" w:hAnsi="Arial Narrow"/>
          <w:bCs/>
          <w:i/>
          <w:w w:val="85"/>
        </w:rPr>
        <w:t xml:space="preserve">: Edukasi </w:t>
      </w:r>
      <w:proofErr w:type="spellStart"/>
      <w:r w:rsidRPr="00FC3D3C">
        <w:rPr>
          <w:rFonts w:ascii="Arial Narrow" w:hAnsi="Arial Narrow"/>
          <w:bCs/>
          <w:i/>
          <w:w w:val="85"/>
        </w:rPr>
        <w:t>promotif</w:t>
      </w:r>
      <w:proofErr w:type="spellEnd"/>
      <w:r w:rsidRPr="00FC3D3C">
        <w:rPr>
          <w:rFonts w:ascii="Arial Narrow" w:hAnsi="Arial Narrow"/>
          <w:bCs/>
          <w:i/>
          <w:w w:val="85"/>
        </w:rPr>
        <w:t>–</w:t>
      </w:r>
      <w:proofErr w:type="spellStart"/>
      <w:r w:rsidRPr="00FC3D3C">
        <w:rPr>
          <w:rFonts w:ascii="Arial Narrow" w:hAnsi="Arial Narrow"/>
          <w:bCs/>
          <w:i/>
          <w:w w:val="85"/>
        </w:rPr>
        <w:t>preventif</w:t>
      </w:r>
      <w:proofErr w:type="spellEnd"/>
      <w:r w:rsidRPr="00FC3D3C">
        <w:rPr>
          <w:rFonts w:ascii="Arial Narrow" w:hAnsi="Arial Narrow"/>
          <w:bCs/>
          <w:i/>
          <w:w w:val="85"/>
        </w:rPr>
        <w:t xml:space="preserve"> yang </w:t>
      </w:r>
      <w:proofErr w:type="spellStart"/>
      <w:r w:rsidRPr="00FC3D3C">
        <w:rPr>
          <w:rFonts w:ascii="Arial Narrow" w:hAnsi="Arial Narrow"/>
          <w:bCs/>
          <w:i/>
          <w:w w:val="85"/>
        </w:rPr>
        <w:t>terstruktur</w:t>
      </w:r>
      <w:proofErr w:type="spellEnd"/>
      <w:r w:rsidRPr="00FC3D3C">
        <w:rPr>
          <w:rFonts w:ascii="Arial Narrow" w:hAnsi="Arial Narrow"/>
          <w:bCs/>
          <w:i/>
          <w:w w:val="85"/>
        </w:rPr>
        <w:t xml:space="preserve">, </w:t>
      </w:r>
      <w:proofErr w:type="spellStart"/>
      <w:r w:rsidRPr="00FC3D3C">
        <w:rPr>
          <w:rFonts w:ascii="Arial Narrow" w:hAnsi="Arial Narrow"/>
          <w:bCs/>
          <w:i/>
          <w:w w:val="85"/>
        </w:rPr>
        <w:t>interaktif</w:t>
      </w:r>
      <w:proofErr w:type="spellEnd"/>
      <w:r w:rsidRPr="00FC3D3C">
        <w:rPr>
          <w:rFonts w:ascii="Arial Narrow" w:hAnsi="Arial Narrow"/>
          <w:bCs/>
          <w:i/>
          <w:w w:val="85"/>
        </w:rPr>
        <w:t xml:space="preserve">, dan </w:t>
      </w:r>
      <w:proofErr w:type="spellStart"/>
      <w:r w:rsidRPr="00FC3D3C">
        <w:rPr>
          <w:rFonts w:ascii="Arial Narrow" w:hAnsi="Arial Narrow"/>
          <w:bCs/>
          <w:i/>
          <w:w w:val="85"/>
        </w:rPr>
        <w:t>berbasis</w:t>
      </w:r>
      <w:proofErr w:type="spellEnd"/>
      <w:r w:rsidRPr="00FC3D3C">
        <w:rPr>
          <w:rFonts w:ascii="Arial Narrow" w:hAnsi="Arial Narrow"/>
          <w:bCs/>
          <w:i/>
          <w:w w:val="85"/>
        </w:rPr>
        <w:t xml:space="preserve"> </w:t>
      </w:r>
      <w:proofErr w:type="spellStart"/>
      <w:r w:rsidRPr="00FC3D3C">
        <w:rPr>
          <w:rFonts w:ascii="Arial Narrow" w:hAnsi="Arial Narrow"/>
          <w:bCs/>
          <w:i/>
          <w:w w:val="85"/>
        </w:rPr>
        <w:t>keluarga</w:t>
      </w:r>
      <w:proofErr w:type="spellEnd"/>
      <w:r w:rsidRPr="00FC3D3C">
        <w:rPr>
          <w:rFonts w:ascii="Arial Narrow" w:hAnsi="Arial Narrow"/>
          <w:bCs/>
          <w:i/>
          <w:w w:val="85"/>
        </w:rPr>
        <w:t xml:space="preserve"> </w:t>
      </w:r>
      <w:proofErr w:type="spellStart"/>
      <w:r w:rsidRPr="00FC3D3C">
        <w:rPr>
          <w:rFonts w:ascii="Arial Narrow" w:hAnsi="Arial Narrow"/>
          <w:bCs/>
          <w:i/>
          <w:w w:val="85"/>
        </w:rPr>
        <w:t>efektif</w:t>
      </w:r>
      <w:proofErr w:type="spellEnd"/>
      <w:r w:rsidRPr="00FC3D3C">
        <w:rPr>
          <w:rFonts w:ascii="Arial Narrow" w:hAnsi="Arial Narrow"/>
          <w:bCs/>
          <w:i/>
          <w:w w:val="85"/>
        </w:rPr>
        <w:t xml:space="preserve"> </w:t>
      </w:r>
      <w:proofErr w:type="spellStart"/>
      <w:r w:rsidRPr="00FC3D3C">
        <w:rPr>
          <w:rFonts w:ascii="Arial Narrow" w:hAnsi="Arial Narrow"/>
          <w:bCs/>
          <w:i/>
          <w:w w:val="85"/>
        </w:rPr>
        <w:t>dalam</w:t>
      </w:r>
      <w:proofErr w:type="spellEnd"/>
      <w:r w:rsidRPr="00FC3D3C">
        <w:rPr>
          <w:rFonts w:ascii="Arial Narrow" w:hAnsi="Arial Narrow"/>
          <w:bCs/>
          <w:i/>
          <w:w w:val="85"/>
        </w:rPr>
        <w:t xml:space="preserve"> </w:t>
      </w:r>
      <w:proofErr w:type="spellStart"/>
      <w:r w:rsidRPr="00FC3D3C">
        <w:rPr>
          <w:rFonts w:ascii="Arial Narrow" w:hAnsi="Arial Narrow"/>
          <w:bCs/>
          <w:i/>
          <w:w w:val="85"/>
        </w:rPr>
        <w:t>meningkatkan</w:t>
      </w:r>
      <w:proofErr w:type="spellEnd"/>
      <w:r w:rsidRPr="00FC3D3C">
        <w:rPr>
          <w:rFonts w:ascii="Arial Narrow" w:hAnsi="Arial Narrow"/>
          <w:bCs/>
          <w:i/>
          <w:w w:val="85"/>
        </w:rPr>
        <w:t xml:space="preserve"> </w:t>
      </w:r>
      <w:proofErr w:type="spellStart"/>
      <w:r w:rsidRPr="00FC3D3C">
        <w:rPr>
          <w:rFonts w:ascii="Arial Narrow" w:hAnsi="Arial Narrow"/>
          <w:bCs/>
          <w:i/>
          <w:w w:val="85"/>
        </w:rPr>
        <w:t>pengetahuan</w:t>
      </w:r>
      <w:proofErr w:type="spellEnd"/>
      <w:r w:rsidRPr="00FC3D3C">
        <w:rPr>
          <w:rFonts w:ascii="Arial Narrow" w:hAnsi="Arial Narrow"/>
          <w:bCs/>
          <w:i/>
          <w:w w:val="85"/>
        </w:rPr>
        <w:t xml:space="preserve"> </w:t>
      </w:r>
      <w:proofErr w:type="spellStart"/>
      <w:r w:rsidRPr="00FC3D3C">
        <w:rPr>
          <w:rFonts w:ascii="Arial Narrow" w:hAnsi="Arial Narrow"/>
          <w:bCs/>
          <w:i/>
          <w:w w:val="85"/>
        </w:rPr>
        <w:t>serta</w:t>
      </w:r>
      <w:proofErr w:type="spellEnd"/>
      <w:r w:rsidRPr="00FC3D3C">
        <w:rPr>
          <w:rFonts w:ascii="Arial Narrow" w:hAnsi="Arial Narrow"/>
          <w:bCs/>
          <w:i/>
          <w:w w:val="85"/>
        </w:rPr>
        <w:t xml:space="preserve"> breastfeeding self-efficacy pada </w:t>
      </w:r>
      <w:proofErr w:type="spellStart"/>
      <w:r w:rsidRPr="00FC3D3C">
        <w:rPr>
          <w:rFonts w:ascii="Arial Narrow" w:hAnsi="Arial Narrow"/>
          <w:bCs/>
          <w:i/>
          <w:w w:val="85"/>
        </w:rPr>
        <w:t>ibu</w:t>
      </w:r>
      <w:proofErr w:type="spellEnd"/>
      <w:r w:rsidRPr="00FC3D3C">
        <w:rPr>
          <w:rFonts w:ascii="Arial Narrow" w:hAnsi="Arial Narrow"/>
          <w:bCs/>
          <w:i/>
          <w:w w:val="85"/>
        </w:rPr>
        <w:t xml:space="preserve"> </w:t>
      </w:r>
      <w:proofErr w:type="spellStart"/>
      <w:r w:rsidRPr="00FC3D3C">
        <w:rPr>
          <w:rFonts w:ascii="Arial Narrow" w:hAnsi="Arial Narrow"/>
          <w:bCs/>
          <w:i/>
          <w:w w:val="85"/>
        </w:rPr>
        <w:t>nifas</w:t>
      </w:r>
      <w:proofErr w:type="spellEnd"/>
      <w:r w:rsidRPr="00FC3D3C">
        <w:rPr>
          <w:rFonts w:ascii="Arial Narrow" w:hAnsi="Arial Narrow"/>
          <w:bCs/>
          <w:i/>
          <w:w w:val="85"/>
        </w:rPr>
        <w:t xml:space="preserve">. </w:t>
      </w:r>
      <w:proofErr w:type="spellStart"/>
      <w:r w:rsidRPr="00FC3D3C">
        <w:rPr>
          <w:rFonts w:ascii="Arial Narrow" w:hAnsi="Arial Narrow"/>
          <w:bCs/>
          <w:i/>
          <w:w w:val="85"/>
        </w:rPr>
        <w:t>Intervensi</w:t>
      </w:r>
      <w:proofErr w:type="spellEnd"/>
      <w:r w:rsidRPr="00FC3D3C">
        <w:rPr>
          <w:rFonts w:ascii="Arial Narrow" w:hAnsi="Arial Narrow"/>
          <w:bCs/>
          <w:i/>
          <w:w w:val="85"/>
        </w:rPr>
        <w:t xml:space="preserve"> </w:t>
      </w:r>
      <w:proofErr w:type="spellStart"/>
      <w:r w:rsidRPr="00FC3D3C">
        <w:rPr>
          <w:rFonts w:ascii="Arial Narrow" w:hAnsi="Arial Narrow"/>
          <w:bCs/>
          <w:i/>
          <w:w w:val="85"/>
        </w:rPr>
        <w:t>ini</w:t>
      </w:r>
      <w:proofErr w:type="spellEnd"/>
      <w:r w:rsidRPr="00FC3D3C">
        <w:rPr>
          <w:rFonts w:ascii="Arial Narrow" w:hAnsi="Arial Narrow"/>
          <w:bCs/>
          <w:i/>
          <w:w w:val="85"/>
        </w:rPr>
        <w:t xml:space="preserve"> </w:t>
      </w:r>
      <w:proofErr w:type="spellStart"/>
      <w:r w:rsidRPr="00FC3D3C">
        <w:rPr>
          <w:rFonts w:ascii="Arial Narrow" w:hAnsi="Arial Narrow"/>
          <w:bCs/>
          <w:i/>
          <w:w w:val="85"/>
        </w:rPr>
        <w:t>dapat</w:t>
      </w:r>
      <w:proofErr w:type="spellEnd"/>
      <w:r w:rsidRPr="00FC3D3C">
        <w:rPr>
          <w:rFonts w:ascii="Arial Narrow" w:hAnsi="Arial Narrow"/>
          <w:bCs/>
          <w:i/>
          <w:w w:val="85"/>
        </w:rPr>
        <w:t xml:space="preserve"> </w:t>
      </w:r>
      <w:proofErr w:type="spellStart"/>
      <w:r w:rsidRPr="00FC3D3C">
        <w:rPr>
          <w:rFonts w:ascii="Arial Narrow" w:hAnsi="Arial Narrow"/>
          <w:bCs/>
          <w:i/>
          <w:w w:val="85"/>
        </w:rPr>
        <w:t>diterapkan</w:t>
      </w:r>
      <w:proofErr w:type="spellEnd"/>
      <w:r w:rsidRPr="00FC3D3C">
        <w:rPr>
          <w:rFonts w:ascii="Arial Narrow" w:hAnsi="Arial Narrow"/>
          <w:bCs/>
          <w:i/>
          <w:w w:val="85"/>
        </w:rPr>
        <w:t xml:space="preserve"> </w:t>
      </w:r>
      <w:proofErr w:type="spellStart"/>
      <w:r w:rsidRPr="00FC3D3C">
        <w:rPr>
          <w:rFonts w:ascii="Arial Narrow" w:hAnsi="Arial Narrow"/>
          <w:bCs/>
          <w:i/>
          <w:w w:val="85"/>
        </w:rPr>
        <w:t>dalam</w:t>
      </w:r>
      <w:proofErr w:type="spellEnd"/>
      <w:r w:rsidRPr="00FC3D3C">
        <w:rPr>
          <w:rFonts w:ascii="Arial Narrow" w:hAnsi="Arial Narrow"/>
          <w:bCs/>
          <w:i/>
          <w:w w:val="85"/>
        </w:rPr>
        <w:t xml:space="preserve"> program </w:t>
      </w:r>
      <w:proofErr w:type="spellStart"/>
      <w:r w:rsidRPr="00FC3D3C">
        <w:rPr>
          <w:rFonts w:ascii="Arial Narrow" w:hAnsi="Arial Narrow"/>
          <w:bCs/>
          <w:i/>
          <w:w w:val="85"/>
        </w:rPr>
        <w:t>edukasi</w:t>
      </w:r>
      <w:proofErr w:type="spellEnd"/>
      <w:r w:rsidRPr="00FC3D3C">
        <w:rPr>
          <w:rFonts w:ascii="Arial Narrow" w:hAnsi="Arial Narrow"/>
          <w:bCs/>
          <w:i/>
          <w:w w:val="85"/>
        </w:rPr>
        <w:t xml:space="preserve"> </w:t>
      </w:r>
      <w:proofErr w:type="spellStart"/>
      <w:r w:rsidRPr="00FC3D3C">
        <w:rPr>
          <w:rFonts w:ascii="Arial Narrow" w:hAnsi="Arial Narrow"/>
          <w:bCs/>
          <w:i/>
          <w:w w:val="85"/>
        </w:rPr>
        <w:t>menyusui</w:t>
      </w:r>
      <w:proofErr w:type="spellEnd"/>
      <w:r w:rsidRPr="00FC3D3C">
        <w:rPr>
          <w:rFonts w:ascii="Arial Narrow" w:hAnsi="Arial Narrow"/>
          <w:bCs/>
          <w:i/>
          <w:w w:val="85"/>
        </w:rPr>
        <w:t xml:space="preserve"> di </w:t>
      </w:r>
      <w:proofErr w:type="spellStart"/>
      <w:r w:rsidRPr="00FC3D3C">
        <w:rPr>
          <w:rFonts w:ascii="Arial Narrow" w:hAnsi="Arial Narrow"/>
          <w:bCs/>
          <w:i/>
          <w:w w:val="85"/>
        </w:rPr>
        <w:t>tingkat</w:t>
      </w:r>
      <w:proofErr w:type="spellEnd"/>
      <w:r w:rsidRPr="00FC3D3C">
        <w:rPr>
          <w:rFonts w:ascii="Arial Narrow" w:hAnsi="Arial Narrow"/>
          <w:bCs/>
          <w:i/>
          <w:w w:val="85"/>
        </w:rPr>
        <w:t xml:space="preserve"> </w:t>
      </w:r>
      <w:proofErr w:type="spellStart"/>
      <w:r w:rsidRPr="00FC3D3C">
        <w:rPr>
          <w:rFonts w:ascii="Arial Narrow" w:hAnsi="Arial Narrow"/>
          <w:bCs/>
          <w:i/>
          <w:w w:val="85"/>
        </w:rPr>
        <w:t>komunitas</w:t>
      </w:r>
      <w:proofErr w:type="spellEnd"/>
      <w:r w:rsidRPr="00FC3D3C">
        <w:rPr>
          <w:rFonts w:ascii="Arial Narrow" w:hAnsi="Arial Narrow"/>
          <w:bCs/>
          <w:i/>
          <w:w w:val="85"/>
        </w:rPr>
        <w:t xml:space="preserve"> </w:t>
      </w:r>
      <w:proofErr w:type="spellStart"/>
      <w:r w:rsidRPr="00FC3D3C">
        <w:rPr>
          <w:rFonts w:ascii="Arial Narrow" w:hAnsi="Arial Narrow"/>
          <w:bCs/>
          <w:i/>
          <w:w w:val="85"/>
        </w:rPr>
        <w:t>sebagai</w:t>
      </w:r>
      <w:proofErr w:type="spellEnd"/>
      <w:r w:rsidRPr="00FC3D3C">
        <w:rPr>
          <w:rFonts w:ascii="Arial Narrow" w:hAnsi="Arial Narrow"/>
          <w:bCs/>
          <w:i/>
          <w:w w:val="85"/>
        </w:rPr>
        <w:t xml:space="preserve"> strategi </w:t>
      </w:r>
      <w:proofErr w:type="spellStart"/>
      <w:r w:rsidRPr="00FC3D3C">
        <w:rPr>
          <w:rFonts w:ascii="Arial Narrow" w:hAnsi="Arial Narrow"/>
          <w:bCs/>
          <w:i/>
          <w:w w:val="85"/>
        </w:rPr>
        <w:t>untuk</w:t>
      </w:r>
      <w:proofErr w:type="spellEnd"/>
      <w:r w:rsidRPr="00FC3D3C">
        <w:rPr>
          <w:rFonts w:ascii="Arial Narrow" w:hAnsi="Arial Narrow"/>
          <w:bCs/>
          <w:i/>
          <w:w w:val="85"/>
        </w:rPr>
        <w:t xml:space="preserve"> </w:t>
      </w:r>
      <w:proofErr w:type="spellStart"/>
      <w:r w:rsidRPr="00FC3D3C">
        <w:rPr>
          <w:rFonts w:ascii="Arial Narrow" w:hAnsi="Arial Narrow"/>
          <w:bCs/>
          <w:i/>
          <w:w w:val="85"/>
        </w:rPr>
        <w:t>meningkatkan</w:t>
      </w:r>
      <w:proofErr w:type="spellEnd"/>
      <w:r w:rsidRPr="00FC3D3C">
        <w:rPr>
          <w:rFonts w:ascii="Arial Narrow" w:hAnsi="Arial Narrow"/>
          <w:bCs/>
          <w:i/>
          <w:w w:val="85"/>
        </w:rPr>
        <w:t xml:space="preserve"> </w:t>
      </w:r>
      <w:proofErr w:type="spellStart"/>
      <w:r w:rsidRPr="00FC3D3C">
        <w:rPr>
          <w:rFonts w:ascii="Arial Narrow" w:hAnsi="Arial Narrow"/>
          <w:bCs/>
          <w:i/>
          <w:w w:val="85"/>
        </w:rPr>
        <w:t>cakupan</w:t>
      </w:r>
      <w:proofErr w:type="spellEnd"/>
      <w:r w:rsidRPr="00FC3D3C">
        <w:rPr>
          <w:rFonts w:ascii="Arial Narrow" w:hAnsi="Arial Narrow"/>
          <w:bCs/>
          <w:i/>
          <w:w w:val="85"/>
        </w:rPr>
        <w:t xml:space="preserve"> ASI </w:t>
      </w:r>
      <w:proofErr w:type="spellStart"/>
      <w:r w:rsidRPr="00FC3D3C">
        <w:rPr>
          <w:rFonts w:ascii="Arial Narrow" w:hAnsi="Arial Narrow"/>
          <w:bCs/>
          <w:i/>
          <w:w w:val="85"/>
        </w:rPr>
        <w:t>eksklusif</w:t>
      </w:r>
      <w:proofErr w:type="spellEnd"/>
      <w:r w:rsidRPr="00FC3D3C">
        <w:rPr>
          <w:rFonts w:ascii="Arial Narrow" w:hAnsi="Arial Narrow"/>
          <w:b/>
          <w:i/>
          <w:w w:val="85"/>
        </w:rPr>
        <w:t>.</w:t>
      </w:r>
    </w:p>
    <w:p w14:paraId="5747FEFF" w14:textId="1D5C7188" w:rsidR="00FC3D3C" w:rsidRDefault="00FC3D3C" w:rsidP="00FC3D3C">
      <w:pPr>
        <w:pStyle w:val="BodyText"/>
        <w:rPr>
          <w:rFonts w:ascii="Arial Narrow" w:hAnsi="Arial Narrow"/>
          <w:bCs/>
          <w:i/>
          <w:w w:val="85"/>
        </w:rPr>
      </w:pPr>
      <w:proofErr w:type="gramStart"/>
      <w:r>
        <w:rPr>
          <w:rFonts w:ascii="Arial Narrow" w:hAnsi="Arial Narrow"/>
          <w:b/>
          <w:i/>
          <w:w w:val="85"/>
        </w:rPr>
        <w:t>Saran :</w:t>
      </w:r>
      <w:proofErr w:type="gramEnd"/>
      <w:r>
        <w:rPr>
          <w:rFonts w:ascii="Arial Narrow" w:hAnsi="Arial Narrow"/>
          <w:b/>
          <w:i/>
          <w:w w:val="85"/>
        </w:rPr>
        <w:t xml:space="preserve"> </w:t>
      </w:r>
      <w:proofErr w:type="spellStart"/>
      <w:r w:rsidRPr="00FC3D3C">
        <w:rPr>
          <w:rFonts w:ascii="Arial Narrow" w:hAnsi="Arial Narrow"/>
          <w:bCs/>
          <w:i/>
          <w:w w:val="85"/>
        </w:rPr>
        <w:t>penelitian</w:t>
      </w:r>
      <w:proofErr w:type="spellEnd"/>
      <w:r w:rsidRPr="00FC3D3C">
        <w:rPr>
          <w:rFonts w:ascii="Arial Narrow" w:hAnsi="Arial Narrow"/>
          <w:bCs/>
          <w:i/>
          <w:w w:val="85"/>
        </w:rPr>
        <w:t xml:space="preserve"> </w:t>
      </w:r>
      <w:proofErr w:type="spellStart"/>
      <w:r w:rsidRPr="00FC3D3C">
        <w:rPr>
          <w:rFonts w:ascii="Arial Narrow" w:hAnsi="Arial Narrow"/>
          <w:bCs/>
          <w:i/>
          <w:w w:val="85"/>
        </w:rPr>
        <w:t>selanjutnya</w:t>
      </w:r>
      <w:proofErr w:type="spellEnd"/>
      <w:r w:rsidRPr="00FC3D3C">
        <w:rPr>
          <w:rFonts w:ascii="Arial Narrow" w:hAnsi="Arial Narrow"/>
          <w:bCs/>
          <w:i/>
          <w:w w:val="85"/>
        </w:rPr>
        <w:t xml:space="preserve"> </w:t>
      </w:r>
      <w:proofErr w:type="spellStart"/>
      <w:r w:rsidRPr="00FC3D3C">
        <w:rPr>
          <w:rFonts w:ascii="Arial Narrow" w:hAnsi="Arial Narrow"/>
          <w:bCs/>
          <w:i/>
          <w:w w:val="85"/>
        </w:rPr>
        <w:t>menambahkan</w:t>
      </w:r>
      <w:proofErr w:type="spellEnd"/>
      <w:r w:rsidRPr="00FC3D3C">
        <w:rPr>
          <w:rFonts w:ascii="Arial Narrow" w:hAnsi="Arial Narrow"/>
          <w:bCs/>
          <w:i/>
          <w:w w:val="85"/>
        </w:rPr>
        <w:t xml:space="preserve"> </w:t>
      </w:r>
      <w:proofErr w:type="spellStart"/>
      <w:r w:rsidRPr="00FC3D3C">
        <w:rPr>
          <w:rFonts w:ascii="Arial Narrow" w:hAnsi="Arial Narrow"/>
          <w:bCs/>
          <w:i/>
          <w:w w:val="85"/>
        </w:rPr>
        <w:t>variabel</w:t>
      </w:r>
      <w:proofErr w:type="spellEnd"/>
      <w:r w:rsidRPr="00FC3D3C">
        <w:rPr>
          <w:rFonts w:ascii="Arial Narrow" w:hAnsi="Arial Narrow"/>
          <w:bCs/>
          <w:i/>
          <w:w w:val="85"/>
        </w:rPr>
        <w:t xml:space="preserve"> lain </w:t>
      </w:r>
      <w:proofErr w:type="spellStart"/>
      <w:r w:rsidRPr="00FC3D3C">
        <w:rPr>
          <w:rFonts w:ascii="Arial Narrow" w:hAnsi="Arial Narrow"/>
          <w:bCs/>
          <w:i/>
          <w:w w:val="85"/>
        </w:rPr>
        <w:t>seperti</w:t>
      </w:r>
      <w:proofErr w:type="spellEnd"/>
      <w:r w:rsidRPr="00FC3D3C">
        <w:rPr>
          <w:rFonts w:ascii="Arial Narrow" w:hAnsi="Arial Narrow"/>
          <w:bCs/>
          <w:i/>
          <w:w w:val="85"/>
        </w:rPr>
        <w:t xml:space="preserve"> </w:t>
      </w:r>
      <w:proofErr w:type="spellStart"/>
      <w:r w:rsidRPr="00FC3D3C">
        <w:rPr>
          <w:rFonts w:ascii="Arial Narrow" w:hAnsi="Arial Narrow"/>
          <w:bCs/>
          <w:i/>
          <w:w w:val="85"/>
        </w:rPr>
        <w:t>dukungan</w:t>
      </w:r>
      <w:proofErr w:type="spellEnd"/>
      <w:r w:rsidRPr="00FC3D3C">
        <w:rPr>
          <w:rFonts w:ascii="Arial Narrow" w:hAnsi="Arial Narrow"/>
          <w:bCs/>
          <w:i/>
          <w:w w:val="85"/>
        </w:rPr>
        <w:t xml:space="preserve"> </w:t>
      </w:r>
      <w:proofErr w:type="spellStart"/>
      <w:r w:rsidRPr="00FC3D3C">
        <w:rPr>
          <w:rFonts w:ascii="Arial Narrow" w:hAnsi="Arial Narrow"/>
          <w:bCs/>
          <w:i/>
          <w:w w:val="85"/>
        </w:rPr>
        <w:t>tempat</w:t>
      </w:r>
      <w:proofErr w:type="spellEnd"/>
      <w:r w:rsidRPr="00FC3D3C">
        <w:rPr>
          <w:rFonts w:ascii="Arial Narrow" w:hAnsi="Arial Narrow"/>
          <w:bCs/>
          <w:i/>
          <w:w w:val="85"/>
        </w:rPr>
        <w:t xml:space="preserve"> </w:t>
      </w:r>
      <w:proofErr w:type="spellStart"/>
      <w:r w:rsidRPr="00FC3D3C">
        <w:rPr>
          <w:rFonts w:ascii="Arial Narrow" w:hAnsi="Arial Narrow"/>
          <w:bCs/>
          <w:i/>
          <w:w w:val="85"/>
        </w:rPr>
        <w:t>kerja</w:t>
      </w:r>
      <w:proofErr w:type="spellEnd"/>
      <w:r w:rsidRPr="00FC3D3C">
        <w:rPr>
          <w:rFonts w:ascii="Arial Narrow" w:hAnsi="Arial Narrow"/>
          <w:bCs/>
          <w:i/>
          <w:w w:val="85"/>
        </w:rPr>
        <w:t xml:space="preserve"> dan </w:t>
      </w:r>
      <w:proofErr w:type="spellStart"/>
      <w:r w:rsidRPr="00FC3D3C">
        <w:rPr>
          <w:rFonts w:ascii="Arial Narrow" w:hAnsi="Arial Narrow"/>
          <w:bCs/>
          <w:i/>
          <w:w w:val="85"/>
        </w:rPr>
        <w:t>faktor</w:t>
      </w:r>
      <w:proofErr w:type="spellEnd"/>
      <w:r w:rsidRPr="00FC3D3C">
        <w:rPr>
          <w:rFonts w:ascii="Arial Narrow" w:hAnsi="Arial Narrow"/>
          <w:bCs/>
          <w:i/>
          <w:w w:val="85"/>
        </w:rPr>
        <w:t xml:space="preserve"> </w:t>
      </w:r>
      <w:proofErr w:type="spellStart"/>
      <w:r w:rsidRPr="00FC3D3C">
        <w:rPr>
          <w:rFonts w:ascii="Arial Narrow" w:hAnsi="Arial Narrow"/>
          <w:bCs/>
          <w:i/>
          <w:w w:val="85"/>
        </w:rPr>
        <w:t>psikologis</w:t>
      </w:r>
      <w:proofErr w:type="spellEnd"/>
      <w:r w:rsidRPr="00FC3D3C">
        <w:rPr>
          <w:rFonts w:ascii="Arial Narrow" w:hAnsi="Arial Narrow"/>
          <w:bCs/>
          <w:i/>
          <w:w w:val="85"/>
        </w:rPr>
        <w:t xml:space="preserve"> </w:t>
      </w:r>
      <w:proofErr w:type="spellStart"/>
      <w:r w:rsidRPr="00FC3D3C">
        <w:rPr>
          <w:rFonts w:ascii="Arial Narrow" w:hAnsi="Arial Narrow"/>
          <w:bCs/>
          <w:i/>
          <w:w w:val="85"/>
        </w:rPr>
        <w:t>ibu</w:t>
      </w:r>
      <w:proofErr w:type="spellEnd"/>
      <w:r w:rsidRPr="00FC3D3C">
        <w:rPr>
          <w:rFonts w:ascii="Arial Narrow" w:hAnsi="Arial Narrow"/>
          <w:bCs/>
          <w:i/>
          <w:w w:val="85"/>
        </w:rPr>
        <w:t xml:space="preserve">, </w:t>
      </w:r>
      <w:proofErr w:type="spellStart"/>
      <w:r w:rsidRPr="00FC3D3C">
        <w:rPr>
          <w:rFonts w:ascii="Arial Narrow" w:hAnsi="Arial Narrow"/>
          <w:bCs/>
          <w:i/>
          <w:w w:val="85"/>
        </w:rPr>
        <w:t>serta</w:t>
      </w:r>
      <w:proofErr w:type="spellEnd"/>
      <w:r w:rsidRPr="00FC3D3C">
        <w:rPr>
          <w:rFonts w:ascii="Arial Narrow" w:hAnsi="Arial Narrow"/>
          <w:bCs/>
          <w:i/>
          <w:w w:val="85"/>
        </w:rPr>
        <w:t xml:space="preserve"> </w:t>
      </w:r>
      <w:proofErr w:type="spellStart"/>
      <w:r w:rsidRPr="00FC3D3C">
        <w:rPr>
          <w:rFonts w:ascii="Arial Narrow" w:hAnsi="Arial Narrow"/>
          <w:bCs/>
          <w:i/>
          <w:w w:val="85"/>
        </w:rPr>
        <w:t>menggunakan</w:t>
      </w:r>
      <w:proofErr w:type="spellEnd"/>
      <w:r w:rsidRPr="00FC3D3C">
        <w:rPr>
          <w:rFonts w:ascii="Arial Narrow" w:hAnsi="Arial Narrow"/>
          <w:bCs/>
          <w:i/>
          <w:w w:val="85"/>
        </w:rPr>
        <w:t xml:space="preserve"> </w:t>
      </w:r>
      <w:proofErr w:type="spellStart"/>
      <w:r w:rsidRPr="00FC3D3C">
        <w:rPr>
          <w:rFonts w:ascii="Arial Narrow" w:hAnsi="Arial Narrow"/>
          <w:bCs/>
          <w:i/>
          <w:w w:val="85"/>
        </w:rPr>
        <w:t>desain</w:t>
      </w:r>
      <w:proofErr w:type="spellEnd"/>
      <w:r w:rsidRPr="00FC3D3C">
        <w:rPr>
          <w:rFonts w:ascii="Arial Narrow" w:hAnsi="Arial Narrow"/>
          <w:bCs/>
          <w:i/>
          <w:w w:val="85"/>
        </w:rPr>
        <w:t xml:space="preserve"> longitudinal </w:t>
      </w:r>
      <w:proofErr w:type="spellStart"/>
      <w:r w:rsidRPr="00FC3D3C">
        <w:rPr>
          <w:rFonts w:ascii="Arial Narrow" w:hAnsi="Arial Narrow"/>
          <w:bCs/>
          <w:i/>
          <w:w w:val="85"/>
        </w:rPr>
        <w:t>untuk</w:t>
      </w:r>
      <w:proofErr w:type="spellEnd"/>
      <w:r w:rsidRPr="00FC3D3C">
        <w:rPr>
          <w:rFonts w:ascii="Arial Narrow" w:hAnsi="Arial Narrow"/>
          <w:bCs/>
          <w:i/>
          <w:w w:val="85"/>
        </w:rPr>
        <w:t xml:space="preserve"> </w:t>
      </w:r>
      <w:proofErr w:type="spellStart"/>
      <w:r w:rsidRPr="00FC3D3C">
        <w:rPr>
          <w:rFonts w:ascii="Arial Narrow" w:hAnsi="Arial Narrow"/>
          <w:bCs/>
          <w:i/>
          <w:w w:val="85"/>
        </w:rPr>
        <w:t>melihat</w:t>
      </w:r>
      <w:proofErr w:type="spellEnd"/>
      <w:r w:rsidRPr="00FC3D3C">
        <w:rPr>
          <w:rFonts w:ascii="Arial Narrow" w:hAnsi="Arial Narrow"/>
          <w:bCs/>
          <w:i/>
          <w:w w:val="85"/>
        </w:rPr>
        <w:t xml:space="preserve"> </w:t>
      </w:r>
      <w:proofErr w:type="spellStart"/>
      <w:r w:rsidRPr="00FC3D3C">
        <w:rPr>
          <w:rFonts w:ascii="Arial Narrow" w:hAnsi="Arial Narrow"/>
          <w:bCs/>
          <w:i/>
          <w:w w:val="85"/>
        </w:rPr>
        <w:t>keberlanjutan</w:t>
      </w:r>
      <w:proofErr w:type="spellEnd"/>
      <w:r w:rsidRPr="00FC3D3C">
        <w:rPr>
          <w:rFonts w:ascii="Arial Narrow" w:hAnsi="Arial Narrow"/>
          <w:bCs/>
          <w:i/>
          <w:w w:val="85"/>
        </w:rPr>
        <w:t xml:space="preserve"> </w:t>
      </w:r>
      <w:proofErr w:type="spellStart"/>
      <w:r w:rsidRPr="00FC3D3C">
        <w:rPr>
          <w:rFonts w:ascii="Arial Narrow" w:hAnsi="Arial Narrow"/>
          <w:bCs/>
          <w:i/>
          <w:w w:val="85"/>
        </w:rPr>
        <w:t>praktik</w:t>
      </w:r>
      <w:proofErr w:type="spellEnd"/>
      <w:r w:rsidRPr="00FC3D3C">
        <w:rPr>
          <w:rFonts w:ascii="Arial Narrow" w:hAnsi="Arial Narrow"/>
          <w:bCs/>
          <w:i/>
          <w:w w:val="85"/>
        </w:rPr>
        <w:t xml:space="preserve"> ASI </w:t>
      </w:r>
      <w:proofErr w:type="spellStart"/>
      <w:r w:rsidRPr="00FC3D3C">
        <w:rPr>
          <w:rFonts w:ascii="Arial Narrow" w:hAnsi="Arial Narrow"/>
          <w:bCs/>
          <w:i/>
          <w:w w:val="85"/>
        </w:rPr>
        <w:t>eksklusif</w:t>
      </w:r>
      <w:proofErr w:type="spellEnd"/>
    </w:p>
    <w:p w14:paraId="6770C74A" w14:textId="77777777" w:rsidR="00EC4F19" w:rsidRPr="00FC3D3C" w:rsidRDefault="00EC4F19" w:rsidP="00FC3D3C">
      <w:pPr>
        <w:pStyle w:val="BodyText"/>
        <w:rPr>
          <w:rFonts w:ascii="Arial Narrow" w:hAnsi="Arial Narrow"/>
          <w:b/>
          <w:i/>
          <w:w w:val="85"/>
        </w:rPr>
      </w:pPr>
    </w:p>
    <w:p w14:paraId="350C7081" w14:textId="77777777" w:rsidR="00FC3D3C" w:rsidRDefault="00FC3D3C" w:rsidP="00FC3D3C">
      <w:pPr>
        <w:pStyle w:val="BodyText"/>
        <w:ind w:left="0" w:firstLine="105"/>
        <w:rPr>
          <w:rFonts w:ascii="Arial Narrow" w:hAnsi="Arial Narrow"/>
          <w:b/>
          <w:i/>
          <w:w w:val="85"/>
        </w:rPr>
      </w:pPr>
      <w:r w:rsidRPr="00FC3D3C">
        <w:rPr>
          <w:rFonts w:ascii="Arial Narrow" w:hAnsi="Arial Narrow"/>
          <w:b/>
          <w:i/>
          <w:w w:val="85"/>
        </w:rPr>
        <w:t xml:space="preserve">Kata </w:t>
      </w:r>
      <w:proofErr w:type="spellStart"/>
      <w:r w:rsidRPr="00FC3D3C">
        <w:rPr>
          <w:rFonts w:ascii="Arial Narrow" w:hAnsi="Arial Narrow"/>
          <w:b/>
          <w:i/>
          <w:w w:val="85"/>
        </w:rPr>
        <w:t>kunci</w:t>
      </w:r>
      <w:proofErr w:type="spellEnd"/>
      <w:r w:rsidRPr="00FC3D3C">
        <w:rPr>
          <w:rFonts w:ascii="Arial Narrow" w:hAnsi="Arial Narrow"/>
          <w:b/>
          <w:i/>
          <w:w w:val="85"/>
        </w:rPr>
        <w:t xml:space="preserve">: Edukasi, </w:t>
      </w:r>
      <w:proofErr w:type="spellStart"/>
      <w:r w:rsidRPr="00FC3D3C">
        <w:rPr>
          <w:rFonts w:ascii="Arial Narrow" w:hAnsi="Arial Narrow"/>
          <w:b/>
          <w:i/>
          <w:w w:val="85"/>
        </w:rPr>
        <w:t>Pengetahuan</w:t>
      </w:r>
      <w:proofErr w:type="spellEnd"/>
      <w:r w:rsidRPr="00FC3D3C">
        <w:rPr>
          <w:rFonts w:ascii="Arial Narrow" w:hAnsi="Arial Narrow"/>
          <w:b/>
          <w:i/>
          <w:w w:val="85"/>
        </w:rPr>
        <w:t xml:space="preserve">, Breastfeeding Self-Efficacy, Ibu </w:t>
      </w:r>
      <w:proofErr w:type="spellStart"/>
      <w:r w:rsidRPr="00FC3D3C">
        <w:rPr>
          <w:rFonts w:ascii="Arial Narrow" w:hAnsi="Arial Narrow"/>
          <w:b/>
          <w:i/>
          <w:w w:val="85"/>
        </w:rPr>
        <w:t>Nifas</w:t>
      </w:r>
      <w:proofErr w:type="spellEnd"/>
      <w:r w:rsidRPr="00FC3D3C">
        <w:rPr>
          <w:rFonts w:ascii="Arial Narrow" w:hAnsi="Arial Narrow"/>
          <w:b/>
          <w:i/>
          <w:w w:val="85"/>
        </w:rPr>
        <w:t xml:space="preserve">, ASI </w:t>
      </w:r>
      <w:proofErr w:type="spellStart"/>
      <w:r w:rsidRPr="00FC3D3C">
        <w:rPr>
          <w:rFonts w:ascii="Arial Narrow" w:hAnsi="Arial Narrow"/>
          <w:b/>
          <w:i/>
          <w:w w:val="85"/>
        </w:rPr>
        <w:t>Eksklusif</w:t>
      </w:r>
      <w:proofErr w:type="spellEnd"/>
    </w:p>
    <w:p w14:paraId="5D113457" w14:textId="1E381E12" w:rsidR="00544A2E" w:rsidRDefault="00544A2E" w:rsidP="00FC3D3C">
      <w:pPr>
        <w:pStyle w:val="BodyText"/>
        <w:rPr>
          <w:rFonts w:ascii="Arial Narrow" w:hAnsi="Arial Narrow"/>
          <w:b/>
          <w:i/>
          <w:w w:val="85"/>
        </w:rPr>
      </w:pPr>
    </w:p>
    <w:p w14:paraId="698F5CF5" w14:textId="77777777" w:rsidR="00FC3D3C" w:rsidRPr="0005690D" w:rsidRDefault="00FC3D3C" w:rsidP="00FC3D3C">
      <w:pPr>
        <w:pStyle w:val="BodyText"/>
        <w:ind w:left="0" w:firstLine="105"/>
        <w:rPr>
          <w:rFonts w:ascii="Arial Narrow" w:hAnsi="Arial Narrow"/>
          <w:b/>
          <w:i/>
        </w:rPr>
      </w:pPr>
    </w:p>
    <w:p w14:paraId="57881814" w14:textId="77777777" w:rsidR="00FC3D3C" w:rsidRDefault="00FC3D3C" w:rsidP="00FC3D3C">
      <w:pPr>
        <w:spacing w:before="4"/>
        <w:ind w:left="105" w:right="-24"/>
        <w:jc w:val="center"/>
        <w:rPr>
          <w:rFonts w:ascii="Arial Narrow" w:hAnsi="Arial Narrow" w:cs="Arial"/>
          <w:b/>
          <w:bCs/>
          <w:i/>
          <w:spacing w:val="-1"/>
          <w:w w:val="85"/>
        </w:rPr>
      </w:pPr>
      <w:r>
        <w:rPr>
          <w:rFonts w:ascii="Arial Narrow" w:hAnsi="Arial Narrow" w:cs="Arial"/>
          <w:b/>
          <w:bCs/>
          <w:i/>
          <w:spacing w:val="-1"/>
          <w:w w:val="85"/>
        </w:rPr>
        <w:t>ABSTRACT</w:t>
      </w:r>
    </w:p>
    <w:p w14:paraId="7811CF4F" w14:textId="70A726CA" w:rsidR="00180BDE" w:rsidRPr="0005690D" w:rsidRDefault="00180BDE" w:rsidP="00180BDE">
      <w:pPr>
        <w:spacing w:before="4"/>
        <w:ind w:left="105" w:right="-24"/>
        <w:jc w:val="both"/>
        <w:rPr>
          <w:rFonts w:ascii="Arial Narrow" w:hAnsi="Arial Narrow" w:cs="Arial"/>
          <w:i/>
          <w:spacing w:val="-1"/>
          <w:w w:val="85"/>
        </w:rPr>
      </w:pPr>
      <w:proofErr w:type="spellStart"/>
      <w:proofErr w:type="gramStart"/>
      <w:r w:rsidRPr="0005690D">
        <w:rPr>
          <w:rFonts w:ascii="Arial Narrow" w:hAnsi="Arial Narrow" w:cs="Arial"/>
          <w:b/>
          <w:bCs/>
          <w:i/>
          <w:spacing w:val="-1"/>
          <w:w w:val="85"/>
        </w:rPr>
        <w:t>Background:</w:t>
      </w:r>
      <w:r w:rsidRPr="0005690D">
        <w:rPr>
          <w:rFonts w:ascii="Arial Narrow" w:hAnsi="Arial Narrow" w:cs="Arial"/>
          <w:i/>
          <w:spacing w:val="-1"/>
          <w:w w:val="85"/>
        </w:rPr>
        <w:t>Exclusive</w:t>
      </w:r>
      <w:proofErr w:type="spellEnd"/>
      <w:proofErr w:type="gramEnd"/>
      <w:r w:rsidRPr="0005690D">
        <w:rPr>
          <w:rFonts w:ascii="Arial Narrow" w:hAnsi="Arial Narrow" w:cs="Arial"/>
          <w:i/>
          <w:spacing w:val="-1"/>
          <w:w w:val="85"/>
        </w:rPr>
        <w:t xml:space="preserve"> breastfeeding is an essential strategy to reduce infant morbidity and mortality rates. However, the exclusive breastfeeding coverage in Indonesia has not yet reached the national target. Low maternal knowledge and breastfeeding self-efficacy are factors that influence breastfeeding success. This study aimed to determine the effect of education on knowledge and breastfeeding self-efficacy among postpartum mothers in Karang Maritim Village, Panjang District, Bandar Lampung City.</w:t>
      </w:r>
    </w:p>
    <w:p w14:paraId="5E4B0481" w14:textId="77777777" w:rsidR="00180BDE" w:rsidRPr="0005690D" w:rsidRDefault="00180BDE" w:rsidP="00180BDE">
      <w:pPr>
        <w:spacing w:before="4"/>
        <w:ind w:left="105" w:right="-24"/>
        <w:jc w:val="both"/>
        <w:rPr>
          <w:rFonts w:ascii="Arial Narrow" w:hAnsi="Arial Narrow" w:cs="Arial"/>
          <w:i/>
          <w:spacing w:val="-1"/>
          <w:w w:val="85"/>
        </w:rPr>
      </w:pPr>
      <w:r w:rsidRPr="0005690D">
        <w:rPr>
          <w:rFonts w:ascii="Arial Narrow" w:hAnsi="Arial Narrow" w:cs="Arial"/>
          <w:b/>
          <w:bCs/>
          <w:i/>
          <w:spacing w:val="-1"/>
          <w:w w:val="85"/>
        </w:rPr>
        <w:t>Methods:</w:t>
      </w:r>
      <w:r w:rsidRPr="0005690D">
        <w:rPr>
          <w:rFonts w:ascii="Arial Narrow" w:hAnsi="Arial Narrow" w:cs="Arial"/>
          <w:i/>
          <w:spacing w:val="-1"/>
          <w:w w:val="85"/>
        </w:rPr>
        <w:t>This study employed a pre-experimental design with a one-group pretest–posttest approach. The sample consisted of 25 postpartum mothers selected through consecutive sampling. The intervention involved promotive and preventive education on exclusive breastfeeding conducted in four sessions over eight weeks through group-based learning and individual mentoring. Research instruments included a breastfeeding knowledge questionnaire and the Breastfeeding Self-Efficacy Scale–Short Form (BSES-SF). The data were analyzed using the paired sample t-test with a significance level of p &lt; 0.05.</w:t>
      </w:r>
    </w:p>
    <w:p w14:paraId="7EF8BDF9" w14:textId="77777777" w:rsidR="00180BDE" w:rsidRPr="0005690D" w:rsidRDefault="00180BDE" w:rsidP="00180BDE">
      <w:pPr>
        <w:spacing w:before="4"/>
        <w:ind w:left="105" w:right="-24"/>
        <w:jc w:val="both"/>
        <w:rPr>
          <w:rFonts w:ascii="Arial Narrow" w:hAnsi="Arial Narrow" w:cs="Arial"/>
          <w:i/>
          <w:spacing w:val="-1"/>
          <w:w w:val="85"/>
        </w:rPr>
      </w:pPr>
      <w:r w:rsidRPr="0005690D">
        <w:rPr>
          <w:rFonts w:ascii="Arial Narrow" w:hAnsi="Arial Narrow" w:cs="Arial"/>
          <w:b/>
          <w:bCs/>
          <w:i/>
          <w:spacing w:val="-1"/>
          <w:w w:val="85"/>
        </w:rPr>
        <w:t>Results:</w:t>
      </w:r>
      <w:r w:rsidRPr="0005690D">
        <w:rPr>
          <w:rFonts w:ascii="Arial Narrow" w:hAnsi="Arial Narrow" w:cs="Arial"/>
          <w:i/>
          <w:spacing w:val="-1"/>
          <w:w w:val="85"/>
        </w:rPr>
        <w:t>The mean knowledge score increased from 4.65 to 7.58 (Δ = 2.93; p = 0.000), while the mean breastfeeding self-efficacy score increased from 43.80 to 63.88 (Δ = 20.08; p = 0.000). These findings indicate a significant effect of education on improving mothers' knowledge and confidence in breastfeeding.</w:t>
      </w:r>
    </w:p>
    <w:p w14:paraId="279CF5FD" w14:textId="77777777" w:rsidR="00180BDE" w:rsidRDefault="00180BDE" w:rsidP="00180BDE">
      <w:pPr>
        <w:spacing w:before="4"/>
        <w:ind w:left="105" w:right="-24"/>
        <w:jc w:val="both"/>
        <w:rPr>
          <w:rFonts w:ascii="Arial Narrow" w:hAnsi="Arial Narrow" w:cs="Arial"/>
          <w:i/>
          <w:spacing w:val="-1"/>
          <w:w w:val="85"/>
        </w:rPr>
      </w:pPr>
      <w:r w:rsidRPr="0005690D">
        <w:rPr>
          <w:rFonts w:ascii="Arial Narrow" w:hAnsi="Arial Narrow" w:cs="Arial"/>
          <w:b/>
          <w:bCs/>
          <w:i/>
          <w:spacing w:val="-1"/>
          <w:w w:val="85"/>
        </w:rPr>
        <w:t>Conclusion:</w:t>
      </w:r>
      <w:r w:rsidRPr="0005690D">
        <w:rPr>
          <w:rFonts w:ascii="Arial Narrow" w:hAnsi="Arial Narrow" w:cs="Arial"/>
          <w:i/>
          <w:spacing w:val="-1"/>
          <w:w w:val="85"/>
        </w:rPr>
        <w:t>Structured, interactive, and family-based promotive–preventive education effectively enhances knowledge and breastfeeding self-efficacy among postpartum mothers. This intervention can be implemented in community-level breastfeeding education programs as a strategy to increase exclusive breastfeeding coverage.</w:t>
      </w:r>
    </w:p>
    <w:p w14:paraId="7C43803A" w14:textId="6AF417FE" w:rsidR="00FC3D3C" w:rsidRPr="0005690D" w:rsidRDefault="00EC4F19" w:rsidP="00180BDE">
      <w:pPr>
        <w:spacing w:before="4"/>
        <w:ind w:left="105" w:right="-24"/>
        <w:jc w:val="both"/>
        <w:rPr>
          <w:rFonts w:ascii="Arial Narrow" w:hAnsi="Arial Narrow" w:cs="Arial"/>
          <w:i/>
          <w:spacing w:val="-1"/>
          <w:w w:val="85"/>
        </w:rPr>
      </w:pPr>
      <w:r w:rsidRPr="00EC4F19">
        <w:rPr>
          <w:rFonts w:ascii="Arial Narrow" w:hAnsi="Arial Narrow" w:cs="Arial"/>
          <w:b/>
          <w:bCs/>
          <w:i/>
          <w:spacing w:val="-1"/>
          <w:w w:val="85"/>
        </w:rPr>
        <w:t>Suggestion</w:t>
      </w:r>
      <w:r w:rsidRPr="00EC4F19">
        <w:rPr>
          <w:rFonts w:ascii="Arial Narrow" w:hAnsi="Arial Narrow" w:cs="Arial"/>
          <w:b/>
          <w:bCs/>
          <w:i/>
          <w:spacing w:val="-1"/>
          <w:w w:val="85"/>
        </w:rPr>
        <w:t>:</w:t>
      </w:r>
      <w:r>
        <w:rPr>
          <w:rFonts w:ascii="Arial Narrow" w:hAnsi="Arial Narrow" w:cs="Arial"/>
          <w:i/>
          <w:spacing w:val="-1"/>
          <w:w w:val="85"/>
        </w:rPr>
        <w:t xml:space="preserve"> </w:t>
      </w:r>
      <w:r w:rsidR="00FC3D3C" w:rsidRPr="00FC3D3C">
        <w:rPr>
          <w:rFonts w:ascii="Arial Narrow" w:hAnsi="Arial Narrow" w:cs="Arial"/>
          <w:i/>
          <w:spacing w:val="-1"/>
          <w:w w:val="85"/>
        </w:rPr>
        <w:t>Future research should include additional variables such as workplace support and maternal psychological factors, and use a longitudinal design to examine the sustainability of exclusive breastfeeding practices</w:t>
      </w:r>
    </w:p>
    <w:p w14:paraId="4B95C08E" w14:textId="77777777" w:rsidR="00180BDE" w:rsidRPr="0005690D" w:rsidRDefault="00180BDE" w:rsidP="00180BDE">
      <w:pPr>
        <w:spacing w:before="4"/>
        <w:ind w:right="-24"/>
        <w:jc w:val="both"/>
        <w:rPr>
          <w:rFonts w:ascii="Arial Narrow" w:hAnsi="Arial Narrow" w:cs="Arial"/>
          <w:b/>
          <w:bCs/>
          <w:i/>
          <w:spacing w:val="-1"/>
          <w:w w:val="85"/>
        </w:rPr>
      </w:pPr>
    </w:p>
    <w:p w14:paraId="4B08D2AA" w14:textId="77777777" w:rsidR="00180BDE" w:rsidRPr="0005690D" w:rsidRDefault="00180BDE" w:rsidP="00180BDE">
      <w:pPr>
        <w:spacing w:before="4"/>
        <w:ind w:right="-24"/>
        <w:jc w:val="both"/>
        <w:rPr>
          <w:rFonts w:ascii="Arial Narrow" w:hAnsi="Arial Narrow" w:cs="Arial"/>
          <w:i/>
          <w:spacing w:val="-1"/>
          <w:w w:val="85"/>
        </w:rPr>
      </w:pPr>
      <w:r w:rsidRPr="0005690D">
        <w:rPr>
          <w:rFonts w:ascii="Arial Narrow" w:hAnsi="Arial Narrow" w:cs="Arial"/>
          <w:b/>
          <w:bCs/>
          <w:i/>
          <w:spacing w:val="-1"/>
          <w:w w:val="85"/>
        </w:rPr>
        <w:t xml:space="preserve">  Keywords:</w:t>
      </w:r>
      <w:r w:rsidRPr="0005690D">
        <w:rPr>
          <w:rFonts w:ascii="Arial Narrow" w:hAnsi="Arial Narrow" w:cs="Arial"/>
          <w:i/>
          <w:spacing w:val="-1"/>
          <w:w w:val="85"/>
        </w:rPr>
        <w:t>Education, Knowledge, Breastfeeding Self-Efficacy, Postpartum Mothers, Exclusive Breastfeeding</w:t>
      </w:r>
    </w:p>
    <w:bookmarkEnd w:id="0"/>
    <w:p w14:paraId="2C869DC0" w14:textId="77777777" w:rsidR="00544A2E" w:rsidRPr="0005690D" w:rsidRDefault="00544A2E" w:rsidP="00180BDE">
      <w:pPr>
        <w:spacing w:before="4"/>
        <w:ind w:left="105" w:right="-24" w:firstLine="299"/>
        <w:jc w:val="both"/>
        <w:rPr>
          <w:rFonts w:ascii="Arial Narrow" w:hAnsi="Arial Narrow" w:cs="Arial"/>
          <w:sz w:val="20"/>
        </w:rPr>
      </w:pPr>
    </w:p>
    <w:p w14:paraId="435E87FF" w14:textId="77777777" w:rsidR="00544A2E" w:rsidRPr="0005690D" w:rsidRDefault="00544A2E">
      <w:pPr>
        <w:rPr>
          <w:rFonts w:ascii="Arial Narrow" w:hAnsi="Arial Narrow" w:cs="Arial"/>
          <w:sz w:val="20"/>
        </w:rPr>
        <w:sectPr w:rsidR="00544A2E" w:rsidRPr="0005690D" w:rsidSect="00733D67">
          <w:headerReference w:type="even" r:id="rId8"/>
          <w:headerReference w:type="default" r:id="rId9"/>
          <w:footerReference w:type="even" r:id="rId10"/>
          <w:footerReference w:type="default" r:id="rId11"/>
          <w:type w:val="continuous"/>
          <w:pgSz w:w="11910" w:h="16840"/>
          <w:pgMar w:top="1320" w:right="1280" w:bottom="960" w:left="1300" w:header="702" w:footer="762" w:gutter="0"/>
          <w:cols w:space="720"/>
          <w:titlePg/>
          <w:docGrid w:linePitch="299"/>
        </w:sectPr>
      </w:pPr>
    </w:p>
    <w:p w14:paraId="1C9412C9" w14:textId="77777777" w:rsidR="00544A2E" w:rsidRPr="0005690D" w:rsidRDefault="00D64611" w:rsidP="005602F4">
      <w:pPr>
        <w:pStyle w:val="Heading1"/>
        <w:spacing w:line="252" w:lineRule="exact"/>
        <w:ind w:left="0"/>
        <w:rPr>
          <w:rFonts w:ascii="Arial Narrow" w:hAnsi="Arial Narrow"/>
          <w:w w:val="90"/>
        </w:rPr>
      </w:pPr>
      <w:bookmarkStart w:id="1" w:name="_Hlk213750990"/>
      <w:r w:rsidRPr="0005690D">
        <w:rPr>
          <w:rFonts w:ascii="Arial Narrow" w:hAnsi="Arial Narrow"/>
          <w:w w:val="90"/>
        </w:rPr>
        <w:lastRenderedPageBreak/>
        <w:t>INTRODUCTION</w:t>
      </w:r>
    </w:p>
    <w:p w14:paraId="77A177FE" w14:textId="77777777" w:rsidR="00ED1108" w:rsidRPr="0005690D" w:rsidRDefault="00ED1108" w:rsidP="005602F4">
      <w:pPr>
        <w:pStyle w:val="Heading1"/>
        <w:spacing w:line="252" w:lineRule="exact"/>
        <w:ind w:left="0"/>
        <w:rPr>
          <w:rFonts w:ascii="Arial Narrow" w:hAnsi="Arial Narrow"/>
          <w:b w:val="0"/>
          <w:w w:val="90"/>
          <w:sz w:val="20"/>
          <w:szCs w:val="20"/>
        </w:rPr>
      </w:pPr>
    </w:p>
    <w:p w14:paraId="27AE1C5E" w14:textId="12C1CC11" w:rsidR="008D6C0B" w:rsidRPr="0005690D" w:rsidRDefault="00DF058B" w:rsidP="00623B76">
      <w:pPr>
        <w:jc w:val="both"/>
        <w:rPr>
          <w:rFonts w:ascii="Arial Narrow" w:hAnsi="Arial Narrow"/>
        </w:rPr>
      </w:pPr>
      <w:r w:rsidRPr="0005690D">
        <w:rPr>
          <w:rFonts w:ascii="Arial Narrow" w:hAnsi="Arial Narrow"/>
        </w:rPr>
        <w:t>Exclusive breastfeeding is one of the most effective promotive and preventive interventions to support infant growth and development, improve immunity, and reduce infant morbidity and mortality. The World Health Organization (WHO) and the Indonesian Ministry of Health recommend exclusive breastfeeding for the first six months of a baby's life due to its extensive physical and psychological benefits. However, coverage of exclusive breastfeeding in Indonesia is uneven, and many regions have yet to reach the national target</w:t>
      </w:r>
      <w:r w:rsidR="0084474B" w:rsidRPr="0005690D">
        <w:rPr>
          <w:rFonts w:ascii="Arial Narrow" w:hAnsi="Arial Narrow"/>
        </w:rPr>
        <w:t xml:space="preserve"> </w:t>
      </w:r>
      <w:r w:rsidR="002A05F2" w:rsidRPr="0005690D">
        <w:rPr>
          <w:rFonts w:ascii="Arial Narrow" w:hAnsi="Arial Narrow"/>
        </w:rPr>
        <w:fldChar w:fldCharType="begin" w:fldLock="1"/>
      </w:r>
      <w:r w:rsidR="002A05F2" w:rsidRPr="0005690D">
        <w:rPr>
          <w:rFonts w:ascii="Arial Narrow" w:hAnsi="Arial Narrow"/>
        </w:rPr>
        <w:instrText>ADDIN CSL_CITATION {"citationItems":[{"id":"ITEM-1","itemData":{"DOI":"10.30604/jnf.v6i1.779","ISSN":"2686-2441","abstract":"Setiap bayi harus mendapatkan ASI ekslusif yaitu ASI yang diberikan kepada bayi sejak dilahirkan selama 6 (enam) bulan. Cakupan presentasi bayi yang mendapat ASI eksklusif di Indonesia adalah sebesar 67,74% dan di provinsi Lampung adalah 69,33%. ASI Ekslusif dapat menurunkan angka kejadian alergi, penyakit infeksi, terganggunya pernapasan, diare dan obesitas pada anak. Tujuan penelitian ini yaitu untuk mengetahui faktor-faktor yang berhubungan dengan pemberian ASI Eksklusif pada ibu menyusui di Desa Kaliasin Kecamatan Tanjung Bintang Kabupaten Lampung Selatan tahun 2022. Jenis penelitian ini adalah penelitian kuantitatif dengan rancangan cross sectional. Populasi dalam penelitian ini adalah seluruh ibu yang memiliki bayi &gt;6 bulan di Desa Kaliasin dengan jumlah 62 orang. Teknik sampel yang digunakan yaitu total sampling. Analisis data dalam penelitian ini menggunakan uji chi square. Hasil penelitian ini menunjukkan bahwa (56,5%) responden yang tidak memberikan ASI secara eksklusif, 36 (58,1%) responden memiliki pengetahuan kurang baik, 35 (56,5%) responden memiliki sikap positif, 34 (54,8%) responden mendapatkan dukungan keluarga yang baik, 36 (58,1%) responden dengan sosial budaya yang baik. Hasil uji chi square menunjukkan bahwa pengetahuan (p value 0,000), sikap (p value 0,028), dukungan keluarga (p value 0,016), dan sosial budaya (p value 0,047) dengan pemberian ASI Eksklusif pada ibu menyusui. Diharapkan petugas kesehatan dapat meningkatkan kesadaran dan pemberian dukungan pada ibu akan pentingnya ASI eksklusif dengan melibatkan keluarga agar keberhasilan menyusui bayi sampai 6 bulan dapat tercapai.","author":[{"dropping-particle":"","family":"Sri Utami","given":"","non-dropping-particle":"","parse-names":false,"suffix":""},{"dropping-particle":"","family":"Abdullah","given":"","non-dropping-particle":"","parse-names":false,"suffix":""},{"dropping-particle":"","family":"Afiska Prima Dewi","given":"","non-dropping-particle":"","parse-names":false,"suffix":""},{"dropping-particle":"","family":"Alifiyanti Muharramah","given":"","non-dropping-particle":"","parse-names":false,"suffix":""}],"container-title":"Jurnal Gizi Aisyah","id":"ITEM-1","issue":"1","issued":{"date-parts":[["2023"]]},"page":"17-27","title":"Faktor-Faktor Yang Berhubungan Dengan Pemberian Asi Eksklusif Pada Ibu Menyusui Di Desa Kaliasin Kecamatan Tanjung Bintang Kabupaten Lampung Selatan Tahun 2022","type":"article-journal","volume":"6"},"uris":["http://www.mendeley.com/documents/?uuid=adf143f7-a2dd-4bba-b225-9fa9fbc5e850"]}],"mendeley":{"formattedCitation":"(Sri Utami et al., 2023)","plainTextFormattedCitation":"(Sri Utami et al., 2023)","previouslyFormattedCitation":"(Sri Utami et al., 2023)"},"properties":{"noteIndex":0},"schema":"https://github.com/citation-style-language/schema/raw/master/csl-citation.json"}</w:instrText>
      </w:r>
      <w:r w:rsidR="002A05F2" w:rsidRPr="0005690D">
        <w:rPr>
          <w:rFonts w:ascii="Arial Narrow" w:hAnsi="Arial Narrow"/>
        </w:rPr>
        <w:fldChar w:fldCharType="separate"/>
      </w:r>
      <w:r w:rsidR="002A05F2" w:rsidRPr="0005690D">
        <w:rPr>
          <w:rFonts w:ascii="Arial Narrow" w:hAnsi="Arial Narrow"/>
          <w:noProof/>
        </w:rPr>
        <w:t>(Sri Utami et al., 2023)</w:t>
      </w:r>
      <w:r w:rsidR="002A05F2" w:rsidRPr="0005690D">
        <w:rPr>
          <w:rFonts w:ascii="Arial Narrow" w:hAnsi="Arial Narrow"/>
        </w:rPr>
        <w:fldChar w:fldCharType="end"/>
      </w:r>
      <w:r w:rsidR="002A05F2" w:rsidRPr="0005690D">
        <w:rPr>
          <w:rFonts w:ascii="Arial Narrow" w:hAnsi="Arial Narrow"/>
        </w:rPr>
        <w:t>.</w:t>
      </w:r>
      <w:r w:rsidR="00161583">
        <w:rPr>
          <w:rFonts w:ascii="Arial Narrow" w:hAnsi="Arial Narrow"/>
        </w:rPr>
        <w:t xml:space="preserve"> </w:t>
      </w:r>
      <w:r w:rsidRPr="0005690D">
        <w:rPr>
          <w:rFonts w:ascii="Arial Narrow" w:hAnsi="Arial Narrow"/>
        </w:rPr>
        <w:t>Based on data from the 2023 Indonesian Nutritional Status Survey (SSGI), national exclusive breastfeeding coverage has only reached around 72.9%, still below the 80% target set by the Indonesian Ministry of Health. Meanwhile, in Lampung Province, exclusive breastfeeding coverage for infants aged 0–5 months was 76.20% (BPS Lampung, 2023). While this is quite high, this achievement is not fully distributed across all regions, and there are still pockets of low coverage</w:t>
      </w:r>
      <w:r w:rsidR="0084474B" w:rsidRPr="0005690D">
        <w:rPr>
          <w:rFonts w:ascii="Arial Narrow" w:hAnsi="Arial Narrow"/>
        </w:rPr>
        <w:t xml:space="preserve"> </w:t>
      </w:r>
      <w:r w:rsidR="002A05F2" w:rsidRPr="0005690D">
        <w:rPr>
          <w:rFonts w:ascii="Arial Narrow" w:hAnsi="Arial Narrow"/>
        </w:rPr>
        <w:fldChar w:fldCharType="begin" w:fldLock="1"/>
      </w:r>
      <w:r w:rsidR="002A05F2" w:rsidRPr="0005690D">
        <w:rPr>
          <w:rFonts w:ascii="Arial Narrow" w:hAnsi="Arial Narrow"/>
        </w:rPr>
        <w:instrText>ADDIN CSL_CITATION {"citationItems":[{"id":"ITEM-1","itemData":{"URL":"https://lampung.bps.go.id/id/news/2024/06/30/382/76-20--bayi-umur-0-5-bulan-di-provinsi-lampung-pada-tahun-2023-mendapat-asi-eksklusif-.html?utm_source=chatgpt.com","author":[{"dropping-particle":"","family":"BPS","given":"","non-dropping-particle":"","parse-names":false,"suffix":""}],"id":"ITEM-1","issued":{"date-parts":[["2024"]]},"title":"No Title","type":"webpage"},"uris":["http://www.mendeley.com/documents/?uuid=56cdaf9d-b2e5-45c0-b9c3-51535dd3c62b"]}],"mendeley":{"formattedCitation":"(BPS, 2024)","plainTextFormattedCitation":"(BPS, 2024)","previouslyFormattedCitation":"(BPS, 2024)"},"properties":{"noteIndex":0},"schema":"https://github.com/citation-style-language/schema/raw/master/csl-citation.json"}</w:instrText>
      </w:r>
      <w:r w:rsidR="002A05F2" w:rsidRPr="0005690D">
        <w:rPr>
          <w:rFonts w:ascii="Arial Narrow" w:hAnsi="Arial Narrow"/>
        </w:rPr>
        <w:fldChar w:fldCharType="separate"/>
      </w:r>
      <w:r w:rsidR="002A05F2" w:rsidRPr="0005690D">
        <w:rPr>
          <w:rFonts w:ascii="Arial Narrow" w:hAnsi="Arial Narrow"/>
          <w:noProof/>
        </w:rPr>
        <w:t>(BPS, 2024)</w:t>
      </w:r>
      <w:r w:rsidR="002A05F2" w:rsidRPr="0005690D">
        <w:rPr>
          <w:rFonts w:ascii="Arial Narrow" w:hAnsi="Arial Narrow"/>
        </w:rPr>
        <w:fldChar w:fldCharType="end"/>
      </w:r>
      <w:r w:rsidR="0084474B" w:rsidRPr="0005690D">
        <w:rPr>
          <w:rFonts w:ascii="Arial Narrow" w:hAnsi="Arial Narrow"/>
        </w:rPr>
        <w:t>.</w:t>
      </w:r>
    </w:p>
    <w:p w14:paraId="08E41573" w14:textId="35D9AD6E" w:rsidR="002059E2" w:rsidRPr="0005690D" w:rsidRDefault="00DF058B" w:rsidP="00EE2157">
      <w:pPr>
        <w:jc w:val="both"/>
        <w:rPr>
          <w:rFonts w:ascii="Arial Narrow" w:hAnsi="Arial Narrow"/>
        </w:rPr>
      </w:pPr>
      <w:r w:rsidRPr="0005690D">
        <w:rPr>
          <w:rFonts w:ascii="Arial Narrow" w:hAnsi="Arial Narrow"/>
        </w:rPr>
        <w:br/>
        <w:t>Bandar Lampung, the provincial capital, also faces similar challenges. Research at several community health centers (Puskesmas) shows that exclusive breastfeeding coverage in certain areas remains low. At the Sumur Batu Community Health Center, only 40.1% of mothers exclusively breastfeed</w:t>
      </w:r>
      <w:r w:rsidR="0084474B" w:rsidRPr="0005690D">
        <w:rPr>
          <w:rFonts w:ascii="Arial Narrow" w:hAnsi="Arial Narrow"/>
        </w:rPr>
        <w:t xml:space="preserve"> </w:t>
      </w:r>
      <w:r w:rsidR="006306DA" w:rsidRPr="0005690D">
        <w:rPr>
          <w:rFonts w:ascii="Arial Narrow" w:hAnsi="Arial Narrow"/>
        </w:rPr>
        <w:fldChar w:fldCharType="begin" w:fldLock="1"/>
      </w:r>
      <w:r w:rsidR="00E2525C" w:rsidRPr="0005690D">
        <w:rPr>
          <w:rFonts w:ascii="Arial Narrow" w:hAnsi="Arial Narrow"/>
        </w:rPr>
        <w:instrText>ADDIN CSL_CITATION {"citationItems":[{"id":"ITEM-1","itemData":{"DOI":"10.30604/jnf.v6i1.779","ISSN":"2686-2441","abstract":"Setiap bayi harus mendapatkan ASI ekslusif yaitu ASI yang diberikan kepada bayi sejak dilahirkan selama 6 (enam) bulan. Cakupan presentasi bayi yang mendapat ASI eksklusif di Indonesia adalah sebesar 67,74% dan di provinsi Lampung adalah 69,33%. ASI Ekslusif dapat menurunkan angka kejadian alergi, penyakit infeksi, terganggunya pernapasan, diare dan obesitas pada anak. Tujuan penelitian ini yaitu untuk mengetahui faktor-faktor yang berhubungan dengan pemberian ASI Eksklusif pada ibu menyusui di Desa Kaliasin Kecamatan Tanjung Bintang Kabupaten Lampung Selatan tahun 2022. Jenis penelitian ini adalah penelitian kuantitatif dengan rancangan cross sectional. Populasi dalam penelitian ini adalah seluruh ibu yang memiliki bayi &gt;6 bulan di Desa Kaliasin dengan jumlah 62 orang. Teknik sampel yang digunakan yaitu total sampling. Analisis data dalam penelitian ini menggunakan uji chi square. Hasil penelitian ini menunjukkan bahwa (56,5%) responden yang tidak memberikan ASI secara eksklusif, 36 (58,1%) responden memiliki pengetahuan kurang baik, 35 (56,5%) responden memiliki sikap positif, 34 (54,8%) responden mendapatkan dukungan keluarga yang baik, 36 (58,1%) responden dengan sosial budaya yang baik. Hasil uji chi square menunjukkan bahwa pengetahuan (p value 0,000), sikap (p value 0,028), dukungan keluarga (p value 0,016), dan sosial budaya (p value 0,047) dengan pemberian ASI Eksklusif pada ibu menyusui. Diharapkan petugas kesehatan dapat meningkatkan kesadaran dan pemberian dukungan pada ibu akan pentingnya ASI eksklusif dengan melibatkan keluarga agar keberhasilan menyusui bayi sampai 6 bulan dapat tercapai.","author":[{"dropping-particle":"","family":"Sri Utami","given":"","non-dropping-particle":"","parse-names":false,"suffix":""},{"dropping-particle":"","family":"Abdullah","given":"","non-dropping-particle":"","parse-names":false,"suffix":""},{"dropping-particle":"","family":"Afiska Prima Dewi","given":"","non-dropping-particle":"","parse-names":false,"suffix":""},{"dropping-particle":"","family":"Alifiyanti Muharramah","given":"","non-dropping-particle":"","parse-names":false,"suffix":""}],"container-title":"Jurnal Gizi Aisyah","id":"ITEM-1","issue":"1","issued":{"date-parts":[["2023"]]},"page":"17-27","title":"Faktor-Faktor Yang Berhubungan Dengan Pemberian Asi Eksklusif Pada Ibu Menyusui Di Desa Kaliasin Kecamatan Tanjung Bintang Kabupaten Lampung Selatan Tahun 2022","type":"article-journal","volume":"6"},"uris":["http://www.mendeley.com/documents/?uuid=adf143f7-a2dd-4bba-b225-9fa9fbc5e850"]}],"mendeley":{"formattedCitation":"(Sri Utami et al., 2023)","plainTextFormattedCitation":"(Sri Utami et al., 2023)","previouslyFormattedCitation":"(Sri Utami et al., 2023)"},"properties":{"noteIndex":0},"schema":"https://github.com/citation-style-language/schema/raw/master/csl-citation.json"}</w:instrText>
      </w:r>
      <w:r w:rsidR="006306DA" w:rsidRPr="0005690D">
        <w:rPr>
          <w:rFonts w:ascii="Arial Narrow" w:hAnsi="Arial Narrow"/>
        </w:rPr>
        <w:fldChar w:fldCharType="separate"/>
      </w:r>
      <w:r w:rsidR="006306DA" w:rsidRPr="0005690D">
        <w:rPr>
          <w:rFonts w:ascii="Arial Narrow" w:hAnsi="Arial Narrow"/>
          <w:noProof/>
        </w:rPr>
        <w:t>(Sri Utami et al., 2023)</w:t>
      </w:r>
      <w:r w:rsidR="006306DA" w:rsidRPr="0005690D">
        <w:rPr>
          <w:rFonts w:ascii="Arial Narrow" w:hAnsi="Arial Narrow"/>
        </w:rPr>
        <w:fldChar w:fldCharType="end"/>
      </w:r>
      <w:r w:rsidRPr="0005690D">
        <w:rPr>
          <w:rFonts w:ascii="Arial Narrow" w:hAnsi="Arial Narrow"/>
        </w:rPr>
        <w:t>. The factors causing low exclusive breastfeeding rates are complex, ranging from mothers' lack of knowledge about the benefits and techniques of breastfeeding, low breastfeeding self-efficacy, and limited support from their environment. Widya Fadila's (2018) research in Tanjung Raya Village showed that 66.7% of mothers with low knowledge did not provide exclusive breastfeeding. This confirms that maternal knowledge and confidence in breastfeeding are important factors that greatly influence the success of exclusive breastfeeding</w:t>
      </w:r>
      <w:r w:rsidR="0084474B" w:rsidRPr="0005690D">
        <w:rPr>
          <w:rFonts w:ascii="Arial Narrow" w:hAnsi="Arial Narrow"/>
        </w:rPr>
        <w:t xml:space="preserve"> </w:t>
      </w:r>
      <w:r w:rsidR="002A05F2" w:rsidRPr="0005690D">
        <w:rPr>
          <w:rFonts w:ascii="Arial Narrow" w:hAnsi="Arial Narrow"/>
        </w:rPr>
        <w:fldChar w:fldCharType="begin" w:fldLock="1"/>
      </w:r>
      <w:r w:rsidR="006306DA" w:rsidRPr="0005690D">
        <w:rPr>
          <w:rFonts w:ascii="Arial Narrow" w:hAnsi="Arial Narrow"/>
        </w:rPr>
        <w:instrText>ADDIN CSL_CITATION {"citationItems":[{"id":"ITEM-1","itemData":{"abstract":"Pemberian ASI eksklusif di Indonesia tahun 2016 48%. Data Provinsi Lampung, pemberian ASI Ekslusiftahun 2016 yaitu 30,03%.Hasil prasurvei di Posyandu Lestari tahun 2017 masih sangat rendah dari target 80% yaitu 12,6%.Tujuan penelitian ini adalah untuk mengetahui hubungan tingkat pengetahuan ibu dan pendidikan ibu terhadap pemberian ASI Eksklusif di Posyandu Lestari Desa Tanjung Raya wilayah kerja puskesmas Satelit Kota Bandar Lampung tahun 2018. Jenis penelitian analitik dengan rancangan case sectional. Subyek penelitian adalah seluruh ibu menyusui 0-6 bulan dengan obyek sampel tingkat pengetahuan. Populasi sebanyak 36 ibu menyusui dengan menggunakan tehnik acidental sampling. Berdasarkan uji univariat menunjukkan ibu tidak ASI eksklusif sebanyak75%, ibu berpendidikan rendah sebanyak 69,4%, ibu berpengetahuan kurang sebanyak 66,7%. Hasil uji bivariat pengetahuan ibu dengan pemberian ASI eksklusif didapat Pvalue=0,041 dan nilai OR= 7,000. serta pendidikan ibu dengan pemberian ASI eksklusif menggunakan chi-square didapat P-value= 0,022, dan nilai OR=8,800. Kesimpulan bahwa terdapat hubungan pengetahuan ibu dan pendidikan Ibu terhadap pemberian ASI Eksklusif, serta ibu berpengetahuan kurang memiliki resiko 7 kali dan ibu berpendidikan rendah memiliki resiko 8,8 kali tidak memberi ASI eksklusifdi Posyandu Lestari Desa Tanjung Raya Kota Bandar Lampung. Sarannya diharapkan kepada bidan dan tenaga kesehatan yang lain dapatlebihmeningkatkanpenyuluhantentang ASI eksklusif saat kunjungan. Serta dapat mengaktifkan kembali kelas ibu.","author":[{"dropping-particle":"","family":"Fadila","given":"Widya","non-dropping-particle":"","parse-names":false,"suffix":""},{"dropping-particle":"","family":"Komala","given":"Ramadhana","non-dropping-particle":"","parse-names":false,"suffix":""}],"container-title":"Jurnal Gizi Aisyah","id":"ITEM-1","issue":"01","issued":{"date-parts":[["2018"]]},"page":"22-35","title":"Hubungan Tingkat Pengetahuan dan Pendidikan Ibu dengan Rendahnya Pemberian ASI Ekslusif di Posyandu Lestari Desa Tanjung Raya Kota Bandar Lampung Tahun 2018","type":"article-journal","volume":"01"},"uris":["http://www.mendeley.com/documents/?uuid=d1f0e109-c392-4da7-b26c-3810a1ba7bbb"]}],"mendeley":{"formattedCitation":"(Fadila &amp; Komala, 2018)","plainTextFormattedCitation":"(Fadila &amp; Komala, 2018)","previouslyFormattedCitation":"(Fadila &amp; Komala, 2018)"},"properties":{"noteIndex":0},"schema":"https://github.com/citation-style-language/schema/raw/master/csl-citation.json"}</w:instrText>
      </w:r>
      <w:r w:rsidR="002A05F2" w:rsidRPr="0005690D">
        <w:rPr>
          <w:rFonts w:ascii="Arial Narrow" w:hAnsi="Arial Narrow"/>
        </w:rPr>
        <w:fldChar w:fldCharType="separate"/>
      </w:r>
      <w:r w:rsidR="002A05F2" w:rsidRPr="0005690D">
        <w:rPr>
          <w:rFonts w:ascii="Arial Narrow" w:hAnsi="Arial Narrow"/>
          <w:noProof/>
        </w:rPr>
        <w:t>(Fadila &amp; Komala, 2018)</w:t>
      </w:r>
      <w:r w:rsidR="002A05F2" w:rsidRPr="0005690D">
        <w:rPr>
          <w:rFonts w:ascii="Arial Narrow" w:hAnsi="Arial Narrow"/>
        </w:rPr>
        <w:fldChar w:fldCharType="end"/>
      </w:r>
      <w:r w:rsidR="002A05F2" w:rsidRPr="0005690D">
        <w:rPr>
          <w:rFonts w:ascii="Arial Narrow" w:hAnsi="Arial Narrow"/>
        </w:rPr>
        <w:t>.</w:t>
      </w:r>
      <w:r w:rsidR="00161583">
        <w:rPr>
          <w:rFonts w:ascii="Arial Narrow" w:hAnsi="Arial Narrow"/>
        </w:rPr>
        <w:t xml:space="preserve"> </w:t>
      </w:r>
      <w:r w:rsidRPr="0005690D">
        <w:rPr>
          <w:rFonts w:ascii="Arial Narrow" w:hAnsi="Arial Narrow"/>
        </w:rPr>
        <w:t>Field observations indicate that many postpartum mothers in the Karang Maritim village midwife's work area, Panjang District, Bandar Lampung City, lack a clear understanding of exclusive breastfeeding and still feel uncertain and insecure about breastfeeding. This can contribute to low exclusive breastfeeding success rates, even though simple interventions such as health education and breastfeeding counseling have been shown to improve maternal knowledge and self-efficacy. Innovative, consistent, and empowering breastfeeding education is a promotive and preventive approach that can be integrated into holistic community midwifery services.</w:t>
      </w:r>
    </w:p>
    <w:p w14:paraId="41FA4841" w14:textId="4EA7B692" w:rsidR="005D674B" w:rsidRPr="0005690D" w:rsidRDefault="00DF058B" w:rsidP="00623B76">
      <w:pPr>
        <w:jc w:val="both"/>
        <w:rPr>
          <w:rFonts w:ascii="Arial Narrow" w:hAnsi="Arial Narrow"/>
        </w:rPr>
      </w:pPr>
      <w:r w:rsidRPr="0005690D">
        <w:rPr>
          <w:rFonts w:ascii="Arial Narrow" w:hAnsi="Arial Narrow"/>
        </w:rPr>
        <w:br/>
      </w:r>
      <w:r w:rsidRPr="0005690D">
        <w:rPr>
          <w:rFonts w:ascii="Arial Narrow" w:hAnsi="Arial Narrow"/>
        </w:rPr>
        <w:t>Previous studies have shown a positive relationship between education and increased breastfeeding self-efficacy. One study found that mothers with high self-efficacy were more likely to breastfeed exclusively than those with low self-efficacy. A similar finding was also found in Bengkulu, where education and support from health workers increased mothers' confidence in breastfeeding</w:t>
      </w:r>
      <w:r w:rsidR="00161583">
        <w:rPr>
          <w:rFonts w:ascii="Arial Narrow" w:hAnsi="Arial Narrow"/>
        </w:rPr>
        <w:t xml:space="preserve"> </w:t>
      </w:r>
      <w:r w:rsidR="00E2525C" w:rsidRPr="0005690D">
        <w:rPr>
          <w:rFonts w:ascii="Arial Narrow" w:hAnsi="Arial Narrow"/>
        </w:rPr>
        <w:fldChar w:fldCharType="begin" w:fldLock="1"/>
      </w:r>
      <w:r w:rsidR="00E2525C" w:rsidRPr="0005690D">
        <w:rPr>
          <w:rFonts w:ascii="Arial Narrow" w:hAnsi="Arial Narrow"/>
        </w:rPr>
        <w:instrText>ADDIN CSL_CITATION {"citationItems":[{"id":"ITEM-1","itemData":{"author":[{"dropping-particle":"","family":"Pratiwi","given":"Desy Ayu","non-dropping-particle":"","parse-names":false,"suffix":""},{"dropping-particle":"","family":"Alfitri","given":"Rosyidah","non-dropping-particle":"","parse-names":false,"suffix":""},{"dropping-particle":"","family":"Safitri","given":"Rani","non-dropping-particle":"","parse-names":false,"suffix":""}],"id":"ITEM-1","issue":"2","issued":{"date-parts":[["2024"]]},"page":"410-416","title":"clinic Surabaya","type":"article-journal","volume":"4"},"uris":["http://www.mendeley.com/documents/?uuid=94efdf5c-eb70-41ea-9ecb-f1c05b53a7d0"]}],"mendeley":{"formattedCitation":"(Pratiwi et al., 2024)","plainTextFormattedCitation":"(Pratiwi et al., 2024)","previouslyFormattedCitation":"(Pratiwi et al., 2024)"},"properties":{"noteIndex":0},"schema":"https://github.com/citation-style-language/schema/raw/master/csl-citation.json"}</w:instrText>
      </w:r>
      <w:r w:rsidR="00E2525C" w:rsidRPr="0005690D">
        <w:rPr>
          <w:rFonts w:ascii="Arial Narrow" w:hAnsi="Arial Narrow"/>
        </w:rPr>
        <w:fldChar w:fldCharType="separate"/>
      </w:r>
      <w:r w:rsidR="00E2525C" w:rsidRPr="0005690D">
        <w:rPr>
          <w:rFonts w:ascii="Arial Narrow" w:hAnsi="Arial Narrow"/>
          <w:noProof/>
        </w:rPr>
        <w:t>(Pratiwi et al., 2024)</w:t>
      </w:r>
      <w:r w:rsidR="00E2525C" w:rsidRPr="0005690D">
        <w:rPr>
          <w:rFonts w:ascii="Arial Narrow" w:hAnsi="Arial Narrow"/>
        </w:rPr>
        <w:fldChar w:fldCharType="end"/>
      </w:r>
      <w:r w:rsidR="00161583">
        <w:rPr>
          <w:rFonts w:ascii="Arial Narrow" w:hAnsi="Arial Narrow"/>
        </w:rPr>
        <w:t xml:space="preserve">. </w:t>
      </w:r>
      <w:r w:rsidR="00E731DB" w:rsidRPr="0005690D">
        <w:rPr>
          <w:rFonts w:ascii="Arial Narrow" w:hAnsi="Arial Narrow"/>
          <w:i/>
        </w:rPr>
        <w:t>Self-</w:t>
      </w:r>
      <w:proofErr w:type="spellStart"/>
      <w:r w:rsidR="00E731DB" w:rsidRPr="0005690D">
        <w:rPr>
          <w:rFonts w:ascii="Arial Narrow" w:hAnsi="Arial Narrow"/>
          <w:i/>
        </w:rPr>
        <w:t>Efficacy</w:t>
      </w:r>
      <w:r w:rsidR="00E731DB" w:rsidRPr="0005690D">
        <w:rPr>
          <w:rFonts w:ascii="Arial Narrow" w:hAnsi="Arial Narrow"/>
        </w:rPr>
        <w:t>Postpartum</w:t>
      </w:r>
      <w:proofErr w:type="spellEnd"/>
      <w:r w:rsidR="00E731DB" w:rsidRPr="0005690D">
        <w:rPr>
          <w:rFonts w:ascii="Arial Narrow" w:hAnsi="Arial Narrow"/>
        </w:rPr>
        <w:t xml:space="preserve"> mother, namely confidence in her ability to provide breast milk to the baby and estimating whether the mother chooses to breastfeed or not, how much effort is expended, the ability to improve or not, and how to respond to breastfeeding difficulties emotionally.</w:t>
      </w:r>
      <w:r w:rsidR="00E2525C" w:rsidRPr="0005690D">
        <w:rPr>
          <w:rFonts w:ascii="Arial Narrow" w:hAnsi="Arial Narrow"/>
        </w:rPr>
        <w:fldChar w:fldCharType="begin" w:fldLock="1"/>
      </w:r>
      <w:r w:rsidR="00C53F89" w:rsidRPr="0005690D">
        <w:rPr>
          <w:rFonts w:ascii="Arial Narrow" w:hAnsi="Arial Narrow"/>
        </w:rPr>
        <w:instrText>ADDIN CSL_CITATION {"citationItems":[{"id":"ITEM-1","itemData":{"abstract":"… telah ditetapkan dari Renstra Dinas Kesehatan Provinsi Sumatera … Analisis menunjukkan bahwa menjadi ibu yang lebih tua, … angka kematian ibu dan bayi (Asmuji, &amp; Indriyani, D. 2016). …","author":[{"dropping-particle":"","family":"Winarti","given":"Gusti","non-dropping-particle":"","parse-names":false,"suffix":""},{"dropping-particle":"","family":"Nasution","given":"Siti Zahara","non-dropping-particle":"","parse-names":false,"suffix":""},{"dropping-particle":"","family":"Siregar","given":"Farida Linda Sari","non-dropping-particle":"","parse-names":false,"suffix":""}],"container-title":"Jurnal Kesehatan Masyarakat","id":"ITEM-1","issued":{"date-parts":[["2023"]]},"page":"16827-16837","title":"Edukasi Family Centered Maternity Care Terhadap Self Efficacy Dalam Pemberian Asi: Literatur Review","type":"article-journal","volume":"7"},"uris":["http://www.mendeley.com/documents/?uuid=8597bf36-4057-424b-acdf-bb193fcdb461"]}],"mendeley":{"formattedCitation":"(Winarti et al., 2023)","plainTextFormattedCitation":"(Winarti et al., 2023)","previouslyFormattedCitation":"(Winarti et al., 2023)"},"properties":{"noteIndex":0},"schema":"https://github.com/citation-style-language/schema/raw/master/csl-citation.json"}</w:instrText>
      </w:r>
      <w:r w:rsidR="00E2525C" w:rsidRPr="0005690D">
        <w:rPr>
          <w:rFonts w:ascii="Arial Narrow" w:hAnsi="Arial Narrow"/>
        </w:rPr>
        <w:fldChar w:fldCharType="separate"/>
      </w:r>
      <w:r w:rsidR="00E2525C" w:rsidRPr="0005690D">
        <w:rPr>
          <w:rFonts w:ascii="Arial Narrow" w:hAnsi="Arial Narrow"/>
          <w:noProof/>
        </w:rPr>
        <w:t>(Winarti et al., 2023)</w:t>
      </w:r>
      <w:r w:rsidR="00E2525C" w:rsidRPr="0005690D">
        <w:rPr>
          <w:rFonts w:ascii="Arial Narrow" w:hAnsi="Arial Narrow"/>
        </w:rPr>
        <w:fldChar w:fldCharType="end"/>
      </w:r>
      <w:r w:rsidR="00E731DB" w:rsidRPr="0005690D">
        <w:rPr>
          <w:rFonts w:ascii="Arial Narrow" w:hAnsi="Arial Narrow"/>
        </w:rPr>
        <w:t>. Based on the results of Arief Widayanti's research, the significance value of p value (0.000) &lt;</w:t>
      </w:r>
      <w:r w:rsidR="00EE2157" w:rsidRPr="0005690D">
        <w:rPr>
          <w:rFonts w:ascii="Arial Narrow" w:hAnsi="Arial Narrow" w:cs="Cambria"/>
        </w:rPr>
        <w:t>α</w:t>
      </w:r>
      <w:r w:rsidR="00EE2157" w:rsidRPr="0005690D">
        <w:rPr>
          <w:rFonts w:ascii="Arial Narrow" w:hAnsi="Arial Narrow"/>
        </w:rPr>
        <w:t>(0.05), which means that there is an effect of providing health education about exclusive breastfeeding on breastfeeding self-efficacy in breastfeeding mothers. Other research shows that knowledge is related to the formation of self-efficacy. One factor that determines the success of breastfeeding is the mother's confidence (self-efficacy). The higher the breastfeeding self-efficacy (BSE), the harder the mother will try to successfully provide breast milk for her baby</w:t>
      </w:r>
      <w:r w:rsidR="00161583">
        <w:rPr>
          <w:rFonts w:ascii="Arial Narrow" w:hAnsi="Arial Narrow"/>
        </w:rPr>
        <w:t xml:space="preserve"> </w:t>
      </w:r>
      <w:r w:rsidR="00C53F89" w:rsidRPr="0005690D">
        <w:rPr>
          <w:rFonts w:ascii="Arial Narrow" w:hAnsi="Arial Narrow"/>
          <w:sz w:val="20"/>
        </w:rPr>
        <w:fldChar w:fldCharType="begin" w:fldLock="1"/>
      </w:r>
      <w:r w:rsidR="00C53F89" w:rsidRPr="0005690D">
        <w:rPr>
          <w:rFonts w:ascii="Arial Narrow" w:hAnsi="Arial Narrow"/>
          <w:sz w:val="20"/>
        </w:rPr>
        <w:instrText>ADDIN CSL_CITATION {"citationItems":[{"id":"ITEM-1","itemData":{"DOI":"10.1186/s12966-024-01641-3","ISSN":"14795868","PMID":"39223645","abstract":"Background: Breastfeeding self-efficacy is a woman’s self-belief and confidence in her perceived ability to breastfeed. This modifiable determinant is strongly associated with breastfeeding initiation, exclusivity, and duration. It is unclear how important the timing of breastfeeding self-efficacy measurement and interventions are. The prenatal period appears underexplored in the literature and yet a prenatal focus provides increased opportunity for breastfeeding self-efficacy enhancement and further potential improvement in breastfeeding outcomes. This scoping review aims to synthesise the evidence on prenatal breastfeeding self-efficacy, describing for the first time the theoretical frameworks, measurement tools, and interventions used in the prenatal period. Methods: 8 databases were searched using the PCC framework (Problem: breastfeeding, Concept: self-efficacy, Context: prenatal period). From 4,667 citations and 156 additional sources identified through grey literature and snowballing, data were extracted from 184 studies and 2 guidance documents. All were summarised descriptively and narratively. Results: Just over half (57%) of included studies stated their theoretical underpinning, with Bandura’s Self-Efficacy Theory / Dennis’ Breastfeeding Self-Efficacy Framework predominant. Only half of intervention studies incorporated theory in their design. More intervention studies were undertaken in the past decade than previously, but the level of theoretical underpinning has not improved. Prenatal interventions incorporating theory-led design and using components addressing the breadth of theory, more frequently reported improving breastfeeding self-efficacy and breastfeeding outcomes than those not theory-led. Intervention components used less frequently were vicarious or kinaesthetic learning (52.5%) and involvement of social circle support (26%). The Breastfeeding Self-Efficacy Scales were the most common measurement tool, despite being designed for postpartum use. Overall, issues were identified with the late prenatal timing of breastfeeding self-efficacy investigation and the design, content and phraseology of measurements and interventions used in the prenatal period. Conclusion: This review provides novel insights for consideration in the design and conduct of breastfeeding self-efficacy studies in the prenatal period. Future research should aim to be theory-led, commence earlier in pregnancy, and embed the breadth of self-efficacy theory into …","author":[{"dropping-particle":"","family":"McGovern","given":"Liz M.","non-dropping-particle":"","parse-names":false,"suffix":""},{"dropping-particle":"","family":"O’Toole","given":"Laura","non-dropping-particle":"","parse-names":false,"suffix":""},{"dropping-particle":"","family":"Laws","given":"Rachel A.","non-dropping-particle":"","parse-names":false,"suffix":""},{"dropping-particle":"","family":"Skinner","given":"Timothy C.","non-dropping-particle":"","parse-names":false,"suffix":""},{"dropping-particle":"","family":"McAuliffe","given":"Fionnuala M.","non-dropping-particle":"","parse-names":false,"suffix":""},{"dropping-particle":"","family":"O’Reilly","given":"Sharleen L.","non-dropping-particle":"","parse-names":false,"suffix":""}],"container-title":"International Journal of Behavioral Nutrition and Physical Activity ","id":"ITEM-1","issue":"1","issued":{"date-parts":[["2024"]]},"page":"1-14","title":"An exploration of prenatal breastfeeding self-efficacy: a scoping review","type":"article-journal","volume":"21"},"uris":["http://www.mendeley.com/documents/?uuid=b35b5b4c-f030-4372-921d-46c880d4c9aa"]}],"mendeley":{"formattedCitation":"(McGovern et al., 2024)","plainTextFormattedCitation":"(McGovern et al., 2024)","previouslyFormattedCitation":"(McGovern et al., 2024)"},"properties":{"noteIndex":0},"schema":"https://github.com/citation-style-language/schema/raw/master/csl-citation.json"}</w:instrText>
      </w:r>
      <w:r w:rsidR="00C53F89" w:rsidRPr="0005690D">
        <w:rPr>
          <w:rFonts w:ascii="Arial Narrow" w:hAnsi="Arial Narrow"/>
          <w:sz w:val="20"/>
        </w:rPr>
        <w:fldChar w:fldCharType="separate"/>
      </w:r>
      <w:r w:rsidR="00C53F89" w:rsidRPr="0005690D">
        <w:rPr>
          <w:rFonts w:ascii="Arial Narrow" w:hAnsi="Arial Narrow"/>
          <w:noProof/>
          <w:sz w:val="20"/>
        </w:rPr>
        <w:t>(McGovern et al., 2024)</w:t>
      </w:r>
      <w:r w:rsidR="00C53F89" w:rsidRPr="0005690D">
        <w:rPr>
          <w:rFonts w:ascii="Arial Narrow" w:hAnsi="Arial Narrow"/>
          <w:sz w:val="20"/>
        </w:rPr>
        <w:fldChar w:fldCharType="end"/>
      </w:r>
      <w:r w:rsidR="00161583">
        <w:rPr>
          <w:rFonts w:ascii="Arial Narrow" w:hAnsi="Arial Narrow"/>
          <w:sz w:val="20"/>
        </w:rPr>
        <w:t xml:space="preserve">. </w:t>
      </w:r>
      <w:r w:rsidR="00E731DB" w:rsidRPr="0005690D">
        <w:rPr>
          <w:rFonts w:ascii="Arial Narrow" w:hAnsi="Arial Narrow"/>
          <w:sz w:val="20"/>
        </w:rPr>
        <w:t>This fact reinforces the urgency of research to intervene in knowledge and self-efficacy factors through promotive and preventive educational approaches.</w:t>
      </w:r>
    </w:p>
    <w:p w14:paraId="180326DA" w14:textId="22A64401" w:rsidR="00DF058B" w:rsidRDefault="00DF058B" w:rsidP="00E774B6">
      <w:pPr>
        <w:jc w:val="both"/>
        <w:rPr>
          <w:rFonts w:ascii="Arial Narrow" w:hAnsi="Arial Narrow"/>
        </w:rPr>
      </w:pPr>
      <w:r w:rsidRPr="0005690D">
        <w:rPr>
          <w:rFonts w:ascii="Arial Narrow" w:hAnsi="Arial Narrow"/>
        </w:rPr>
        <w:br/>
        <w:t>Based on this background, this study is crucial to examine the impact of education on breastfeeding knowledge and self-efficacy among postpartum mothers in Karang Maritim Village, Panjang District, Bandar Lampung City. The urgency of this research lies not only in efforts to increase exclusive breastfeeding coverage but also as a contribution to strengthening community midwifery services that are oriented towards maternal empowerment. This research is expected to provide a practical solution to increase awareness, confidence, and breastfeeding success among postpartum mothers.</w:t>
      </w:r>
      <w:r w:rsidR="00161583">
        <w:rPr>
          <w:rFonts w:ascii="Arial Narrow" w:hAnsi="Arial Narrow"/>
        </w:rPr>
        <w:t xml:space="preserve"> </w:t>
      </w:r>
      <w:r w:rsidRPr="0005690D">
        <w:rPr>
          <w:rFonts w:ascii="Arial Narrow" w:hAnsi="Arial Narrow"/>
        </w:rPr>
        <w:t>The results of this study are also expected to provide theoretical and practical benefits. Theoretically, this research can enrich the literature on the relationship between education, knowledge, and self-efficacy in the context of successful exclusive breastfeeding. Practically, this research can serve as a basis for developing more effective educational strategies for midwives and health workers, as well as providing considerations in formulating maternal and child health policies and programs at the community level, particularly in Bandar Lampung City.</w:t>
      </w:r>
    </w:p>
    <w:p w14:paraId="0903B4D0" w14:textId="77777777" w:rsidR="00161583" w:rsidRDefault="00161583" w:rsidP="00E774B6">
      <w:pPr>
        <w:jc w:val="both"/>
        <w:rPr>
          <w:rFonts w:ascii="Arial Narrow" w:hAnsi="Arial Narrow"/>
        </w:rPr>
      </w:pPr>
    </w:p>
    <w:p w14:paraId="1B1DCEB3" w14:textId="77777777" w:rsidR="00161583" w:rsidRDefault="00161583" w:rsidP="00E774B6">
      <w:pPr>
        <w:jc w:val="both"/>
        <w:rPr>
          <w:rFonts w:ascii="Arial Narrow" w:hAnsi="Arial Narrow"/>
        </w:rPr>
      </w:pPr>
    </w:p>
    <w:p w14:paraId="57FE62F1" w14:textId="77777777" w:rsidR="00161583" w:rsidRPr="0005690D" w:rsidRDefault="00161583" w:rsidP="00E774B6">
      <w:pPr>
        <w:jc w:val="both"/>
        <w:rPr>
          <w:rFonts w:ascii="Arial Narrow" w:hAnsi="Arial Narrow"/>
        </w:rPr>
      </w:pPr>
    </w:p>
    <w:p w14:paraId="4BF63882" w14:textId="77777777" w:rsidR="00BF4543" w:rsidRPr="0005690D" w:rsidRDefault="00BF4543" w:rsidP="00E774B6">
      <w:pPr>
        <w:jc w:val="both"/>
        <w:rPr>
          <w:rFonts w:ascii="Arial Narrow" w:hAnsi="Arial Narrow"/>
        </w:rPr>
      </w:pPr>
    </w:p>
    <w:p w14:paraId="3FE2BFB9" w14:textId="77777777" w:rsidR="00BF4543" w:rsidRPr="0005690D" w:rsidRDefault="00BF4543" w:rsidP="00E774B6">
      <w:pPr>
        <w:jc w:val="both"/>
        <w:rPr>
          <w:rFonts w:ascii="Arial Narrow" w:hAnsi="Arial Narrow"/>
          <w:b/>
        </w:rPr>
      </w:pPr>
      <w:r w:rsidRPr="0005690D">
        <w:rPr>
          <w:rFonts w:ascii="Arial Narrow" w:hAnsi="Arial Narrow"/>
          <w:b/>
        </w:rPr>
        <w:lastRenderedPageBreak/>
        <w:t>RESEARCH METHODS</w:t>
      </w:r>
    </w:p>
    <w:p w14:paraId="0FBFFB00" w14:textId="46451CBD" w:rsidR="00BF4543" w:rsidRPr="0005690D" w:rsidRDefault="00BF4543" w:rsidP="00BF4543">
      <w:pPr>
        <w:pStyle w:val="NormalWeb"/>
        <w:jc w:val="both"/>
        <w:rPr>
          <w:rFonts w:ascii="Arial Narrow" w:hAnsi="Arial Narrow"/>
        </w:rPr>
      </w:pPr>
      <w:r w:rsidRPr="0005690D">
        <w:rPr>
          <w:rFonts w:ascii="Arial Narrow" w:hAnsi="Arial Narrow"/>
        </w:rPr>
        <w:t>This quantitative study used a pre-experimental design using a one-group pretest-posttest design. This design was chosen to determine the effect of education on knowledge and breastfeeding self-efficacy in postpartum mothers by measuring before and after the educational intervention. The study was conducted in Karang Maritim Village, Panjang District, Bandar Lampung City from September to October 2025.</w:t>
      </w:r>
      <w:r w:rsidR="00161583">
        <w:rPr>
          <w:rFonts w:ascii="Arial Narrow" w:hAnsi="Arial Narrow"/>
        </w:rPr>
        <w:t xml:space="preserve"> </w:t>
      </w:r>
      <w:r w:rsidRPr="0005690D">
        <w:rPr>
          <w:rFonts w:ascii="Arial Narrow" w:hAnsi="Arial Narrow"/>
        </w:rPr>
        <w:t>The target population of this study was postpartum mothers residing in Karang Maritim Village. Inclusion criteria included postpartum mothers with infants aged 6–12 years old who were able to communicate well, willing to participate, and in a health condition that allowed them to participate in educational activities. Exclusion criteria included mothers experiencing severe medical complications or conditions that hindered breastfeeding. A sample size of 25 individuals was selected using consecutive sampling, meaning all subjects who met the inclusion and exclusion criteria were included until the sample size was reached.</w:t>
      </w:r>
    </w:p>
    <w:p w14:paraId="530CE792" w14:textId="77777777" w:rsidR="00BF4543" w:rsidRPr="0005690D" w:rsidRDefault="00BF4543" w:rsidP="00BF4543">
      <w:pPr>
        <w:pStyle w:val="NormalWeb"/>
        <w:jc w:val="both"/>
        <w:rPr>
          <w:rFonts w:ascii="Arial Narrow" w:hAnsi="Arial Narrow"/>
        </w:rPr>
      </w:pPr>
      <w:r w:rsidRPr="0005690D">
        <w:rPr>
          <w:rFonts w:ascii="Arial Narrow" w:hAnsi="Arial Narrow"/>
        </w:rPr>
        <w:t>The research procedure was carried out in several stages. First, initial data collection (pretest) was conducted to measure knowledge and breastfeeding self-efficacy using a questionnaire that had been tested for validity and reliability. Second, promotive and preventive educational interventions were provided regarding exclusive breastfeeding and correct breastfeeding techniques through educational counseling and interactive class-based education. Educational materials covered the benefits of exclusive breastfeeding, attachment techniques, signs of adequate breast milk intake, lactation management, and ways to overcome barriers to breastfeeding. Education was conducted face-to-face in small groups for four sessions over eight weeks, accompanied by individual support if necessary. Third, a re-measurement (posttest) was conducted after the educational intervention was completed to assess changes in knowledge and breastfeeding self-efficacy.</w:t>
      </w:r>
    </w:p>
    <w:p w14:paraId="33E0913B" w14:textId="2AB18201" w:rsidR="00BF4543" w:rsidRPr="0005690D" w:rsidRDefault="00BF4543" w:rsidP="00BF4543">
      <w:pPr>
        <w:pStyle w:val="NormalWeb"/>
        <w:jc w:val="both"/>
        <w:rPr>
          <w:rFonts w:ascii="Arial Narrow" w:hAnsi="Arial Narrow"/>
        </w:rPr>
      </w:pPr>
      <w:r w:rsidRPr="0005690D">
        <w:rPr>
          <w:rFonts w:ascii="Arial Narrow" w:hAnsi="Arial Narrow"/>
        </w:rPr>
        <w:t xml:space="preserve">The research instrument used consisted of two parts. The first instrument was a questionnaire on mothers' knowledge about exclusive </w:t>
      </w:r>
      <w:r w:rsidRPr="0005690D">
        <w:rPr>
          <w:rFonts w:ascii="Arial Narrow" w:hAnsi="Arial Narrow"/>
        </w:rPr>
        <w:t>breastfeeding, compiled based on WHO and Indonesian Ministry of Health guidelines, using a Guttman scale (true-false) to obtain a total knowledge score. The second instrument was the Breastfeeding Self-Efficacy Scale-Short Form (BSES-SF), adapted into Indonesian. It consisted of 14 items on a Likert scale of 1–5, which measured mothers' confidence in their breastfeeding abilities.</w:t>
      </w:r>
      <w:r w:rsidR="00161583">
        <w:rPr>
          <w:rFonts w:ascii="Arial Narrow" w:hAnsi="Arial Narrow"/>
        </w:rPr>
        <w:t xml:space="preserve"> </w:t>
      </w:r>
      <w:r w:rsidRPr="0005690D">
        <w:rPr>
          <w:rFonts w:ascii="Arial Narrow" w:hAnsi="Arial Narrow"/>
        </w:rPr>
        <w:t>Data collection techniques included structured interviews and questionnaires completed by respondents, both before and after the education. To ensure data validity, the education was provided by healthcare workers (midwives) who had received training in breastfeeding counseling.</w:t>
      </w:r>
    </w:p>
    <w:p w14:paraId="5BF17F64" w14:textId="684726B0" w:rsidR="00BF4543" w:rsidRPr="0005690D" w:rsidRDefault="00BF4543" w:rsidP="00BF4543">
      <w:pPr>
        <w:pStyle w:val="NormalWeb"/>
        <w:jc w:val="both"/>
        <w:rPr>
          <w:rFonts w:ascii="Arial Narrow" w:hAnsi="Arial Narrow"/>
        </w:rPr>
      </w:pPr>
      <w:r w:rsidRPr="0005690D">
        <w:rPr>
          <w:rFonts w:ascii="Arial Narrow" w:hAnsi="Arial Narrow"/>
        </w:rPr>
        <w:t>Data analysis was performed using univariate and bivariate methods. Univariate analysis was used to describe respondent characteristics and the distribution of knowledge and breastfeeding self-efficacy. Bivariate analysis used paired t-tests (if data were normally distributed) or Wilcoxon tests (if data were not normally distributed) to examine differences in knowledge and self-efficacy scores before and after the educational intervention. The significance level was set at a p-value &lt;0.05.</w:t>
      </w:r>
      <w:r w:rsidR="00161583">
        <w:rPr>
          <w:rFonts w:ascii="Arial Narrow" w:hAnsi="Arial Narrow"/>
        </w:rPr>
        <w:t xml:space="preserve"> </w:t>
      </w:r>
      <w:r w:rsidRPr="0005690D">
        <w:rPr>
          <w:rFonts w:ascii="Arial Narrow" w:hAnsi="Arial Narrow"/>
        </w:rPr>
        <w:t xml:space="preserve">This study received ethical clearance from the Health Research Ethics Committee of the </w:t>
      </w:r>
      <w:proofErr w:type="spellStart"/>
      <w:r w:rsidRPr="0005690D">
        <w:rPr>
          <w:rFonts w:ascii="Arial Narrow" w:hAnsi="Arial Narrow"/>
        </w:rPr>
        <w:t>Panca</w:t>
      </w:r>
      <w:proofErr w:type="spellEnd"/>
      <w:r w:rsidRPr="0005690D">
        <w:rPr>
          <w:rFonts w:ascii="Arial Narrow" w:hAnsi="Arial Narrow"/>
        </w:rPr>
        <w:t xml:space="preserve"> Bhakti College of Health Sciences and written consent from all respondents prior to the study. Respondents were provided with an explanation of the study's purpose, benefits, and procedures, and their anonymity was guaranteed.</w:t>
      </w:r>
    </w:p>
    <w:p w14:paraId="5AB0FD96" w14:textId="77777777" w:rsidR="00612A69" w:rsidRPr="0005690D" w:rsidRDefault="00612A69" w:rsidP="00BF4543">
      <w:pPr>
        <w:pStyle w:val="NormalWeb"/>
        <w:jc w:val="both"/>
        <w:rPr>
          <w:rFonts w:ascii="Arial Narrow" w:hAnsi="Arial Narrow"/>
          <w:b/>
        </w:rPr>
      </w:pPr>
      <w:r w:rsidRPr="0005690D">
        <w:rPr>
          <w:rFonts w:ascii="Arial Narrow" w:hAnsi="Arial Narrow"/>
          <w:b/>
        </w:rPr>
        <w:t>RESEARCH RESULT</w:t>
      </w:r>
    </w:p>
    <w:p w14:paraId="52FD50A9" w14:textId="77777777" w:rsidR="00612A69" w:rsidRPr="0005690D" w:rsidRDefault="00612A69" w:rsidP="00173242">
      <w:pPr>
        <w:pStyle w:val="NormalWeb"/>
        <w:jc w:val="both"/>
        <w:rPr>
          <w:rFonts w:ascii="Arial Narrow" w:hAnsi="Arial Narrow"/>
        </w:rPr>
      </w:pPr>
      <w:r w:rsidRPr="0005690D">
        <w:rPr>
          <w:rFonts w:ascii="Arial Narrow" w:hAnsi="Arial Narrow"/>
        </w:rPr>
        <w:t>This study was conducted from September to October 2025 in Karang Maritim Village, Panjang District, Bandar Lampung City, with 25 postpartum mothers as respondents. All respondents completed the educational intervention as scheduled.</w:t>
      </w:r>
    </w:p>
    <w:p w14:paraId="5B0C562F" w14:textId="77777777" w:rsidR="00173242" w:rsidRPr="0005690D" w:rsidRDefault="00173242" w:rsidP="00173242">
      <w:pPr>
        <w:pStyle w:val="Heading1"/>
        <w:jc w:val="both"/>
        <w:rPr>
          <w:rFonts w:ascii="Arial Narrow" w:hAnsi="Arial Narrow"/>
        </w:rPr>
      </w:pPr>
      <w:r w:rsidRPr="0005690D">
        <w:rPr>
          <w:rFonts w:ascii="Arial Narrow" w:hAnsi="Arial Narrow"/>
        </w:rPr>
        <w:t>1. Respondent Characteristics</w:t>
      </w:r>
    </w:p>
    <w:tbl>
      <w:tblPr>
        <w:tblW w:w="4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405"/>
        <w:gridCol w:w="1533"/>
      </w:tblGrid>
      <w:tr w:rsidR="00173242" w:rsidRPr="0005690D" w14:paraId="66ADAD8F" w14:textId="77777777" w:rsidTr="00883396">
        <w:tc>
          <w:tcPr>
            <w:tcW w:w="1617" w:type="dxa"/>
          </w:tcPr>
          <w:p w14:paraId="03532D68"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Characteristics</w:t>
            </w:r>
          </w:p>
        </w:tc>
        <w:tc>
          <w:tcPr>
            <w:tcW w:w="1405" w:type="dxa"/>
          </w:tcPr>
          <w:p w14:paraId="2901AA93"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Frequency (n)</w:t>
            </w:r>
          </w:p>
        </w:tc>
        <w:tc>
          <w:tcPr>
            <w:tcW w:w="1533" w:type="dxa"/>
          </w:tcPr>
          <w:p w14:paraId="3FF9A14C"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Percentage (%)</w:t>
            </w:r>
          </w:p>
        </w:tc>
      </w:tr>
      <w:tr w:rsidR="00173242" w:rsidRPr="0005690D" w14:paraId="35FD181E" w14:textId="77777777" w:rsidTr="00883396">
        <w:tc>
          <w:tcPr>
            <w:tcW w:w="1617" w:type="dxa"/>
          </w:tcPr>
          <w:p w14:paraId="2FE835B2"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Early reproductive age 20–25 years</w:t>
            </w:r>
          </w:p>
        </w:tc>
        <w:tc>
          <w:tcPr>
            <w:tcW w:w="1405" w:type="dxa"/>
          </w:tcPr>
          <w:p w14:paraId="7A60B2F8" w14:textId="77777777" w:rsidR="00173242" w:rsidRPr="0005690D" w:rsidRDefault="005158D2" w:rsidP="00173242">
            <w:pPr>
              <w:jc w:val="both"/>
              <w:rPr>
                <w:rFonts w:ascii="Arial Narrow" w:hAnsi="Arial Narrow"/>
                <w:sz w:val="20"/>
                <w:szCs w:val="20"/>
              </w:rPr>
            </w:pPr>
            <w:r w:rsidRPr="0005690D">
              <w:rPr>
                <w:rFonts w:ascii="Arial Narrow" w:hAnsi="Arial Narrow"/>
                <w:sz w:val="20"/>
                <w:szCs w:val="20"/>
              </w:rPr>
              <w:t>6</w:t>
            </w:r>
          </w:p>
        </w:tc>
        <w:tc>
          <w:tcPr>
            <w:tcW w:w="1533" w:type="dxa"/>
          </w:tcPr>
          <w:p w14:paraId="6ABED4F8" w14:textId="77777777" w:rsidR="00173242" w:rsidRPr="0005690D" w:rsidRDefault="00BE6266" w:rsidP="00173242">
            <w:pPr>
              <w:jc w:val="both"/>
              <w:rPr>
                <w:rFonts w:ascii="Arial Narrow" w:hAnsi="Arial Narrow"/>
                <w:sz w:val="20"/>
                <w:szCs w:val="20"/>
              </w:rPr>
            </w:pPr>
            <w:r w:rsidRPr="0005690D">
              <w:rPr>
                <w:rFonts w:ascii="Arial Narrow" w:hAnsi="Arial Narrow"/>
                <w:sz w:val="20"/>
                <w:szCs w:val="20"/>
              </w:rPr>
              <w:t>24</w:t>
            </w:r>
          </w:p>
        </w:tc>
      </w:tr>
      <w:tr w:rsidR="00173242" w:rsidRPr="0005690D" w14:paraId="772EA985" w14:textId="77777777" w:rsidTr="00883396">
        <w:tc>
          <w:tcPr>
            <w:tcW w:w="1617" w:type="dxa"/>
          </w:tcPr>
          <w:p w14:paraId="49931190"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Ideal reproductive age 26–30 years</w:t>
            </w:r>
          </w:p>
        </w:tc>
        <w:tc>
          <w:tcPr>
            <w:tcW w:w="1405" w:type="dxa"/>
          </w:tcPr>
          <w:p w14:paraId="2A1592E9" w14:textId="77777777" w:rsidR="00173242" w:rsidRPr="0005690D" w:rsidRDefault="00883396" w:rsidP="00173242">
            <w:pPr>
              <w:jc w:val="both"/>
              <w:rPr>
                <w:rFonts w:ascii="Arial Narrow" w:hAnsi="Arial Narrow"/>
                <w:sz w:val="20"/>
                <w:szCs w:val="20"/>
              </w:rPr>
            </w:pPr>
            <w:r w:rsidRPr="0005690D">
              <w:rPr>
                <w:rFonts w:ascii="Arial Narrow" w:hAnsi="Arial Narrow"/>
                <w:sz w:val="20"/>
                <w:szCs w:val="20"/>
              </w:rPr>
              <w:t>15</w:t>
            </w:r>
          </w:p>
        </w:tc>
        <w:tc>
          <w:tcPr>
            <w:tcW w:w="1533" w:type="dxa"/>
          </w:tcPr>
          <w:p w14:paraId="18B1C712" w14:textId="77777777" w:rsidR="00173242" w:rsidRPr="0005690D" w:rsidRDefault="00BE6266" w:rsidP="00173242">
            <w:pPr>
              <w:jc w:val="both"/>
              <w:rPr>
                <w:rFonts w:ascii="Arial Narrow" w:hAnsi="Arial Narrow"/>
                <w:sz w:val="20"/>
                <w:szCs w:val="20"/>
              </w:rPr>
            </w:pPr>
            <w:r w:rsidRPr="0005690D">
              <w:rPr>
                <w:rFonts w:ascii="Arial Narrow" w:hAnsi="Arial Narrow"/>
                <w:sz w:val="20"/>
                <w:szCs w:val="20"/>
              </w:rPr>
              <w:t>60</w:t>
            </w:r>
          </w:p>
        </w:tc>
      </w:tr>
      <w:tr w:rsidR="00173242" w:rsidRPr="0005690D" w14:paraId="7EE421FE" w14:textId="77777777" w:rsidTr="00883396">
        <w:tc>
          <w:tcPr>
            <w:tcW w:w="1617" w:type="dxa"/>
          </w:tcPr>
          <w:p w14:paraId="542A450F"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Older reproductive age &gt;30 years</w:t>
            </w:r>
          </w:p>
        </w:tc>
        <w:tc>
          <w:tcPr>
            <w:tcW w:w="1405" w:type="dxa"/>
          </w:tcPr>
          <w:p w14:paraId="74A82018" w14:textId="77777777" w:rsidR="00173242" w:rsidRPr="0005690D" w:rsidRDefault="00883396" w:rsidP="00173242">
            <w:pPr>
              <w:jc w:val="both"/>
              <w:rPr>
                <w:rFonts w:ascii="Arial Narrow" w:hAnsi="Arial Narrow"/>
                <w:sz w:val="20"/>
                <w:szCs w:val="20"/>
              </w:rPr>
            </w:pPr>
            <w:r w:rsidRPr="0005690D">
              <w:rPr>
                <w:rFonts w:ascii="Arial Narrow" w:hAnsi="Arial Narrow"/>
                <w:sz w:val="20"/>
                <w:szCs w:val="20"/>
              </w:rPr>
              <w:t>4</w:t>
            </w:r>
          </w:p>
        </w:tc>
        <w:tc>
          <w:tcPr>
            <w:tcW w:w="1533" w:type="dxa"/>
          </w:tcPr>
          <w:p w14:paraId="70E43C24" w14:textId="77777777" w:rsidR="00173242" w:rsidRPr="0005690D" w:rsidRDefault="00BE6266" w:rsidP="00173242">
            <w:pPr>
              <w:jc w:val="both"/>
              <w:rPr>
                <w:rFonts w:ascii="Arial Narrow" w:hAnsi="Arial Narrow"/>
                <w:sz w:val="20"/>
                <w:szCs w:val="20"/>
              </w:rPr>
            </w:pPr>
            <w:r w:rsidRPr="0005690D">
              <w:rPr>
                <w:rFonts w:ascii="Arial Narrow" w:hAnsi="Arial Narrow"/>
                <w:sz w:val="20"/>
                <w:szCs w:val="20"/>
              </w:rPr>
              <w:t>14</w:t>
            </w:r>
          </w:p>
        </w:tc>
      </w:tr>
      <w:tr w:rsidR="00173242" w:rsidRPr="0005690D" w14:paraId="3EDB9D4C" w14:textId="77777777" w:rsidTr="00883396">
        <w:tc>
          <w:tcPr>
            <w:tcW w:w="1617" w:type="dxa"/>
          </w:tcPr>
          <w:p w14:paraId="10F9034A"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Lower education (elementary–</w:t>
            </w:r>
            <w:r w:rsidRPr="0005690D">
              <w:rPr>
                <w:rFonts w:ascii="Arial Narrow" w:hAnsi="Arial Narrow"/>
                <w:sz w:val="20"/>
                <w:szCs w:val="20"/>
              </w:rPr>
              <w:lastRenderedPageBreak/>
              <w:t>middle school)</w:t>
            </w:r>
          </w:p>
        </w:tc>
        <w:tc>
          <w:tcPr>
            <w:tcW w:w="1405" w:type="dxa"/>
          </w:tcPr>
          <w:p w14:paraId="3BFFE4A8" w14:textId="77777777" w:rsidR="00173242" w:rsidRPr="0005690D" w:rsidRDefault="00B17213" w:rsidP="00173242">
            <w:pPr>
              <w:jc w:val="both"/>
              <w:rPr>
                <w:rFonts w:ascii="Arial Narrow" w:hAnsi="Arial Narrow"/>
                <w:sz w:val="20"/>
                <w:szCs w:val="20"/>
              </w:rPr>
            </w:pPr>
            <w:r w:rsidRPr="0005690D">
              <w:rPr>
                <w:rFonts w:ascii="Arial Narrow" w:hAnsi="Arial Narrow"/>
                <w:sz w:val="20"/>
                <w:szCs w:val="20"/>
              </w:rPr>
              <w:lastRenderedPageBreak/>
              <w:t>9</w:t>
            </w:r>
          </w:p>
        </w:tc>
        <w:tc>
          <w:tcPr>
            <w:tcW w:w="1533" w:type="dxa"/>
          </w:tcPr>
          <w:p w14:paraId="62F3D267" w14:textId="77777777" w:rsidR="00173242" w:rsidRPr="0005690D" w:rsidRDefault="00241CE9" w:rsidP="00173242">
            <w:pPr>
              <w:jc w:val="both"/>
              <w:rPr>
                <w:rFonts w:ascii="Arial Narrow" w:hAnsi="Arial Narrow"/>
                <w:sz w:val="20"/>
                <w:szCs w:val="20"/>
              </w:rPr>
            </w:pPr>
            <w:r w:rsidRPr="0005690D">
              <w:rPr>
                <w:rFonts w:ascii="Arial Narrow" w:hAnsi="Arial Narrow"/>
                <w:sz w:val="20"/>
                <w:szCs w:val="20"/>
              </w:rPr>
              <w:t>36</w:t>
            </w:r>
          </w:p>
        </w:tc>
      </w:tr>
      <w:tr w:rsidR="00173242" w:rsidRPr="0005690D" w14:paraId="7B47D106" w14:textId="77777777" w:rsidTr="00883396">
        <w:tc>
          <w:tcPr>
            <w:tcW w:w="1617" w:type="dxa"/>
          </w:tcPr>
          <w:p w14:paraId="0A2E4B53"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Higher education (high school–bachelor's degree)</w:t>
            </w:r>
          </w:p>
        </w:tc>
        <w:tc>
          <w:tcPr>
            <w:tcW w:w="1405" w:type="dxa"/>
          </w:tcPr>
          <w:p w14:paraId="2D0C530B" w14:textId="77777777" w:rsidR="00173242" w:rsidRPr="0005690D" w:rsidRDefault="00B17213" w:rsidP="00173242">
            <w:pPr>
              <w:jc w:val="both"/>
              <w:rPr>
                <w:rFonts w:ascii="Arial Narrow" w:hAnsi="Arial Narrow"/>
                <w:sz w:val="20"/>
                <w:szCs w:val="20"/>
              </w:rPr>
            </w:pPr>
            <w:r w:rsidRPr="0005690D">
              <w:rPr>
                <w:rFonts w:ascii="Arial Narrow" w:hAnsi="Arial Narrow"/>
                <w:sz w:val="20"/>
                <w:szCs w:val="20"/>
              </w:rPr>
              <w:t>16</w:t>
            </w:r>
          </w:p>
        </w:tc>
        <w:tc>
          <w:tcPr>
            <w:tcW w:w="1533" w:type="dxa"/>
          </w:tcPr>
          <w:p w14:paraId="4CDAA70F" w14:textId="77777777" w:rsidR="00173242" w:rsidRPr="0005690D" w:rsidRDefault="00241CE9" w:rsidP="00173242">
            <w:pPr>
              <w:jc w:val="both"/>
              <w:rPr>
                <w:rFonts w:ascii="Arial Narrow" w:hAnsi="Arial Narrow"/>
                <w:sz w:val="20"/>
                <w:szCs w:val="20"/>
              </w:rPr>
            </w:pPr>
            <w:r w:rsidRPr="0005690D">
              <w:rPr>
                <w:rFonts w:ascii="Arial Narrow" w:hAnsi="Arial Narrow"/>
                <w:sz w:val="20"/>
                <w:szCs w:val="20"/>
              </w:rPr>
              <w:t>64</w:t>
            </w:r>
          </w:p>
        </w:tc>
      </w:tr>
      <w:tr w:rsidR="00173242" w:rsidRPr="0005690D" w14:paraId="2AF459D8" w14:textId="77777777" w:rsidTr="00883396">
        <w:tc>
          <w:tcPr>
            <w:tcW w:w="1617" w:type="dxa"/>
          </w:tcPr>
          <w:p w14:paraId="0D2AC693"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Primiparous parity</w:t>
            </w:r>
          </w:p>
        </w:tc>
        <w:tc>
          <w:tcPr>
            <w:tcW w:w="1405" w:type="dxa"/>
          </w:tcPr>
          <w:p w14:paraId="3D109E63"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11</w:t>
            </w:r>
          </w:p>
        </w:tc>
        <w:tc>
          <w:tcPr>
            <w:tcW w:w="1533" w:type="dxa"/>
          </w:tcPr>
          <w:p w14:paraId="41992384" w14:textId="77777777" w:rsidR="00173242" w:rsidRPr="0005690D" w:rsidRDefault="00241CE9" w:rsidP="00173242">
            <w:pPr>
              <w:jc w:val="both"/>
              <w:rPr>
                <w:rFonts w:ascii="Arial Narrow" w:hAnsi="Arial Narrow"/>
                <w:sz w:val="20"/>
                <w:szCs w:val="20"/>
              </w:rPr>
            </w:pPr>
            <w:r w:rsidRPr="0005690D">
              <w:rPr>
                <w:rFonts w:ascii="Arial Narrow" w:hAnsi="Arial Narrow"/>
                <w:sz w:val="20"/>
                <w:szCs w:val="20"/>
              </w:rPr>
              <w:t>44</w:t>
            </w:r>
          </w:p>
        </w:tc>
      </w:tr>
      <w:tr w:rsidR="00173242" w:rsidRPr="0005690D" w14:paraId="65392077" w14:textId="77777777" w:rsidTr="00883396">
        <w:tc>
          <w:tcPr>
            <w:tcW w:w="1617" w:type="dxa"/>
          </w:tcPr>
          <w:p w14:paraId="7B27739B"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Multiparous parity</w:t>
            </w:r>
          </w:p>
        </w:tc>
        <w:tc>
          <w:tcPr>
            <w:tcW w:w="1405" w:type="dxa"/>
          </w:tcPr>
          <w:p w14:paraId="338AEDBB" w14:textId="77777777" w:rsidR="00173242" w:rsidRPr="0005690D" w:rsidRDefault="00173242" w:rsidP="00173242">
            <w:pPr>
              <w:jc w:val="both"/>
              <w:rPr>
                <w:rFonts w:ascii="Arial Narrow" w:hAnsi="Arial Narrow"/>
                <w:sz w:val="20"/>
                <w:szCs w:val="20"/>
              </w:rPr>
            </w:pPr>
            <w:r w:rsidRPr="0005690D">
              <w:rPr>
                <w:rFonts w:ascii="Arial Narrow" w:hAnsi="Arial Narrow"/>
                <w:sz w:val="20"/>
                <w:szCs w:val="20"/>
              </w:rPr>
              <w:t>14</w:t>
            </w:r>
          </w:p>
        </w:tc>
        <w:tc>
          <w:tcPr>
            <w:tcW w:w="1533" w:type="dxa"/>
          </w:tcPr>
          <w:p w14:paraId="73CEF27A" w14:textId="77777777" w:rsidR="00173242" w:rsidRPr="0005690D" w:rsidRDefault="00241CE9" w:rsidP="00173242">
            <w:pPr>
              <w:jc w:val="both"/>
              <w:rPr>
                <w:rFonts w:ascii="Arial Narrow" w:hAnsi="Arial Narrow"/>
                <w:sz w:val="20"/>
                <w:szCs w:val="20"/>
              </w:rPr>
            </w:pPr>
            <w:r w:rsidRPr="0005690D">
              <w:rPr>
                <w:rFonts w:ascii="Arial Narrow" w:hAnsi="Arial Narrow"/>
                <w:sz w:val="20"/>
                <w:szCs w:val="20"/>
              </w:rPr>
              <w:t>56</w:t>
            </w:r>
          </w:p>
        </w:tc>
      </w:tr>
    </w:tbl>
    <w:p w14:paraId="5B9F4FAB" w14:textId="77777777" w:rsidR="00CE3F7B" w:rsidRPr="0005690D" w:rsidRDefault="00CE3F7B" w:rsidP="008F4F69">
      <w:pPr>
        <w:pStyle w:val="Heading1"/>
        <w:ind w:left="0"/>
        <w:jc w:val="both"/>
        <w:rPr>
          <w:rFonts w:ascii="Arial Narrow" w:hAnsi="Arial Narrow"/>
        </w:rPr>
      </w:pPr>
    </w:p>
    <w:p w14:paraId="09C0362E" w14:textId="77777777" w:rsidR="00173242" w:rsidRPr="0005690D" w:rsidRDefault="00173242" w:rsidP="00173242">
      <w:pPr>
        <w:pStyle w:val="Heading1"/>
        <w:jc w:val="both"/>
        <w:rPr>
          <w:rFonts w:ascii="Arial Narrow" w:hAnsi="Arial Narrow"/>
        </w:rPr>
      </w:pPr>
      <w:r w:rsidRPr="0005690D">
        <w:rPr>
          <w:rFonts w:ascii="Arial Narrow" w:hAnsi="Arial Narrow"/>
        </w:rPr>
        <w:t>2. Changes in Mothers' Knowledge Before and After Education</w:t>
      </w:r>
    </w:p>
    <w:tbl>
      <w:tblPr>
        <w:tblW w:w="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833"/>
        <w:gridCol w:w="817"/>
        <w:gridCol w:w="720"/>
        <w:gridCol w:w="945"/>
      </w:tblGrid>
      <w:tr w:rsidR="00173242" w:rsidRPr="0005690D" w14:paraId="4AE59F44" w14:textId="77777777" w:rsidTr="00F01975">
        <w:tc>
          <w:tcPr>
            <w:tcW w:w="1338" w:type="dxa"/>
          </w:tcPr>
          <w:p w14:paraId="2DEB3B22" w14:textId="77777777" w:rsidR="00173242" w:rsidRPr="0005690D" w:rsidRDefault="00173242" w:rsidP="00173242">
            <w:pPr>
              <w:jc w:val="both"/>
              <w:rPr>
                <w:rFonts w:ascii="Arial Narrow" w:hAnsi="Arial Narrow"/>
              </w:rPr>
            </w:pPr>
            <w:r w:rsidRPr="0005690D">
              <w:rPr>
                <w:rFonts w:ascii="Arial Narrow" w:hAnsi="Arial Narrow"/>
              </w:rPr>
              <w:t>Variables</w:t>
            </w:r>
          </w:p>
        </w:tc>
        <w:tc>
          <w:tcPr>
            <w:tcW w:w="833" w:type="dxa"/>
          </w:tcPr>
          <w:p w14:paraId="34485893" w14:textId="77777777" w:rsidR="00173242" w:rsidRPr="0005690D" w:rsidRDefault="00173242" w:rsidP="00173242">
            <w:pPr>
              <w:jc w:val="both"/>
              <w:rPr>
                <w:rFonts w:ascii="Arial Narrow" w:hAnsi="Arial Narrow"/>
              </w:rPr>
            </w:pPr>
            <w:r w:rsidRPr="0005690D">
              <w:rPr>
                <w:rFonts w:ascii="Arial Narrow" w:hAnsi="Arial Narrow"/>
              </w:rPr>
              <w:t>Mean Pretest</w:t>
            </w:r>
          </w:p>
        </w:tc>
        <w:tc>
          <w:tcPr>
            <w:tcW w:w="817" w:type="dxa"/>
          </w:tcPr>
          <w:p w14:paraId="567AD558" w14:textId="77777777" w:rsidR="00173242" w:rsidRPr="0005690D" w:rsidRDefault="00173242" w:rsidP="00173242">
            <w:pPr>
              <w:jc w:val="both"/>
              <w:rPr>
                <w:rFonts w:ascii="Arial Narrow" w:hAnsi="Arial Narrow"/>
              </w:rPr>
            </w:pPr>
            <w:r w:rsidRPr="0005690D">
              <w:rPr>
                <w:rFonts w:ascii="Arial Narrow" w:hAnsi="Arial Narrow"/>
              </w:rPr>
              <w:t>Mean Posttest</w:t>
            </w:r>
          </w:p>
        </w:tc>
        <w:tc>
          <w:tcPr>
            <w:tcW w:w="720" w:type="dxa"/>
          </w:tcPr>
          <w:p w14:paraId="415777EC" w14:textId="77777777" w:rsidR="00173242" w:rsidRPr="0005690D" w:rsidRDefault="00173242" w:rsidP="00173242">
            <w:pPr>
              <w:jc w:val="both"/>
              <w:rPr>
                <w:rFonts w:ascii="Arial Narrow" w:hAnsi="Arial Narrow"/>
              </w:rPr>
            </w:pPr>
            <w:r w:rsidRPr="0005690D">
              <w:rPr>
                <w:rFonts w:ascii="Arial Narrow" w:hAnsi="Arial Narrow"/>
              </w:rPr>
              <w:t>Difference (Δ)</w:t>
            </w:r>
          </w:p>
        </w:tc>
        <w:tc>
          <w:tcPr>
            <w:tcW w:w="945" w:type="dxa"/>
          </w:tcPr>
          <w:p w14:paraId="53A0623D" w14:textId="77777777" w:rsidR="00173242" w:rsidRPr="0005690D" w:rsidRDefault="00173242" w:rsidP="00173242">
            <w:pPr>
              <w:jc w:val="both"/>
              <w:rPr>
                <w:rFonts w:ascii="Arial Narrow" w:hAnsi="Arial Narrow"/>
              </w:rPr>
            </w:pPr>
            <w:r w:rsidRPr="0005690D">
              <w:rPr>
                <w:rFonts w:ascii="Arial Narrow" w:hAnsi="Arial Narrow"/>
              </w:rPr>
              <w:t>p-value</w:t>
            </w:r>
          </w:p>
        </w:tc>
      </w:tr>
      <w:tr w:rsidR="00173242" w:rsidRPr="0005690D" w14:paraId="229BAF3B" w14:textId="77777777" w:rsidTr="00F01975">
        <w:tc>
          <w:tcPr>
            <w:tcW w:w="1338" w:type="dxa"/>
          </w:tcPr>
          <w:p w14:paraId="661BDD20" w14:textId="77777777" w:rsidR="00173242" w:rsidRPr="0005690D" w:rsidRDefault="00173242" w:rsidP="00173242">
            <w:pPr>
              <w:jc w:val="both"/>
              <w:rPr>
                <w:rFonts w:ascii="Arial Narrow" w:hAnsi="Arial Narrow"/>
              </w:rPr>
            </w:pPr>
            <w:r w:rsidRPr="0005690D">
              <w:rPr>
                <w:rFonts w:ascii="Arial Narrow" w:hAnsi="Arial Narrow"/>
              </w:rPr>
              <w:t>Exclusive Breastfeeding Knowledge (score 0–20)</w:t>
            </w:r>
          </w:p>
        </w:tc>
        <w:tc>
          <w:tcPr>
            <w:tcW w:w="833" w:type="dxa"/>
          </w:tcPr>
          <w:p w14:paraId="55FF0444" w14:textId="77777777" w:rsidR="00173242" w:rsidRPr="0005690D" w:rsidRDefault="0069561C" w:rsidP="00173242">
            <w:pPr>
              <w:jc w:val="both"/>
              <w:rPr>
                <w:rFonts w:ascii="Arial Narrow" w:hAnsi="Arial Narrow"/>
              </w:rPr>
            </w:pPr>
            <w:r w:rsidRPr="0005690D">
              <w:rPr>
                <w:rFonts w:ascii="Arial Narrow" w:hAnsi="Arial Narrow"/>
              </w:rPr>
              <w:t>4.65</w:t>
            </w:r>
          </w:p>
        </w:tc>
        <w:tc>
          <w:tcPr>
            <w:tcW w:w="817" w:type="dxa"/>
          </w:tcPr>
          <w:p w14:paraId="33539745" w14:textId="77777777" w:rsidR="00173242" w:rsidRPr="0005690D" w:rsidRDefault="0069561C" w:rsidP="00173242">
            <w:pPr>
              <w:jc w:val="both"/>
              <w:rPr>
                <w:rFonts w:ascii="Arial Narrow" w:hAnsi="Arial Narrow"/>
              </w:rPr>
            </w:pPr>
            <w:r w:rsidRPr="0005690D">
              <w:rPr>
                <w:rFonts w:ascii="Arial Narrow" w:hAnsi="Arial Narrow"/>
              </w:rPr>
              <w:t>7.58</w:t>
            </w:r>
          </w:p>
        </w:tc>
        <w:tc>
          <w:tcPr>
            <w:tcW w:w="720" w:type="dxa"/>
          </w:tcPr>
          <w:p w14:paraId="28DF017E" w14:textId="77777777" w:rsidR="00173242" w:rsidRPr="0005690D" w:rsidRDefault="0069561C" w:rsidP="00173242">
            <w:pPr>
              <w:jc w:val="both"/>
              <w:rPr>
                <w:rFonts w:ascii="Arial Narrow" w:hAnsi="Arial Narrow"/>
              </w:rPr>
            </w:pPr>
            <w:r w:rsidRPr="0005690D">
              <w:rPr>
                <w:rFonts w:ascii="Arial Narrow" w:hAnsi="Arial Narrow"/>
              </w:rPr>
              <w:t>2.93</w:t>
            </w:r>
          </w:p>
        </w:tc>
        <w:tc>
          <w:tcPr>
            <w:tcW w:w="945" w:type="dxa"/>
          </w:tcPr>
          <w:p w14:paraId="0E4906EF" w14:textId="77777777" w:rsidR="00173242" w:rsidRPr="0005690D" w:rsidRDefault="00173242" w:rsidP="00173242">
            <w:pPr>
              <w:jc w:val="both"/>
              <w:rPr>
                <w:rFonts w:ascii="Arial Narrow" w:hAnsi="Arial Narrow"/>
              </w:rPr>
            </w:pPr>
            <w:r w:rsidRPr="0005690D">
              <w:rPr>
                <w:rFonts w:ascii="Arial Narrow" w:hAnsi="Arial Narrow"/>
              </w:rPr>
              <w:t>0,000*</w:t>
            </w:r>
          </w:p>
        </w:tc>
      </w:tr>
    </w:tbl>
    <w:p w14:paraId="499E2AF2" w14:textId="77777777" w:rsidR="002F7C6E" w:rsidRPr="0005690D" w:rsidRDefault="002F7C6E" w:rsidP="002F7C6E">
      <w:pPr>
        <w:pStyle w:val="Heading1"/>
        <w:ind w:left="0"/>
        <w:jc w:val="both"/>
        <w:rPr>
          <w:rFonts w:ascii="Arial Narrow" w:eastAsia="Arial MT" w:hAnsi="Arial Narrow" w:cs="Arial MT"/>
          <w:b w:val="0"/>
          <w:bCs w:val="0"/>
        </w:rPr>
      </w:pPr>
    </w:p>
    <w:p w14:paraId="53E26ED0" w14:textId="77777777" w:rsidR="002F7C6E" w:rsidRPr="0005690D" w:rsidRDefault="002F7C6E" w:rsidP="002F7C6E">
      <w:pPr>
        <w:pStyle w:val="Heading1"/>
        <w:ind w:left="0"/>
        <w:jc w:val="both"/>
        <w:rPr>
          <w:rFonts w:ascii="Arial Narrow" w:eastAsia="Arial MT" w:hAnsi="Arial Narrow" w:cs="Arial MT"/>
          <w:b w:val="0"/>
          <w:bCs w:val="0"/>
        </w:rPr>
      </w:pPr>
      <w:r w:rsidRPr="0005690D">
        <w:rPr>
          <w:rFonts w:ascii="Arial Narrow" w:eastAsia="Arial MT" w:hAnsi="Arial Narrow" w:cs="Arial MT"/>
          <w:b w:val="0"/>
          <w:bCs w:val="0"/>
        </w:rPr>
        <w:t>The analysis showed an increase in mothers' knowledge scores regarding exclusive breastfeeding after receiving family- and community-based educational interventions. The mean knowledge score during the pretest was 4.65, while after the posttest, it increased to 7.58.</w:t>
      </w:r>
    </w:p>
    <w:p w14:paraId="30C206CB" w14:textId="77777777" w:rsidR="002F7C6E" w:rsidRPr="0005690D" w:rsidRDefault="002F7C6E" w:rsidP="002F7C6E">
      <w:pPr>
        <w:pStyle w:val="Heading1"/>
        <w:ind w:left="0"/>
        <w:jc w:val="both"/>
        <w:rPr>
          <w:rFonts w:ascii="Arial Narrow" w:eastAsia="Arial MT" w:hAnsi="Arial Narrow" w:cs="Arial MT"/>
          <w:b w:val="0"/>
          <w:bCs w:val="0"/>
        </w:rPr>
      </w:pPr>
      <w:r w:rsidRPr="0005690D">
        <w:rPr>
          <w:rFonts w:ascii="Arial Narrow" w:eastAsia="Arial MT" w:hAnsi="Arial Narrow" w:cs="Arial MT"/>
          <w:b w:val="0"/>
          <w:bCs w:val="0"/>
        </w:rPr>
        <w:t>The average difference (Δ) of 2.93 indicates a significant increase in knowledge. The statistical test results using the paired sample t-test showed a p value of 0.000 (p &lt; 0.05), indicating a significant difference between knowledge scores before and after the intervention.</w:t>
      </w:r>
    </w:p>
    <w:p w14:paraId="1E8B5C6F" w14:textId="77777777" w:rsidR="00173242" w:rsidRPr="0005690D" w:rsidRDefault="002F7C6E" w:rsidP="002F7C6E">
      <w:pPr>
        <w:pStyle w:val="Heading1"/>
        <w:ind w:left="0"/>
        <w:jc w:val="both"/>
        <w:rPr>
          <w:rFonts w:ascii="Arial Narrow" w:eastAsia="Arial MT" w:hAnsi="Arial Narrow" w:cs="Arial MT"/>
          <w:b w:val="0"/>
          <w:bCs w:val="0"/>
        </w:rPr>
      </w:pPr>
      <w:r w:rsidRPr="0005690D">
        <w:rPr>
          <w:rFonts w:ascii="Arial Narrow" w:eastAsia="Arial MT" w:hAnsi="Arial Narrow" w:cs="Arial MT"/>
          <w:b w:val="0"/>
          <w:bCs w:val="0"/>
        </w:rPr>
        <w:t>Thus, it can be concluded that family and community-based education is effective in increasing mothers' knowledge about exclusive breastfeeding in the research area.</w:t>
      </w:r>
    </w:p>
    <w:p w14:paraId="6365DB20" w14:textId="77777777" w:rsidR="00C60B9C" w:rsidRPr="0005690D" w:rsidRDefault="00C60B9C" w:rsidP="002F7C6E">
      <w:pPr>
        <w:pStyle w:val="Heading1"/>
        <w:ind w:left="0"/>
        <w:jc w:val="both"/>
        <w:rPr>
          <w:rFonts w:ascii="Arial Narrow" w:eastAsia="Arial MT" w:hAnsi="Arial Narrow" w:cs="Arial MT"/>
          <w:b w:val="0"/>
          <w:bCs w:val="0"/>
        </w:rPr>
      </w:pPr>
    </w:p>
    <w:p w14:paraId="55943B6E" w14:textId="77777777" w:rsidR="00173242" w:rsidRPr="0005690D" w:rsidRDefault="00173242" w:rsidP="00173242">
      <w:pPr>
        <w:pStyle w:val="Heading1"/>
        <w:jc w:val="both"/>
        <w:rPr>
          <w:rFonts w:ascii="Arial Narrow" w:hAnsi="Arial Narrow"/>
          <w:i/>
          <w:iCs/>
        </w:rPr>
      </w:pPr>
      <w:r w:rsidRPr="0005690D">
        <w:rPr>
          <w:rFonts w:ascii="Arial Narrow" w:hAnsi="Arial Narrow"/>
        </w:rPr>
        <w:t>3. Changes in Breastfeeding Self-Efficacy (BSES)</w:t>
      </w:r>
    </w:p>
    <w:tbl>
      <w:tblPr>
        <w:tblW w:w="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803"/>
        <w:gridCol w:w="833"/>
        <w:gridCol w:w="810"/>
        <w:gridCol w:w="855"/>
      </w:tblGrid>
      <w:tr w:rsidR="00173242" w:rsidRPr="0005690D" w14:paraId="2C901020" w14:textId="77777777" w:rsidTr="00174101">
        <w:tc>
          <w:tcPr>
            <w:tcW w:w="1352" w:type="dxa"/>
          </w:tcPr>
          <w:p w14:paraId="32B8DEE0" w14:textId="77777777" w:rsidR="00173242" w:rsidRPr="0005690D" w:rsidRDefault="00173242" w:rsidP="00173242">
            <w:pPr>
              <w:jc w:val="both"/>
              <w:rPr>
                <w:rFonts w:ascii="Arial Narrow" w:hAnsi="Arial Narrow"/>
              </w:rPr>
            </w:pPr>
            <w:r w:rsidRPr="0005690D">
              <w:rPr>
                <w:rFonts w:ascii="Arial Narrow" w:hAnsi="Arial Narrow"/>
              </w:rPr>
              <w:t>Variables</w:t>
            </w:r>
          </w:p>
        </w:tc>
        <w:tc>
          <w:tcPr>
            <w:tcW w:w="803" w:type="dxa"/>
          </w:tcPr>
          <w:p w14:paraId="794B1123" w14:textId="77777777" w:rsidR="00173242" w:rsidRPr="0005690D" w:rsidRDefault="00173242" w:rsidP="00173242">
            <w:pPr>
              <w:jc w:val="both"/>
              <w:rPr>
                <w:rFonts w:ascii="Arial Narrow" w:hAnsi="Arial Narrow"/>
              </w:rPr>
            </w:pPr>
            <w:r w:rsidRPr="0005690D">
              <w:rPr>
                <w:rFonts w:ascii="Arial Narrow" w:hAnsi="Arial Narrow"/>
              </w:rPr>
              <w:t>Mean Pretest</w:t>
            </w:r>
          </w:p>
        </w:tc>
        <w:tc>
          <w:tcPr>
            <w:tcW w:w="833" w:type="dxa"/>
          </w:tcPr>
          <w:p w14:paraId="4FDD5CC8" w14:textId="77777777" w:rsidR="00173242" w:rsidRPr="0005690D" w:rsidRDefault="00173242" w:rsidP="00173242">
            <w:pPr>
              <w:jc w:val="both"/>
              <w:rPr>
                <w:rFonts w:ascii="Arial Narrow" w:hAnsi="Arial Narrow"/>
              </w:rPr>
            </w:pPr>
            <w:r w:rsidRPr="0005690D">
              <w:rPr>
                <w:rFonts w:ascii="Arial Narrow" w:hAnsi="Arial Narrow"/>
              </w:rPr>
              <w:t>Mean Posttest</w:t>
            </w:r>
          </w:p>
        </w:tc>
        <w:tc>
          <w:tcPr>
            <w:tcW w:w="810" w:type="dxa"/>
          </w:tcPr>
          <w:p w14:paraId="7A3D423D" w14:textId="77777777" w:rsidR="00173242" w:rsidRPr="0005690D" w:rsidRDefault="00173242" w:rsidP="00173242">
            <w:pPr>
              <w:jc w:val="both"/>
              <w:rPr>
                <w:rFonts w:ascii="Arial Narrow" w:hAnsi="Arial Narrow"/>
              </w:rPr>
            </w:pPr>
            <w:r w:rsidRPr="0005690D">
              <w:rPr>
                <w:rFonts w:ascii="Arial Narrow" w:hAnsi="Arial Narrow"/>
              </w:rPr>
              <w:t>Difference (Δ)</w:t>
            </w:r>
          </w:p>
        </w:tc>
        <w:tc>
          <w:tcPr>
            <w:tcW w:w="855" w:type="dxa"/>
          </w:tcPr>
          <w:p w14:paraId="1B231958" w14:textId="77777777" w:rsidR="00173242" w:rsidRPr="0005690D" w:rsidRDefault="00173242" w:rsidP="00173242">
            <w:pPr>
              <w:jc w:val="both"/>
              <w:rPr>
                <w:rFonts w:ascii="Arial Narrow" w:hAnsi="Arial Narrow"/>
              </w:rPr>
            </w:pPr>
            <w:r w:rsidRPr="0005690D">
              <w:rPr>
                <w:rFonts w:ascii="Arial Narrow" w:hAnsi="Arial Narrow"/>
              </w:rPr>
              <w:t>p-value</w:t>
            </w:r>
          </w:p>
        </w:tc>
      </w:tr>
      <w:tr w:rsidR="00173242" w:rsidRPr="0005690D" w14:paraId="58961C30" w14:textId="77777777" w:rsidTr="00174101">
        <w:tc>
          <w:tcPr>
            <w:tcW w:w="1352" w:type="dxa"/>
          </w:tcPr>
          <w:p w14:paraId="2DC75638" w14:textId="77777777" w:rsidR="00173242" w:rsidRPr="0005690D" w:rsidRDefault="00173242" w:rsidP="00173242">
            <w:pPr>
              <w:jc w:val="both"/>
              <w:rPr>
                <w:rFonts w:ascii="Arial Narrow" w:hAnsi="Arial Narrow"/>
              </w:rPr>
            </w:pPr>
            <w:r w:rsidRPr="0005690D">
              <w:rPr>
                <w:rFonts w:ascii="Arial Narrow" w:hAnsi="Arial Narrow"/>
              </w:rPr>
              <w:t>Breastfeeding Self-Efficacy (score 14–70)</w:t>
            </w:r>
          </w:p>
        </w:tc>
        <w:tc>
          <w:tcPr>
            <w:tcW w:w="803" w:type="dxa"/>
          </w:tcPr>
          <w:p w14:paraId="53437DD5" w14:textId="77777777" w:rsidR="00173242" w:rsidRPr="0005690D" w:rsidRDefault="00174101" w:rsidP="00173242">
            <w:pPr>
              <w:jc w:val="both"/>
              <w:rPr>
                <w:rFonts w:ascii="Arial Narrow" w:hAnsi="Arial Narrow"/>
              </w:rPr>
            </w:pPr>
            <w:r w:rsidRPr="0005690D">
              <w:rPr>
                <w:rFonts w:ascii="Arial Narrow" w:hAnsi="Arial Narrow"/>
              </w:rPr>
              <w:t>43.80</w:t>
            </w:r>
          </w:p>
        </w:tc>
        <w:tc>
          <w:tcPr>
            <w:tcW w:w="833" w:type="dxa"/>
          </w:tcPr>
          <w:p w14:paraId="5F3F25E6" w14:textId="77777777" w:rsidR="00173242" w:rsidRPr="0005690D" w:rsidRDefault="00174101" w:rsidP="00173242">
            <w:pPr>
              <w:jc w:val="both"/>
              <w:rPr>
                <w:rFonts w:ascii="Arial Narrow" w:hAnsi="Arial Narrow"/>
              </w:rPr>
            </w:pPr>
            <w:r w:rsidRPr="0005690D">
              <w:rPr>
                <w:rFonts w:ascii="Arial Narrow" w:hAnsi="Arial Narrow"/>
              </w:rPr>
              <w:t>63.88</w:t>
            </w:r>
          </w:p>
        </w:tc>
        <w:tc>
          <w:tcPr>
            <w:tcW w:w="810" w:type="dxa"/>
          </w:tcPr>
          <w:p w14:paraId="149DDA60" w14:textId="77777777" w:rsidR="00173242" w:rsidRPr="0005690D" w:rsidRDefault="00174101" w:rsidP="00173242">
            <w:pPr>
              <w:jc w:val="both"/>
              <w:rPr>
                <w:rFonts w:ascii="Arial Narrow" w:hAnsi="Arial Narrow"/>
              </w:rPr>
            </w:pPr>
            <w:r w:rsidRPr="0005690D">
              <w:rPr>
                <w:rFonts w:ascii="Arial Narrow" w:hAnsi="Arial Narrow"/>
              </w:rPr>
              <w:t>20.08</w:t>
            </w:r>
          </w:p>
        </w:tc>
        <w:tc>
          <w:tcPr>
            <w:tcW w:w="855" w:type="dxa"/>
          </w:tcPr>
          <w:p w14:paraId="06CF44FC" w14:textId="77777777" w:rsidR="00173242" w:rsidRPr="0005690D" w:rsidRDefault="00173242" w:rsidP="00173242">
            <w:pPr>
              <w:jc w:val="both"/>
              <w:rPr>
                <w:rFonts w:ascii="Arial Narrow" w:hAnsi="Arial Narrow"/>
              </w:rPr>
            </w:pPr>
            <w:r w:rsidRPr="0005690D">
              <w:rPr>
                <w:rFonts w:ascii="Arial Narrow" w:hAnsi="Arial Narrow"/>
              </w:rPr>
              <w:t>0,000*</w:t>
            </w:r>
          </w:p>
        </w:tc>
      </w:tr>
    </w:tbl>
    <w:p w14:paraId="11C43076" w14:textId="77777777" w:rsidR="005158D2" w:rsidRPr="0005690D" w:rsidRDefault="005158D2" w:rsidP="005158D2">
      <w:pPr>
        <w:jc w:val="both"/>
        <w:rPr>
          <w:rFonts w:ascii="Arial Narrow" w:hAnsi="Arial Narrow"/>
        </w:rPr>
      </w:pPr>
      <w:r w:rsidRPr="0005690D">
        <w:rPr>
          <w:rFonts w:ascii="Arial Narrow" w:hAnsi="Arial Narrow"/>
        </w:rPr>
        <w:t>Based on the data analysis, it was found that there was a significant increase in mothers' breastfeeding self-efficacy levels after receiving family- and community-based educational interventions. The mean self-efficacy score before the intervention (pretest) was 43.80, while after the intervention (posttest) it increased to 63.88.</w:t>
      </w:r>
    </w:p>
    <w:p w14:paraId="2E83DC3C" w14:textId="77777777" w:rsidR="005158D2" w:rsidRPr="0005690D" w:rsidRDefault="005158D2" w:rsidP="005158D2">
      <w:pPr>
        <w:jc w:val="both"/>
        <w:rPr>
          <w:rFonts w:ascii="Arial Narrow" w:hAnsi="Arial Narrow"/>
        </w:rPr>
      </w:pPr>
    </w:p>
    <w:p w14:paraId="13A4BA93" w14:textId="77777777" w:rsidR="005158D2" w:rsidRPr="0005690D" w:rsidRDefault="005158D2" w:rsidP="005158D2">
      <w:pPr>
        <w:jc w:val="both"/>
        <w:rPr>
          <w:rFonts w:ascii="Arial Narrow" w:hAnsi="Arial Narrow"/>
        </w:rPr>
      </w:pPr>
      <w:r w:rsidRPr="0005690D">
        <w:rPr>
          <w:rFonts w:ascii="Arial Narrow" w:hAnsi="Arial Narrow"/>
        </w:rPr>
        <w:t>The average difference (Δ) of 20.08 indicates a significant increase in mothers' breastfeeding confidence after receiving education. The statistical test results using the paired sample t-test showed a p value of 0.000 (p &lt; 0.05), indicating a significant difference between breastfeeding self-efficacy scores before and after the intervention.</w:t>
      </w:r>
    </w:p>
    <w:p w14:paraId="31964589" w14:textId="77777777" w:rsidR="005158D2" w:rsidRPr="0005690D" w:rsidRDefault="005158D2" w:rsidP="005158D2">
      <w:pPr>
        <w:jc w:val="both"/>
        <w:rPr>
          <w:rFonts w:ascii="Arial Narrow" w:hAnsi="Arial Narrow"/>
        </w:rPr>
      </w:pPr>
    </w:p>
    <w:p w14:paraId="6068D032" w14:textId="7D7B99BF" w:rsidR="00173242" w:rsidRPr="0005690D" w:rsidRDefault="005158D2" w:rsidP="00173242">
      <w:pPr>
        <w:jc w:val="both"/>
        <w:rPr>
          <w:rFonts w:ascii="Arial Narrow" w:hAnsi="Arial Narrow"/>
        </w:rPr>
      </w:pPr>
      <w:r w:rsidRPr="0005690D">
        <w:rPr>
          <w:rFonts w:ascii="Arial Narrow" w:hAnsi="Arial Narrow"/>
        </w:rPr>
        <w:t>Thus, it can be concluded that family and community-based educational interventions are effective in increasing breastfeeding self-efficacy in breastfeeding mothers in the research area.</w:t>
      </w:r>
      <w:r w:rsidR="00161583">
        <w:rPr>
          <w:rFonts w:ascii="Arial Narrow" w:hAnsi="Arial Narrow"/>
        </w:rPr>
        <w:t xml:space="preserve"> </w:t>
      </w:r>
      <w:r w:rsidR="00173242" w:rsidRPr="0005690D">
        <w:rPr>
          <w:rFonts w:ascii="Arial Narrow" w:hAnsi="Arial Narrow"/>
        </w:rPr>
        <w:t>The results of this study indicate that promotive and preventive educational interventions positively impacted postpartum mothers' knowledge and breastfeeding self-efficacy. All respondents experienced an increase in their scores after participating in the educational sessions. This demonstrates that structured and interactive education can improve mothers' understanding and confidence in breastfeeding.</w:t>
      </w:r>
    </w:p>
    <w:p w14:paraId="3008071A" w14:textId="5BD7C925" w:rsidR="00173242" w:rsidRPr="0005690D" w:rsidRDefault="00173242" w:rsidP="00173242">
      <w:pPr>
        <w:jc w:val="both"/>
        <w:rPr>
          <w:rFonts w:ascii="Arial Narrow" w:hAnsi="Arial Narrow"/>
        </w:rPr>
      </w:pPr>
      <w:r w:rsidRPr="0005690D">
        <w:rPr>
          <w:rFonts w:ascii="Arial Narrow" w:hAnsi="Arial Narrow"/>
        </w:rPr>
        <w:br/>
        <w:t>This improvement also indicates that simple non-pharmacological interventions such as education can be an effective strategy for increasing exclusive breastfeeding coverage, especially in communities like Karang Maritim Village. These findings are consistent with several previous studies showing that breastfeeding education and counseling can improve self-efficacy and exclusive breastfeeding practices.</w:t>
      </w:r>
      <w:r w:rsidR="00C53F89" w:rsidRPr="0005690D">
        <w:rPr>
          <w:rFonts w:ascii="Arial Narrow" w:hAnsi="Arial Narrow"/>
        </w:rPr>
        <w:fldChar w:fldCharType="begin" w:fldLock="1"/>
      </w:r>
      <w:r w:rsidR="00103F31">
        <w:rPr>
          <w:rFonts w:ascii="Arial Narrow" w:hAnsi="Arial Narrow"/>
        </w:rPr>
        <w:instrText>ADDIN CSL_CITATION {"citationItems":[{"id":"ITEM-1","itemData":{"DOI":"10.1186/s12884-024-06601-0","ISBN":"1288402406","ISSN":"14712393","PMID":"38951771","abstract":"Background: An individualized education using visual aids, allowing the woman to demonstrate what she has learned, and providing the opportunity for the woman to ask questions are important in terms of breastfeeding self-efficacy, breastfeeding success, and the sustainability of the education. This study is original in evaluating the effectiveness and sustainability of breastfeeding education provided through the teach-back method in terms of breastfeeding self-efficacy and success in a short period of time. Therefore, the aim of this study is to examine the impact of teach-back method on mothers’ breastfeeding self-efficacy and breastfeeding success. Materials and methods: This is a randomized controlled study. The population of this study consisted of women who gave birth in the obstetrics and gynecology department of a state hospital located in Çorlu, in the northwest region of Turkey, between March 2022 and August 2022. The sample of this study consisted of a total of 100 postpartum women, with 50 participants in the experimental group and 50 participants in the control group, who gave birth in the obstetrics and gynecology department of Çorlu State Hospital. Computer-assisted simple randomization was employed to ensure the homogeneous distribution of the women into the experimental and control groups. The women in the experimental group received education and counseling services using the Teach-Back Method, based on the content of the prepared Breastfeeding Education Guide. The control group mothers, on the other hand, received standard breastfeeding education and counseling services. The data were collected through face-to-face interviews during the first 24 h postpartum and at the 1-month follow-up visits. In the study, the data collection tools used were a Personal Information Form, LATCH Breastfeeding Assessment and Evaluation Scale, Postpartum Breastfeeding Self-Efficacy Scale (short form), and the Teach-Back Observation Tool. In the evaluation of the research findings, the SPSS (Statistical Package for the Social Sciences) version 25.0 (IBM Corp., Armonk, NY, USA) program was used for statistical analyses. Descriptive, graphical, and statistical methods were employed to examine whether the scores obtained from each continuous variable followed a normal distribution. The Kolmogorov-Smirnov test was used to assess the normality of the scores derived from a continuous variable using statistical methods. Results: In the study, no significant diff…","author":[{"dropping-particle":"","family":"Çetindemir","given":"Elif Ocaktan","non-dropping-particle":"","parse-names":false,"suffix":""},{"dropping-particle":"","family":"Cangöl","given":"Eda","non-dropping-particle":"","parse-names":false,"suffix":""}],"container-title":"BMC Pregnancy and Childbirth","id":"ITEM-1","issue":"1","issued":{"date-parts":[["2024"]]},"page":"1-12","publisher":"BioMed Central","title":"The effect of breastfeeding education given through the teach-back method on mothers’ breastfeeding self-efficacy and breastfeeding success: a randomized controlled study","type":"article-journal","volume":"24"},"uris":["http://www.mendeley.com/documents/?uuid=c6b16d0f-85eb-4095-b953-a12ada35cece"]}],"mendeley":{"formattedCitation":"(Çetindemir &amp; Cangöl, 2024)","plainTextFormattedCitation":"(Çetindemir &amp; Cangöl, 2024)","previouslyFormattedCitation":"(Çetindemir &amp; Cangöl, 2024)"},"properties":{"noteIndex":0},"schema":"https://github.com/citation-style-language/schema/raw/master/csl-citation.json"}</w:instrText>
      </w:r>
      <w:r w:rsidR="00C53F89" w:rsidRPr="0005690D">
        <w:rPr>
          <w:rFonts w:ascii="Arial Narrow" w:hAnsi="Arial Narrow"/>
        </w:rPr>
        <w:fldChar w:fldCharType="separate"/>
      </w:r>
      <w:r w:rsidR="00C53F89" w:rsidRPr="0005690D">
        <w:rPr>
          <w:rFonts w:ascii="Arial Narrow" w:hAnsi="Arial Narrow"/>
          <w:noProof/>
        </w:rPr>
        <w:t>(</w:t>
      </w:r>
      <w:proofErr w:type="spellStart"/>
      <w:r w:rsidR="00C53F89" w:rsidRPr="0005690D">
        <w:rPr>
          <w:rFonts w:ascii="Arial Narrow" w:hAnsi="Arial Narrow"/>
          <w:noProof/>
        </w:rPr>
        <w:t>Çetindemir</w:t>
      </w:r>
      <w:proofErr w:type="spellEnd"/>
      <w:r w:rsidR="00C53F89" w:rsidRPr="0005690D">
        <w:rPr>
          <w:rFonts w:ascii="Arial Narrow" w:hAnsi="Arial Narrow"/>
          <w:noProof/>
        </w:rPr>
        <w:t xml:space="preserve"> &amp; Cangöl, 2024)</w:t>
      </w:r>
      <w:r w:rsidR="00C53F89" w:rsidRPr="0005690D">
        <w:rPr>
          <w:rFonts w:ascii="Arial Narrow" w:hAnsi="Arial Narrow"/>
        </w:rPr>
        <w:fldChar w:fldCharType="end"/>
      </w:r>
      <w:r w:rsidR="00C53F89" w:rsidRPr="0005690D">
        <w:rPr>
          <w:rFonts w:ascii="Arial Narrow" w:hAnsi="Arial Narrow"/>
        </w:rPr>
        <w:t>.</w:t>
      </w:r>
    </w:p>
    <w:p w14:paraId="3F052A5E" w14:textId="77777777" w:rsidR="008C27CC" w:rsidRPr="0005690D" w:rsidRDefault="008C27CC" w:rsidP="008C27CC">
      <w:pPr>
        <w:pStyle w:val="NormalWeb"/>
        <w:jc w:val="both"/>
        <w:rPr>
          <w:rFonts w:ascii="Arial Narrow" w:hAnsi="Arial Narrow"/>
        </w:rPr>
      </w:pPr>
      <w:r w:rsidRPr="0005690D">
        <w:rPr>
          <w:rFonts w:ascii="Arial Narrow" w:hAnsi="Arial Narrow"/>
        </w:rPr>
        <w:t>The results showed a significant increase in mothers' breastfeeding self-efficacy levels after family and community-based educational interventions. The mean difference (Δ = 20.08) indicated a significant increase in mothers' confidence in breastfeeding after receiving education. The statistical test using a paired sample t-test showed a p value of 0.000 (p &lt; 0.05), indicating a significant difference between breastfeeding self-efficacy scores before and after the intervention.</w:t>
      </w:r>
    </w:p>
    <w:p w14:paraId="44371B49" w14:textId="0E948FBC" w:rsidR="008C27CC" w:rsidRPr="0005690D" w:rsidRDefault="00B95D52" w:rsidP="008C27CC">
      <w:pPr>
        <w:pStyle w:val="NormalWeb"/>
        <w:jc w:val="both"/>
        <w:rPr>
          <w:rFonts w:ascii="Arial Narrow" w:hAnsi="Arial Narrow"/>
        </w:rPr>
      </w:pPr>
      <w:r w:rsidRPr="0005690D">
        <w:rPr>
          <w:rFonts w:ascii="Arial Narrow" w:hAnsi="Arial Narrow"/>
        </w:rPr>
        <w:t>The results of this study also support the notion that lactation education influences maternal self-efficacy in breastfeeding. Similar research conducted by Aufanida found that knowledge and self-efficacy are important factors in breastfeeding. Breastfeeding self-efficacy influences breastfeeding initiation, exclusive breastfeeding, and breastfeeding duration.</w:t>
      </w:r>
      <w:r w:rsidR="00C53F89" w:rsidRPr="0005690D">
        <w:rPr>
          <w:rFonts w:ascii="Arial Narrow" w:hAnsi="Arial Narrow"/>
        </w:rPr>
        <w:fldChar w:fldCharType="begin" w:fldLock="1"/>
      </w:r>
      <w:r w:rsidR="00C53F89" w:rsidRPr="0005690D">
        <w:rPr>
          <w:rFonts w:ascii="Arial Narrow" w:hAnsi="Arial Narrow"/>
        </w:rPr>
        <w:instrText>ADDIN CSL_CITATION {"citationItems":[{"id":"ITEM-1","itemData":{"DOI":"10.20527/jbk.v7i1.9193","ISSN":"2477-3190","abstract":"Provision of breast milk is the most effective way to ensure baby's health and safety. Breast milk has nutritional and non-nutritional benefits both for the health of the child and the mother. WHO recommends exclusive breastfeeding for up to six months, continued for up to two years. Breastfeeding Self-Efficacy is the most powerful factor that can influence the process of breastfeeding and the success of breastfeeding. The purpose of this study was to identify the relationship between self-efficacy and breastfeeding practices among primiparous mothers. The research was a cross-sectional study. The population in this study was mothers who had given birth to a first live baby at the Widuri Primary Clinic. The sample size in this study was 40 primiparous mothers recruited with the total sampling method. Data were collected using the Breastfeeding Self Efficacy (BSES) questionnaire which contains 25 questions about the breastfeeding self-efficacy of the mothers and observation of breastfeeding practices that refer to 16 breastfeeding practice items. Data analysis was used univariate and bivariate analysis. The results showed that there was no relationship between self-efficacy and breastfeeding practice (p-value = 0.215). There is no relationship between self-efficacy and breastfeeding practice.","author":[{"dropping-particle":"","family":"Handayani","given":"Lina","non-dropping-particle":"","parse-names":false,"suffix":""},{"dropping-particle":"","family":"Rekyan","given":"Fitri","non-dropping-particle":"","parse-names":false,"suffix":""},{"dropping-particle":"","family":"Khusna","given":"Rahmadhani Miftakhul","non-dropping-particle":"","parse-names":false,"suffix":""},{"dropping-particle":"","family":"Munira","given":"Lafi","non-dropping-particle":"","parse-names":false,"suffix":""},{"dropping-particle":"","family":"Moma","given":"Jihan Rizka Syafiya","non-dropping-particle":"La","parse-names":false,"suffix":""}],"container-title":"Jurnal Berkala Kesehatan","id":"ITEM-1","issue":"1","issued":{"date-parts":[["2021"]]},"page":"9","title":"Relationship of Self-Efficacy with Breastfeeding Practices among Primiparous Mothers","type":"article-journal","volume":"7"},"uris":["http://www.mendeley.com/documents/?uuid=f90e073d-66fb-4d3f-9efd-7c9730a7b345"]}],"mendeley":{"formattedCitation":"(Handayani et al., 2021)","plainTextFormattedCitation":"(Handayani et al., 2021)","previouslyFormattedCitation":"(Handayani et al., 2021)"},"properties":{"noteIndex":0},"schema":"https://github.com/citation-style-language/schema/raw/master/csl-citation.json"}</w:instrText>
      </w:r>
      <w:r w:rsidR="00C53F89" w:rsidRPr="0005690D">
        <w:rPr>
          <w:rFonts w:ascii="Arial Narrow" w:hAnsi="Arial Narrow"/>
        </w:rPr>
        <w:fldChar w:fldCharType="separate"/>
      </w:r>
      <w:r w:rsidR="00C53F89" w:rsidRPr="0005690D">
        <w:rPr>
          <w:rFonts w:ascii="Arial Narrow" w:hAnsi="Arial Narrow"/>
          <w:noProof/>
        </w:rPr>
        <w:t>(</w:t>
      </w:r>
      <w:proofErr w:type="spellStart"/>
      <w:r w:rsidR="00C53F89" w:rsidRPr="0005690D">
        <w:rPr>
          <w:rFonts w:ascii="Arial Narrow" w:hAnsi="Arial Narrow"/>
          <w:noProof/>
        </w:rPr>
        <w:t>Handayani</w:t>
      </w:r>
      <w:proofErr w:type="spellEnd"/>
      <w:r w:rsidR="00C53F89" w:rsidRPr="0005690D">
        <w:rPr>
          <w:rFonts w:ascii="Arial Narrow" w:hAnsi="Arial Narrow"/>
          <w:noProof/>
        </w:rPr>
        <w:t xml:space="preserve"> et al., 2021)</w:t>
      </w:r>
      <w:r w:rsidR="00C53F89" w:rsidRPr="0005690D">
        <w:rPr>
          <w:rFonts w:ascii="Arial Narrow" w:hAnsi="Arial Narrow"/>
        </w:rPr>
        <w:fldChar w:fldCharType="end"/>
      </w:r>
      <w:r w:rsidR="00C53F89" w:rsidRPr="0005690D">
        <w:rPr>
          <w:rFonts w:ascii="Arial Narrow" w:hAnsi="Arial Narrow"/>
        </w:rPr>
        <w:t>. Breastfeeding experience is also an important factor in the emergence of self-efficacy and changes in individual behavior in breastfeeding</w:t>
      </w:r>
      <w:r w:rsidR="0084474B" w:rsidRPr="0005690D">
        <w:rPr>
          <w:rFonts w:ascii="Arial Narrow" w:hAnsi="Arial Narrow"/>
        </w:rPr>
        <w:t xml:space="preserve"> </w:t>
      </w:r>
      <w:r w:rsidR="00C53F89" w:rsidRPr="0005690D">
        <w:rPr>
          <w:rFonts w:ascii="Arial Narrow" w:hAnsi="Arial Narrow"/>
        </w:rPr>
        <w:fldChar w:fldCharType="begin" w:fldLock="1"/>
      </w:r>
      <w:r w:rsidR="00C53F89" w:rsidRPr="0005690D">
        <w:rPr>
          <w:rFonts w:ascii="Arial Narrow" w:hAnsi="Arial Narrow"/>
        </w:rPr>
        <w:instrText>ADDIN CSL_CITATION {"citationItems":[{"id":"ITEM-1","itemData":{"DOI":"10.1186/s12884-024-06317-1","ISBN":"1288402406","ISSN":"14712393","PMID":"38368316","abstract":"Background: Breastfeeding is vitally important for the health of the mother, baby, family and society. Especially the perception of breastfeeding self-efficacy of primiparous pregnant women is an important factor in breastfeeding. This study was conducted to determine the effects of online video-supported breastfeeding education on breastfeeding self-efficacy in primiparous pregnant women. Methods: This randomized controlled study was conducted with primiparous pregnant women admitted to a university hospital in northern Turkey. The study involved 80 pregnant women, with 40 assigned to the experimental group and 40 to the control group. Participants in the intervention group received online video-assisted education, which covered the first meeting of the mother and baby as well as the initial breastfeeding session. The data for the breastfeeding self-efficacy scale were gathered at the onset of the study and three weeks later. In data analysis, categorical variables were assessed using the chi-square test, continuous variables and intergroup comparisons were conducted through the independent sample t-test, and intragroup comparisons were performed using the paired sample t-test. Results: While the baseline breastfeeding self-efficacy levels of the primiparous pregnant women were similar between the groups, statistically significant differences were observed both within (p = 0.000) and between (p = 0.000) groups in the breastfeeding self-efficacy scores of pregnant women in the intervention group after the education intervention. Conclusion: Breastfeeding self-efficacy levels in the education group showed a statistically significant increase compared to both the pre-education and control groups. This highlights the importance of nurses providing support to primiparous pregnant women through video-assisted education during pregnancy to enhance breastfeeding self-efficacy. Trial registration: ClinicalTrials.gov: NCT06121973 date of first registration (27/10/2023), retrospectively registered (08/11/2023).","author":[{"dropping-particle":"","family":"Metin","given":"Ayşe","non-dropping-particle":"","parse-names":false,"suffix":""},{"dropping-particle":"","family":"Baltacı","given":"Nazlı","non-dropping-particle":"","parse-names":false,"suffix":""}],"container-title":"BMC Pregnancy and Childbirth","id":"ITEM-1","issue":"1","issued":{"date-parts":[["2024"]]},"page":"1-9","title":"The effects of video-assisted breastfeeding education given to primiparous pregnant women on breastfeeding self-efficacy: randomized control study","type":"article-journal","volume":"24"},"uris":["http://www.mendeley.com/documents/?uuid=7fb68fbb-5fa0-4d59-ae69-6363b2d46a92"]}],"mendeley":{"formattedCitation":"(Metin &amp; Baltacı, 2024)","plainTextFormattedCitation":"(Metin &amp; Baltacı, 2024)","previouslyFormattedCitation":"(Metin &amp; Baltacı, 2024)"},"properties":{"noteIndex":0},"schema":"https://github.com/citation-style-language/schema/raw/master/csl-citation.json"}</w:instrText>
      </w:r>
      <w:r w:rsidR="00C53F89" w:rsidRPr="0005690D">
        <w:rPr>
          <w:rFonts w:ascii="Arial Narrow" w:hAnsi="Arial Narrow"/>
        </w:rPr>
        <w:fldChar w:fldCharType="separate"/>
      </w:r>
      <w:r w:rsidR="00C53F89" w:rsidRPr="0005690D">
        <w:rPr>
          <w:rFonts w:ascii="Arial Narrow" w:hAnsi="Arial Narrow"/>
          <w:noProof/>
        </w:rPr>
        <w:t>(Metin &amp; Baltacı, 2024)</w:t>
      </w:r>
      <w:r w:rsidR="00C53F89" w:rsidRPr="0005690D">
        <w:rPr>
          <w:rFonts w:ascii="Arial Narrow" w:hAnsi="Arial Narrow"/>
        </w:rPr>
        <w:fldChar w:fldCharType="end"/>
      </w:r>
      <w:r w:rsidR="0084474B" w:rsidRPr="0005690D">
        <w:rPr>
          <w:rFonts w:ascii="Arial Narrow" w:hAnsi="Arial Narrow"/>
        </w:rPr>
        <w:t xml:space="preserve">. </w:t>
      </w:r>
      <w:r w:rsidR="00D77278" w:rsidRPr="0005690D">
        <w:rPr>
          <w:rFonts w:ascii="Arial Narrow" w:hAnsi="Arial Narrow"/>
        </w:rPr>
        <w:t xml:space="preserve">According to Emi Fatmawati, breastfeeding self-efficacy and lactation management are factors that play a crucial role in psychologically increasing the success of breastfeeding. The greater a mother's </w:t>
      </w:r>
      <w:r w:rsidR="00D77278" w:rsidRPr="0005690D">
        <w:rPr>
          <w:rFonts w:ascii="Arial Narrow" w:hAnsi="Arial Narrow"/>
        </w:rPr>
        <w:lastRenderedPageBreak/>
        <w:t>knowledge, the greater her confidence and the better her ability to breastfeed her baby</w:t>
      </w:r>
      <w:r w:rsidR="0084474B" w:rsidRPr="0005690D">
        <w:rPr>
          <w:rFonts w:ascii="Arial Narrow" w:hAnsi="Arial Narrow"/>
        </w:rPr>
        <w:t xml:space="preserve"> </w:t>
      </w:r>
      <w:r w:rsidR="00C53F89" w:rsidRPr="0005690D">
        <w:rPr>
          <w:rFonts w:ascii="Arial Narrow" w:hAnsi="Arial Narrow"/>
        </w:rPr>
        <w:fldChar w:fldCharType="begin" w:fldLock="1"/>
      </w:r>
      <w:r w:rsidR="007D6224" w:rsidRPr="0005690D">
        <w:rPr>
          <w:rFonts w:ascii="Arial Narrow" w:hAnsi="Arial Narrow"/>
        </w:rPr>
        <w:instrText>ADDIN CSL_CITATION {"citationItems":[{"id":"ITEM-1","itemData":{"ISBN":"2014120102","abstract":"Salah satu faktor yang menentukan keberhasilan pemberian ASI adalah efikasi diri ibu yang menggambarkan keyakinan diri seorang ibu pada kemampuan untuk menyusui bayinya. Informasi yang tidak intensif dan adekuat mengakibatkan ibu kurang yakin dengan kemampuannya untuk menyusui bayi. Paket informasi menyusui merupakan upaya alternative pemberian informasi intensif untuk peningkatan efikasi diri.","author":[{"dropping-particle":"","family":"Indriyaswari","given":"Ervi","non-dropping-particle":"","parse-names":false,"suffix":""}],"container-title":"Semantic Scholar","id":"ITEM-1","issued":{"date-parts":[["2019"]]},"title":"Pengaruh Pemberian Paket Informasi Menyusui Terhadap Efikasi Diri Ibu Menyusui","type":"article-journal"},"uris":["http://www.mendeley.com/documents/?uuid=286eb12c-a0e7-46f1-a047-87bbb67d9b3e"]}],"mendeley":{"formattedCitation":"(Indriyaswari, 2019)","plainTextFormattedCitation":"(Indriyaswari, 2019)","previouslyFormattedCitation":"(Indriyaswari, 2019)"},"properties":{"noteIndex":0},"schema":"https://github.com/citation-style-language/schema/raw/master/csl-citation.json"}</w:instrText>
      </w:r>
      <w:r w:rsidR="00C53F89" w:rsidRPr="0005690D">
        <w:rPr>
          <w:rFonts w:ascii="Arial Narrow" w:hAnsi="Arial Narrow"/>
        </w:rPr>
        <w:fldChar w:fldCharType="separate"/>
      </w:r>
      <w:r w:rsidR="00C53F89" w:rsidRPr="0005690D">
        <w:rPr>
          <w:rFonts w:ascii="Arial Narrow" w:hAnsi="Arial Narrow"/>
          <w:noProof/>
        </w:rPr>
        <w:t>(Indriyaswari, 2019)</w:t>
      </w:r>
      <w:r w:rsidR="00C53F89" w:rsidRPr="0005690D">
        <w:rPr>
          <w:rFonts w:ascii="Arial Narrow" w:hAnsi="Arial Narrow"/>
        </w:rPr>
        <w:fldChar w:fldCharType="end"/>
      </w:r>
      <w:r w:rsidR="00C53F89" w:rsidRPr="0005690D">
        <w:rPr>
          <w:rFonts w:ascii="Arial Narrow" w:hAnsi="Arial Narrow"/>
        </w:rPr>
        <w:t>. The knowledge variable is the most dominant variable affecting a mother's confidence in breastfeeding her baby</w:t>
      </w:r>
      <w:r w:rsidR="0084474B" w:rsidRPr="0005690D">
        <w:rPr>
          <w:rFonts w:ascii="Arial Narrow" w:hAnsi="Arial Narrow"/>
        </w:rPr>
        <w:t xml:space="preserve"> </w:t>
      </w:r>
      <w:r w:rsidR="007D6224" w:rsidRPr="0005690D">
        <w:rPr>
          <w:rFonts w:ascii="Arial Narrow" w:hAnsi="Arial Narrow"/>
        </w:rPr>
        <w:fldChar w:fldCharType="begin" w:fldLock="1"/>
      </w:r>
      <w:r w:rsidR="00103F31">
        <w:rPr>
          <w:rFonts w:ascii="Arial Narrow" w:hAnsi="Arial Narrow"/>
        </w:rPr>
        <w:instrText>ADDIN CSL_CITATION {"citationItems":[{"id":"ITEM-1","itemData":{"DOI":"10.33024/mahesa.v1i1.3931","ISSN":"2746-198X","abstract":"ABSTRAK : THE FACTORS CONCERNING BREASTFEEDING SELF EFFICACY (BSE) ON POST PARTUM WOMEN AT WORKING AREA OF SUMUR BATU HEALTH CENTER OF BANDAR LAMPUNG Introduction: The problem in breastfeeding is largely the lack of proper knowledge of breastfeeding and breastfeeding techniques for mothers. Breastfeeding and breastfeeding are generally considered to be the usual things that do not need to be learned, lactation management or ways of breastfeeding are not quite right, there are misleading myths that often hinder breastfeeding.Purpose: The purpose of this study was to identify the factors concerning breastfeeding self-efficacy (BSE) on post-partum women at working area of SumurBatu Health Center of Bandar Lampung in 2019.Method: This study used quantitative method. The design was cross sectional. The population consisted of 96 post-partum women registered at working area of SumurBatu Health Center of Bandar Lampung in the period of January to March 2019. The average samples were 32 people in a month. The sampling technique was total sampling.Result: the statistical calculation found that the p value was 0.034, 0.036 and 0.014 which indicated the p value &lt; 0.05. It implied that there were correlations among the factors towards the breastfeeding Self Efficacy (BSE) on post-partum women at working area of SumurBatu Health Center of Bandar Lampung in 2019.Conclusion: the respondents are suggested to improve, change and increase their understanding and concept about Breastfeeding Self Efficacy (BSE) in order to have high motivation to breastfeed their babies. Keywords : BSE, Post Partum  INTISARI : FAKTOR-FAKTOR YANG BERHUBUNGAN DENGAN BREASTFEEDING SELF EFFICACY (BSE) PADA IBU POST PARTUM DIWILAYAH KERJA PUSKESMAS SUMUR BATU BANDAR LAMPUNG Pendahuluan: Masalah utama dalam pemberian ASI sebagian besar adalah kurang sampainya pengetahuan yang benar tentang ASI dan tehnik menyusui pada para ibu. ASI dan menyusui umumnya dianggap hal yang biasa yang tidak perlu di pelajari, manajemen laktasi atau cara menyusui yang kurang tepat, adanya mitos-mitos yang menyesatkan yang sering menghambat pemberian ASI.Tujuan: Tujuan dari penelitian ini adalah diketahui faktor-faktor yang berhubungan dengan Breastfeeding Self Efficacy (BSE) pada ibu post partum di wilayah kerja Puskesmas Sumur Batu Bandar Lampung Tahun 2019.Metode: Jenis penelitian yang digunakan dalam penelitian ini adalah kuantitatif. Rancangan penelitian yang digunakan dalam penelitian ini adalah cross sectional.…","author":[{"dropping-particle":"","family":"Ariyanti","given":"Lidya","non-dropping-particle":"","parse-names":false,"suffix":""}],"container-title":"MAHESA : Malahayati Health Student Journal","id":"ITEM-1","issue":"1","issued":{"date-parts":[["2021"]]},"page":"25-39","title":"Faktor-Faktor Yang Berhubungan Dengan Breastfeeding Self Efficacy (BSE) Pada Ibu Post Partum","type":"article-journal","volume":"1"},"uris":["http://www.mendeley.com/documents/?uuid=7bc09c67-93e7-4724-bbbe-957497237463"]}],"mendeley":{"formattedCitation":"(Ariyanti, 2021)","plainTextFormattedCitation":"(Ariyanti, 2021)","previouslyFormattedCitation":"(Ariyanti, 2021)"},"properties":{"noteIndex":0},"schema":"https://github.com/citation-style-language/schema/raw/master/csl-citation.json"}</w:instrText>
      </w:r>
      <w:r w:rsidR="007D6224" w:rsidRPr="0005690D">
        <w:rPr>
          <w:rFonts w:ascii="Arial Narrow" w:hAnsi="Arial Narrow"/>
        </w:rPr>
        <w:fldChar w:fldCharType="separate"/>
      </w:r>
      <w:r w:rsidR="007D6224" w:rsidRPr="0005690D">
        <w:rPr>
          <w:rFonts w:ascii="Arial Narrow" w:hAnsi="Arial Narrow"/>
          <w:noProof/>
        </w:rPr>
        <w:t>(Ariyanti, 2021)</w:t>
      </w:r>
      <w:r w:rsidR="007D6224" w:rsidRPr="0005690D">
        <w:rPr>
          <w:rFonts w:ascii="Arial Narrow" w:hAnsi="Arial Narrow"/>
        </w:rPr>
        <w:fldChar w:fldCharType="end"/>
      </w:r>
      <w:r w:rsidR="0084474B" w:rsidRPr="0005690D">
        <w:rPr>
          <w:rFonts w:ascii="Arial Narrow" w:hAnsi="Arial Narrow"/>
        </w:rPr>
        <w:t xml:space="preserve">. </w:t>
      </w:r>
      <w:r w:rsidR="00A468CA" w:rsidRPr="0005690D">
        <w:rPr>
          <w:rFonts w:ascii="Arial Narrow" w:hAnsi="Arial Narrow"/>
        </w:rPr>
        <w:t>Ineffective and inadequate information results in mothers being less confident in their breastfeeding abilities, so intensive education is needed through breastfeeding education classes for pregnant women (KEMIH) to increase self-efficacy</w:t>
      </w:r>
      <w:r w:rsidR="0084474B" w:rsidRPr="0005690D">
        <w:rPr>
          <w:rFonts w:ascii="Arial Narrow" w:hAnsi="Arial Narrow"/>
        </w:rPr>
        <w:t xml:space="preserve"> </w:t>
      </w:r>
      <w:r w:rsidR="007D6224" w:rsidRPr="0005690D">
        <w:rPr>
          <w:rFonts w:ascii="Arial Narrow" w:hAnsi="Arial Narrow"/>
        </w:rPr>
        <w:fldChar w:fldCharType="begin" w:fldLock="1"/>
      </w:r>
      <w:r w:rsidR="00733D67" w:rsidRPr="0005690D">
        <w:rPr>
          <w:rFonts w:ascii="Arial Narrow" w:hAnsi="Arial Narrow"/>
        </w:rPr>
        <w:instrText>ADDIN CSL_CITATION {"citationItems":[{"id":"ITEM-1","itemData":{"DOI":"10.33096/woh.vi.434","abstract":"There have been many educational programs or media used to introduce exclusive breastfeeding. However, the reality in the field shows that many people, especially mothers, still do not understand exclusive breastfeeding. Moreover, many mothers who have been educated continue to give formula milk because of misunderstandings, such as myths. For this reason, strengthening mothers’ self-efficacy needs to be carried out since it is one of the determining factors for the success of exclusive breastfeeding. Therefore, it is highly necessary to have a maternal assistance program that starts during pregnancy to strengthen the mother’s self-efficacy and continues to guide the mother after giving birth in exclusive breastfeeding. The objective of this study was to assess the effectiveness of Kelas Edukasi Menyusui Ibu Hamil (KEMIH) (English: The Breastfeeding Education Class for Pregnant Women) to increase knowledge, self-efficacy, and breast milk production of post-partum mothers. In this study, the researchers applied a quasi-experimental design. In addition, the employed approach was two groups with control. The number of samples was 61 respondents who met the pre-defined criteria (29 respondents in the intervention group and 31 respondents in the control group). The instruments in this study were modules, self-efficacy questionnaires, and electric breast pumps. The results showed that there were significant differences in the three variables, in which the obtained p-values were 0.000 (&lt; 0.05) for the increase in knowledge, 0.012 (&lt; 0.05) for the increase in mother’s self-efficacy, and 0.000 (&lt; 0.05) for the increase in breast milk production. This indicates that the KEMIH program is effective for increasing the knowledge, self-efficacy, and breast milk production of mothers. In addition to education programs, mothers need to have strong support from their families and health workers for the success of the breastfeeding process","author":[{"dropping-particle":"","family":"Sudirman","given":"Jumrah","non-dropping-particle":"","parse-names":false,"suffix":""},{"dropping-particle":"","family":"Thamrin","given":"Halida","non-dropping-particle":"","parse-names":false,"suffix":""},{"dropping-particle":"","family":"Marwang","given":"Sumarni","non-dropping-particle":"","parse-names":false,"suffix":""},{"dropping-particle":"","family":"Sabar","given":"Syamsyuriyana","non-dropping-particle":"","parse-names":false,"suffix":""},{"dropping-particle":"","family":"Eryanti K","given":"Rahayu","non-dropping-particle":"","parse-names":false,"suffix":""},{"dropping-particle":"","family":"Passe","given":"Rosita","non-dropping-particle":"","parse-names":false,"suffix":""}],"container-title":"Window of Health : Jurnal Kesehatan","id":"ITEM-1","issue":"1","issued":{"date-parts":[["2024"]]},"page":"14-22","title":"Kelas Edukasi Menyusui Ibu Hamil (KEMIH): Its Correlation to The Improvement of Knowledge, Self-Efficacy, and Breast Milk Production of Post-Partum Mothers","type":"article-journal","volume":"7"},"uris":["http://www.mendeley.com/documents/?uuid=9f8f1576-a617-46fd-b0bb-701146918845"]}],"mendeley":{"formattedCitation":"(Sudirman et al., 2024)","plainTextFormattedCitation":"(Sudirman et al., 2024)","previouslyFormattedCitation":"(Sudirman et al., 2024)"},"properties":{"noteIndex":0},"schema":"https://github.com/citation-style-language/schema/raw/master/csl-citation.json"}</w:instrText>
      </w:r>
      <w:r w:rsidR="007D6224" w:rsidRPr="0005690D">
        <w:rPr>
          <w:rFonts w:ascii="Arial Narrow" w:hAnsi="Arial Narrow"/>
        </w:rPr>
        <w:fldChar w:fldCharType="separate"/>
      </w:r>
      <w:r w:rsidR="007D6224" w:rsidRPr="0005690D">
        <w:rPr>
          <w:rFonts w:ascii="Arial Narrow" w:hAnsi="Arial Narrow"/>
          <w:noProof/>
        </w:rPr>
        <w:t>(Sudirman et al., 2024)</w:t>
      </w:r>
      <w:r w:rsidR="007D6224" w:rsidRPr="0005690D">
        <w:rPr>
          <w:rFonts w:ascii="Arial Narrow" w:hAnsi="Arial Narrow"/>
        </w:rPr>
        <w:fldChar w:fldCharType="end"/>
      </w:r>
      <w:r w:rsidR="007D6224" w:rsidRPr="0005690D">
        <w:rPr>
          <w:rFonts w:ascii="Arial Narrow" w:hAnsi="Arial Narrow"/>
        </w:rPr>
        <w:t>.</w:t>
      </w:r>
    </w:p>
    <w:p w14:paraId="111E8FC5" w14:textId="0E627FC5" w:rsidR="000A0ECC" w:rsidRPr="0005690D" w:rsidRDefault="000A0ECC" w:rsidP="008C27CC">
      <w:pPr>
        <w:pStyle w:val="NormalWeb"/>
        <w:jc w:val="both"/>
        <w:rPr>
          <w:rFonts w:ascii="Arial Narrow" w:hAnsi="Arial Narrow"/>
        </w:rPr>
      </w:pPr>
      <w:r w:rsidRPr="0005690D">
        <w:rPr>
          <w:rFonts w:ascii="Arial Narrow" w:hAnsi="Arial Narrow"/>
        </w:rPr>
        <w:t>According to Gaipyana, in 2024, to design an effective exclusive breastfeeding education model, it is necessary to implement prenatal counseling, an integrated breastfeeding education program, and breastfeeding education with grandmothers' attendance as key characteristics. A health education model was also designed in 2021, namely the Smart Breastfeeding Mother Health Education Package, and the results showed an impact after the intervention, increasing self-efficacy</w:t>
      </w:r>
      <w:r w:rsidR="0084474B" w:rsidRPr="0005690D">
        <w:rPr>
          <w:rFonts w:ascii="Arial Narrow" w:hAnsi="Arial Narrow"/>
        </w:rPr>
        <w:t xml:space="preserve"> </w:t>
      </w:r>
      <w:r w:rsidR="006B511E" w:rsidRPr="0005690D">
        <w:rPr>
          <w:rFonts w:ascii="Arial Narrow" w:hAnsi="Arial Narrow"/>
        </w:rPr>
        <w:fldChar w:fldCharType="begin" w:fldLock="1"/>
      </w:r>
      <w:r w:rsidR="006B511E" w:rsidRPr="0005690D">
        <w:rPr>
          <w:rFonts w:ascii="Arial Narrow" w:hAnsi="Arial Narrow"/>
        </w:rPr>
        <w:instrText>ADDIN CSL_CITATION {"citationItems":[{"id":"ITEM-1","itemData":{"DOI":"10.34011/jmp2k.v34i2.2024","ISSN":"0853-9987","abstract":"WHO and UNICEF data state that the level of exclusive breastfeeding in the world is below the target of 40%. Breastfeeding self-efficacy was identified as one of the strongest modifiable predictors. This scoping review aimed to analyze the effectiveness of breastfeeding education models to increase breastfeeding self-efficacy and exclusive breastfeeding. The design of this article is a systematic review using the Preferred Reporting Items for Literature Review and Meta-Analyses (PRISMA) method. Article searches used electronic databases from Scopus, Science Direct, PubMed and Sage. The keywords in the article search are \"Exclusive Breastfeeding\", \"Breastfeeding Education\", and \"Self-Efficacy\". The inclusion criteria in this literature review were studies that have samples of pregnant women ≥ 30 weeks, normal pregnancies without complications. Criteria for babies to be born at term and have normal weight. The results of the scoping review show that the most effective breastfeeding education and support models are prenatal counselling, integrated breastfeeding education program and breastfeeding education with grandmothers' attention. The main characteristic is education carried out from antenatal to breastfeeding. Education is provided involving family members. Education is carried out in a multicomponent manner through breastfeeding training, home visits and post-natal telephone follow-up. The theoretical framework uses self-efficacy theory. The minimum educational frequency consists of 2-4 sessions with a minimum length of 40 minutes. It is hoped that the results of this review will serve as a guide for designing an effective exclusive breastfeeding education model by applying the five main characteristics to increase breastfeeding self-efficacy and exclusive breastfeeding.","author":[{"dropping-particle":"","family":"Sembiring","given":"Gaipyana","non-dropping-particle":"","parse-names":false,"suffix":""},{"dropping-particle":"","family":"Damayani","given":"Ayi Diah","non-dropping-particle":"","parse-names":false,"suffix":""},{"dropping-particle":"","family":"Aziz","given":"Muhammad Alamsyah","non-dropping-particle":"","parse-names":false,"suffix":""},{"dropping-particle":"","family":"Gurnida","given":"Dida Akhmad","non-dropping-particle":"","parse-names":false,"suffix":""}],"container-title":"Media Penelitian dan Pengembangan Kesehatan","id":"ITEM-1","issue":"2","issued":{"date-parts":[["2024"]]},"page":"440-453","title":"Efektivitas Model Edukasi Dan Dukungan Menyusui Untuk Meningkatkan Breastfeeding Self-Efficacy Dan Pemberian Asi Eksklusif: Scoping Review","type":"article-journal","volume":"34"},"uris":["http://www.mendeley.com/documents/?uuid=a7f613e7-3cff-41e3-ba50-70d4779d0848"]}],"mendeley":{"formattedCitation":"(Sembiring et al., 2024)","plainTextFormattedCitation":"(Sembiring et al., 2024)","previouslyFormattedCitation":"(Sembiring et al., 2024)"},"properties":{"noteIndex":0},"schema":"https://github.com/citation-style-language/schema/raw/master/csl-citation.json"}</w:instrText>
      </w:r>
      <w:r w:rsidR="006B511E" w:rsidRPr="0005690D">
        <w:rPr>
          <w:rFonts w:ascii="Arial Narrow" w:hAnsi="Arial Narrow"/>
        </w:rPr>
        <w:fldChar w:fldCharType="separate"/>
      </w:r>
      <w:r w:rsidR="006B511E" w:rsidRPr="0005690D">
        <w:rPr>
          <w:rFonts w:ascii="Arial Narrow" w:hAnsi="Arial Narrow"/>
          <w:noProof/>
        </w:rPr>
        <w:t>(Sembiring et al., 2024)</w:t>
      </w:r>
      <w:r w:rsidR="006B511E" w:rsidRPr="0005690D">
        <w:rPr>
          <w:rFonts w:ascii="Arial Narrow" w:hAnsi="Arial Narrow"/>
        </w:rPr>
        <w:fldChar w:fldCharType="end"/>
      </w:r>
    </w:p>
    <w:p w14:paraId="5C7E40A5" w14:textId="0349F448" w:rsidR="008C27CC" w:rsidRPr="0005690D" w:rsidRDefault="008C27CC" w:rsidP="008C27CC">
      <w:pPr>
        <w:pStyle w:val="NormalWeb"/>
        <w:jc w:val="both"/>
        <w:rPr>
          <w:rFonts w:ascii="Arial Narrow" w:hAnsi="Arial Narrow"/>
        </w:rPr>
      </w:pPr>
      <w:r w:rsidRPr="0005690D">
        <w:rPr>
          <w:rFonts w:ascii="Arial Narrow" w:hAnsi="Arial Narrow"/>
        </w:rPr>
        <w:t xml:space="preserve">These findings indicate that participatory health education involving families and </w:t>
      </w:r>
      <w:proofErr w:type="gramStart"/>
      <w:r w:rsidRPr="0005690D">
        <w:rPr>
          <w:rFonts w:ascii="Arial Narrow" w:hAnsi="Arial Narrow"/>
        </w:rPr>
        <w:t>communities</w:t>
      </w:r>
      <w:proofErr w:type="gramEnd"/>
      <w:r w:rsidRPr="0005690D">
        <w:rPr>
          <w:rFonts w:ascii="Arial Narrow" w:hAnsi="Arial Narrow"/>
        </w:rPr>
        <w:t xml:space="preserve"> plays a crucial role in increasing mothers' confidence in their breastfeeding abilities. Systematic education can provide a better understanding of the benefits of breastfeeding, breastfeeding techniques, and how to overcome common barriers mothers experience. This aligns with research by Fitriani et al. (2023), which showed that group education for breastfeeding mothers can improve self-efficacy and the practice of exclusive breastfeeding</w:t>
      </w:r>
      <w:r w:rsidR="0084474B" w:rsidRPr="0005690D">
        <w:rPr>
          <w:rFonts w:ascii="Arial Narrow" w:hAnsi="Arial Narrow"/>
        </w:rPr>
        <w:t xml:space="preserve"> </w:t>
      </w:r>
      <w:r w:rsidR="006B511E" w:rsidRPr="0005690D">
        <w:rPr>
          <w:rFonts w:ascii="Arial Narrow" w:hAnsi="Arial Narrow"/>
        </w:rPr>
        <w:fldChar w:fldCharType="begin" w:fldLock="1"/>
      </w:r>
      <w:r w:rsidR="003E7F65" w:rsidRPr="0005690D">
        <w:rPr>
          <w:rFonts w:ascii="Arial Narrow" w:hAnsi="Arial Narrow"/>
        </w:rPr>
        <w:instrText>ADDIN CSL_CITATION {"citationItems":[{"id":"ITEM-1","itemData":{"DOI":"10.1371/journal.pgph.0004282","ISSN":"27673375","abstract":"This study explores the complex interplay of personal attitudes, community dynamics, and societal influences on breastfeeding experiences among women in Florence, Italy. Twenty-four women, aged 25 to 62, participated in comprehensive, 60-minute, in-person interviews conducted in May and June 2023. Four central themes emerged: 1) personal experiences, opinions, and attitudes, 2) communities involved in breastfeeding, 3) public opinion and culture, and 4) breastfeeding alternatives. Participants shared both emotional challenges and benefits, such as bonding and health advantages, while navigating the practical and social complexities of breastfeeding. Community support, including input from healthcare providers, midwives, and family networks, was crucial but varied in quality, sometimes offering encouragement and at other times presenting challenges. The findings highlight the individualized nature of breastfeeding durations, shaped by each mother’s unique motivations and societal expectations. This study emphasizes the need for tailored support, public education, and comprehensive resources to foster positive breastfeeding experiences. The research advocates for policy and programmatic efforts that recognize and respect the diverse needs of mothers, promoting a supportive environment amid cultural and societal pressures.","author":[{"dropping-particle":"","family":"Morley","given":"Megan","non-dropping-particle":"","parse-names":false,"suffix":""},{"dropping-particle":"","family":"Natarajan","given":"Anjali","non-dropping-particle":"","parse-names":false,"suffix":""},{"dropping-particle":"","family":"Stepp","given":"Nicole A.","non-dropping-particle":"","parse-names":false,"suffix":""},{"dropping-particle":"","family":"DeMaria","given":"Andrea L.","non-dropping-particle":"","parse-names":false,"suffix":""}],"container-title":"PLOS Global Public Health","id":"ITEM-1","issue":"2 February","issued":{"date-parts":[["2025"]]},"page":"1-17","title":"\"It's a mother's choice\": Exploring personal experiences, community support, cultural influences, and breastfeeding alternatives in Florence, Italy","type":"article-journal","volume":"5"},"uris":["http://www.mendeley.com/documents/?uuid=2695ff75-c4e7-43b1-b957-5ed6bb25f6ac"]}],"mendeley":{"formattedCitation":"(Morley et al., 2025)","plainTextFormattedCitation":"(Morley et al., 2025)","previouslyFormattedCitation":"(Morley et al., 2025)"},"properties":{"noteIndex":0},"schema":"https://github.com/citation-style-language/schema/raw/master/csl-citation.json"}</w:instrText>
      </w:r>
      <w:r w:rsidR="006B511E" w:rsidRPr="0005690D">
        <w:rPr>
          <w:rFonts w:ascii="Arial Narrow" w:hAnsi="Arial Narrow"/>
        </w:rPr>
        <w:fldChar w:fldCharType="separate"/>
      </w:r>
      <w:r w:rsidR="006B511E" w:rsidRPr="0005690D">
        <w:rPr>
          <w:rFonts w:ascii="Arial Narrow" w:hAnsi="Arial Narrow"/>
          <w:noProof/>
        </w:rPr>
        <w:t>(Morley et al., 2025)</w:t>
      </w:r>
      <w:r w:rsidR="006B511E" w:rsidRPr="0005690D">
        <w:rPr>
          <w:rFonts w:ascii="Arial Narrow" w:hAnsi="Arial Narrow"/>
        </w:rPr>
        <w:fldChar w:fldCharType="end"/>
      </w:r>
    </w:p>
    <w:p w14:paraId="7282F01A" w14:textId="77777777" w:rsidR="003925A3" w:rsidRPr="0005690D" w:rsidRDefault="003925A3" w:rsidP="008C27CC">
      <w:pPr>
        <w:pStyle w:val="NormalWeb"/>
        <w:jc w:val="both"/>
        <w:rPr>
          <w:rFonts w:ascii="Arial Narrow" w:hAnsi="Arial Narrow"/>
          <w:b/>
          <w:bCs/>
        </w:rPr>
      </w:pPr>
      <w:r w:rsidRPr="0005690D">
        <w:rPr>
          <w:rFonts w:ascii="Arial Narrow" w:hAnsi="Arial Narrow"/>
          <w:b/>
          <w:bCs/>
        </w:rPr>
        <w:t>DISCUSSION</w:t>
      </w:r>
    </w:p>
    <w:p w14:paraId="1317D794" w14:textId="73AEB0FC" w:rsidR="003925A3" w:rsidRPr="0005690D" w:rsidRDefault="003925A3" w:rsidP="003925A3">
      <w:pPr>
        <w:pStyle w:val="NormalWeb"/>
        <w:jc w:val="both"/>
        <w:rPr>
          <w:rFonts w:ascii="Arial Narrow" w:hAnsi="Arial Narrow"/>
        </w:rPr>
      </w:pPr>
      <w:r w:rsidRPr="0005690D">
        <w:rPr>
          <w:rFonts w:ascii="Arial Narrow" w:hAnsi="Arial Narrow"/>
        </w:rPr>
        <w:t>The results showed a significant increase in postpartum mothers' knowledge and breastfeeding self-efficacy after the educational intervention. The increase in knowledge scores from 4.65 to 7.58 and self-efficacy scores from 43.80 to 63.88 (p &lt; 0.05) indicated that structured, interactive, and family-based promotive and preventive education improved mothers' understanding and confidence in breastfeeding.</w:t>
      </w:r>
      <w:r w:rsidR="00161583">
        <w:rPr>
          <w:rFonts w:ascii="Arial Narrow" w:hAnsi="Arial Narrow"/>
        </w:rPr>
        <w:t xml:space="preserve"> </w:t>
      </w:r>
      <w:r w:rsidRPr="0005690D">
        <w:rPr>
          <w:rFonts w:ascii="Arial Narrow" w:hAnsi="Arial Narrow"/>
        </w:rPr>
        <w:t xml:space="preserve">These results align with research by Ekasari et al. (2024), which found that </w:t>
      </w:r>
      <w:r w:rsidRPr="0005690D">
        <w:rPr>
          <w:rFonts w:ascii="Arial Narrow" w:hAnsi="Arial Narrow"/>
        </w:rPr>
        <w:t>implementing Information, Education, and Communication (IEC) on breastfeeding significantly impacted postpartum mothers' skills and self-efficacy. After the IEC intervention, 75% of respondents were in the high self-efficacy category, and 35% had good breastfeeding skills. This mechanism occurs because the educational intervention provides direct experience (mastery experience) and verbal information that increases mothers' confidence in breastfeeding</w:t>
      </w:r>
      <w:r w:rsidR="0084474B" w:rsidRPr="0005690D">
        <w:rPr>
          <w:rFonts w:ascii="Arial Narrow" w:hAnsi="Arial Narrow"/>
        </w:rPr>
        <w:t xml:space="preserve"> </w:t>
      </w:r>
      <w:r w:rsidR="003E7F65" w:rsidRPr="0005690D">
        <w:rPr>
          <w:rFonts w:ascii="Arial Narrow" w:hAnsi="Arial Narrow"/>
        </w:rPr>
        <w:fldChar w:fldCharType="begin" w:fldLock="1"/>
      </w:r>
      <w:r w:rsidR="00103F31">
        <w:rPr>
          <w:rFonts w:ascii="Arial Narrow" w:hAnsi="Arial Narrow"/>
        </w:rPr>
        <w:instrText>ADDIN CSL_CITATION {"citationItems":[{"id":"ITEM-1","itemData":{"DOI":"10.37287/jlh.v5i3.5540","ISSN":"2722-0311","abstract":"Pemberian ASI eksklusif merupakan strategi utama dalam menurunkan angka kematian neonatal. Masalah menyusui berkembang pada fase postnatal dan berakibat negatif pada periode menyusui. Kurangnya pengetahuan ibu tentang cara menyusui ASI bagi bayi dan kurangnya keterampilan teknik menyusui ibu yang menyebabkan tidak bersemangat untuk menyusui. Kurangnya dukungan keluarga terutama suami, kurangnya pengetahuan ibu tentang pentingnya ASI bagi bayi, serta kurangnya keterampilan teknik menyusui ibu yang menyebabkan tidak bersemangat untuk menyusui. Hal yang sangat berpengaruh terhadap kepuasan ibu menyusui terhadap kemampuan menyusui bayinya, atau biasa disebut breastfeeding self-efficacy.  Tujuan penelitian ini adalah untuk mengetahui pengaruh Information Education and Communication (IEC) cara menyusi yang benar terhadap keterampilan dan efikasi diri pada ibu nifas di RS Amelia. Desain penelitian menggunakan pra eksperimental dengan pendekatan one group pretest - posttest design. Populasi penelitian adalah semua ibu nifas di ruang nifas RSU Amelia Pare dengan sampel sebanyak 20 ibu nifas menggunakn teknik purposive sampling. Instrumen keterampilan menggunakan kuesioner langkah tenik menyusui dan kuesioner efikasi diri menggunakan Breastfeeding Self Efficacy Scale-Short Form dengan waktu penelitian pada bulan September - November 2023. Analisa uji beda Wilcoxon dan Mann-Withney dengan aplikasi SPSS tipe 22.  Indentifikasi sesudah pemberian IEC sebagian besar ibu nifas kategori cukup sebanyak 13 responden (65%) dan kategori baik sebanyak 7 responden (35%), serta sebagian besar ibu nifas dengan kategori tinggi sebanyak 15 responden (75%). Ibu nifas harus memiliki pengetahuan tentang keterampilan teknik menyusui yang benar, sehingga akan meningkatkan efikasi dirinya dalam menyusui bayinya dan dapat meningkatkan produksi ASI.","author":[{"dropping-particle":"","family":"Ekasari","given":"Dily","non-dropping-particle":"","parse-names":false,"suffix":""},{"dropping-particle":"","family":"Setyadi","given":"Ahmad Wasis","non-dropping-particle":"","parse-names":false,"suffix":""},{"dropping-particle":"","family":"Maula","given":"Liya Ni'matul","non-dropping-particle":"","parse-names":false,"suffix":""},{"dropping-particle":"","family":"Nurcahyanti","given":"Febrina Dwi","non-dropping-particle":"","parse-names":false,"suffix":""},{"dropping-particle":"","family":"Nurochim","given":"Erna","non-dropping-particle":"","parse-names":false,"suffix":""}],"container-title":"Journal of Language and Health","id":"ITEM-1","issue":"3","issued":{"date-parts":[["2024"]]},"page":"1335-1346","title":"Pengaruh Information Education dan Communication (IEC) Cara Menyusui terhadap Keterampilan dan Efikasi Diri pada Ibu Nifas","type":"article-journal","volume":"5"},"uris":["http://www.mendeley.com/documents/?uuid=4c77e16a-aab9-4b3c-b8e3-8b5add1e1fed"]}],"mendeley":{"formattedCitation":"(Ekasari et al., 2024)","plainTextFormattedCitation":"(Ekasari et al., 2024)","previouslyFormattedCitation":"(Ekasari et al., 2024)"},"properties":{"noteIndex":0},"schema":"https://github.com/citation-style-language/schema/raw/master/csl-citation.json"}</w:instrText>
      </w:r>
      <w:r w:rsidR="003E7F65" w:rsidRPr="0005690D">
        <w:rPr>
          <w:rFonts w:ascii="Arial Narrow" w:hAnsi="Arial Narrow"/>
        </w:rPr>
        <w:fldChar w:fldCharType="separate"/>
      </w:r>
      <w:r w:rsidR="003E7F65" w:rsidRPr="0005690D">
        <w:rPr>
          <w:rFonts w:ascii="Arial Narrow" w:hAnsi="Arial Narrow"/>
          <w:noProof/>
        </w:rPr>
        <w:t>(Ekasari et al., 2024)</w:t>
      </w:r>
      <w:r w:rsidR="003E7F65" w:rsidRPr="0005690D">
        <w:rPr>
          <w:rFonts w:ascii="Arial Narrow" w:hAnsi="Arial Narrow"/>
        </w:rPr>
        <w:fldChar w:fldCharType="end"/>
      </w:r>
    </w:p>
    <w:p w14:paraId="14B60B28" w14:textId="3379319D" w:rsidR="003925A3" w:rsidRPr="0005690D" w:rsidRDefault="003925A3" w:rsidP="003925A3">
      <w:pPr>
        <w:pStyle w:val="NormalWeb"/>
        <w:jc w:val="both"/>
        <w:rPr>
          <w:rFonts w:ascii="Arial Narrow" w:hAnsi="Arial Narrow"/>
        </w:rPr>
      </w:pPr>
      <w:r w:rsidRPr="0005690D">
        <w:rPr>
          <w:rFonts w:ascii="Arial Narrow" w:hAnsi="Arial Narrow"/>
        </w:rPr>
        <w:t>The findings of this study are also strengthened by the results of research</w:t>
      </w:r>
      <w:r w:rsidR="0084474B" w:rsidRPr="0005690D">
        <w:rPr>
          <w:rFonts w:ascii="Arial Narrow" w:hAnsi="Arial Narrow"/>
        </w:rPr>
        <w:t xml:space="preserve"> </w:t>
      </w:r>
      <w:r w:rsidR="00733D67" w:rsidRPr="0005690D">
        <w:rPr>
          <w:rFonts w:ascii="Arial Narrow" w:hAnsi="Arial Narrow"/>
        </w:rPr>
        <w:fldChar w:fldCharType="begin" w:fldLock="1"/>
      </w:r>
      <w:r w:rsidR="00733D67" w:rsidRPr="0005690D">
        <w:rPr>
          <w:rFonts w:ascii="Arial Narrow" w:hAnsi="Arial Narrow"/>
        </w:rPr>
        <w:instrText>ADDIN CSL_CITATION {"citationItems":[{"id":"ITEM-1","itemData":{"author":[{"dropping-particle":"","family":"Yulianti","given":"","non-dropping-particle":"","parse-names":false,"suffix":""}],"container-title":"Yulianti","id":"ITEM-1","issued":{"date-parts":[["2025"]]},"title":"Pengetahuan dan Sikap tentang Pemberian ASI Eksklusif Mempengaruhi Prenatal Breastfeeding Self-efficacy ( PBSE ) Fakultas Ilmu Keperawatan , Universitas Islam Sultan Agung , Indonesia Air Susu Ibu ( ASI ) adalah program dari World Health Organization untu","type":"article-journal"},"uris":["http://www.mendeley.com/documents/?uuid=e069d1b3-9af1-48e9-a603-51d8ba518839"]}],"mendeley":{"formattedCitation":"(Yulianti, 2025)","plainTextFormattedCitation":"(Yulianti, 2025)","previouslyFormattedCitation":"(Yulianti, 2025)"},"properties":{"noteIndex":0},"schema":"https://github.com/citation-style-language/schema/raw/master/csl-citation.json"}</w:instrText>
      </w:r>
      <w:r w:rsidR="00733D67" w:rsidRPr="0005690D">
        <w:rPr>
          <w:rFonts w:ascii="Arial Narrow" w:hAnsi="Arial Narrow"/>
        </w:rPr>
        <w:fldChar w:fldCharType="separate"/>
      </w:r>
      <w:r w:rsidR="00733D67" w:rsidRPr="0005690D">
        <w:rPr>
          <w:rFonts w:ascii="Arial Narrow" w:hAnsi="Arial Narrow"/>
          <w:noProof/>
        </w:rPr>
        <w:t>(Yulianti, 2025)</w:t>
      </w:r>
      <w:r w:rsidR="00733D67" w:rsidRPr="0005690D">
        <w:rPr>
          <w:rFonts w:ascii="Arial Narrow" w:hAnsi="Arial Narrow"/>
        </w:rPr>
        <w:fldChar w:fldCharType="end"/>
      </w:r>
      <w:r w:rsidR="0084474B" w:rsidRPr="0005690D">
        <w:rPr>
          <w:rFonts w:ascii="Arial Narrow" w:hAnsi="Arial Narrow"/>
        </w:rPr>
        <w:t xml:space="preserve">. </w:t>
      </w:r>
      <w:r w:rsidR="00733D67" w:rsidRPr="0005690D">
        <w:rPr>
          <w:rFonts w:ascii="Arial Narrow" w:hAnsi="Arial Narrow"/>
        </w:rPr>
        <w:t>This study demonstrated that health education using audiovisual media can improve postpartum mothers' knowledge of infant care and breastfeeding. Visual and demonstrative media have been shown to help mothers understand the practical steps in the breastfeeding process, thus supporting improved skills and self-efficacy</w:t>
      </w:r>
      <w:r w:rsidR="0084474B" w:rsidRPr="0005690D">
        <w:rPr>
          <w:rFonts w:ascii="Arial Narrow" w:hAnsi="Arial Narrow"/>
        </w:rPr>
        <w:t xml:space="preserve"> </w:t>
      </w:r>
      <w:r w:rsidR="003E7F65" w:rsidRPr="0005690D">
        <w:rPr>
          <w:rFonts w:ascii="Arial Narrow" w:hAnsi="Arial Narrow"/>
        </w:rPr>
        <w:fldChar w:fldCharType="begin" w:fldLock="1"/>
      </w:r>
      <w:r w:rsidR="003E7F65" w:rsidRPr="0005690D">
        <w:rPr>
          <w:rFonts w:ascii="Arial Narrow" w:hAnsi="Arial Narrow"/>
        </w:rPr>
        <w:instrText>ADDIN CSL_CITATION {"citationItems":[{"id":"ITEM-1","itemData":{"author":[{"dropping-particle":"","family":"Yulianti","given":"","non-dropping-particle":"","parse-names":false,"suffix":""}],"container-title":"Yulianti","id":"ITEM-1","issued":{"date-parts":[["2025"]]},"title":"Pengetahuan dan Sikap tentang Pemberian ASI Eksklusif Mempengaruhi Prenatal Breastfeeding Self-efficacy ( PBSE ) Fakultas Ilmu Keperawatan , Universitas Islam Sultan Agung , Indonesia Air Susu Ibu ( ASI ) adalah program dari World Health Organization untu","type":"article-journal"},"uris":["http://www.mendeley.com/documents/?uuid=e069d1b3-9af1-48e9-a603-51d8ba518839"]}],"mendeley":{"formattedCitation":"(Yulianti, 2025)","plainTextFormattedCitation":"(Yulianti, 2025)","previouslyFormattedCitation":"(Yulianti, 2025)"},"properties":{"noteIndex":0},"schema":"https://github.com/citation-style-language/schema/raw/master/csl-citation.json"}</w:instrText>
      </w:r>
      <w:r w:rsidR="003E7F65" w:rsidRPr="0005690D">
        <w:rPr>
          <w:rFonts w:ascii="Arial Narrow" w:hAnsi="Arial Narrow"/>
        </w:rPr>
        <w:fldChar w:fldCharType="separate"/>
      </w:r>
      <w:r w:rsidR="003E7F65" w:rsidRPr="0005690D">
        <w:rPr>
          <w:rFonts w:ascii="Arial Narrow" w:hAnsi="Arial Narrow"/>
          <w:noProof/>
        </w:rPr>
        <w:t>(Yulianti, 2025)</w:t>
      </w:r>
      <w:r w:rsidR="003E7F65" w:rsidRPr="0005690D">
        <w:rPr>
          <w:rFonts w:ascii="Arial Narrow" w:hAnsi="Arial Narrow"/>
        </w:rPr>
        <w:fldChar w:fldCharType="end"/>
      </w:r>
      <w:r w:rsidR="003E7F65" w:rsidRPr="0005690D">
        <w:rPr>
          <w:rFonts w:ascii="Arial Narrow" w:hAnsi="Arial Narrow"/>
        </w:rPr>
        <w:t>.</w:t>
      </w:r>
    </w:p>
    <w:p w14:paraId="26D6AE76" w14:textId="6B15C670" w:rsidR="003925A3" w:rsidRPr="0005690D" w:rsidRDefault="003925A3" w:rsidP="003925A3">
      <w:pPr>
        <w:pStyle w:val="NormalWeb"/>
        <w:jc w:val="both"/>
        <w:rPr>
          <w:rFonts w:ascii="Arial Narrow" w:hAnsi="Arial Narrow"/>
        </w:rPr>
      </w:pPr>
      <w:r w:rsidRPr="0005690D">
        <w:rPr>
          <w:rFonts w:ascii="Arial Narrow" w:hAnsi="Arial Narrow"/>
        </w:rPr>
        <w:t>Other studies have shown similar results, namely that group-based education on nutrition and lactation plays a crucial role in increasing mothers' readiness to exclusively breastfeed. Group education not only broadens knowledge but also creates social support among mothers, strengthening their confidence and commitment to breastfeeding. This emotional support is a crucial factor in strengthening maternal self-efficacy, as explained by Bandura's Social Cognitive Theory</w:t>
      </w:r>
      <w:r w:rsidR="0084474B" w:rsidRPr="0005690D">
        <w:rPr>
          <w:rFonts w:ascii="Arial Narrow" w:hAnsi="Arial Narrow"/>
        </w:rPr>
        <w:t xml:space="preserve"> </w:t>
      </w:r>
      <w:r w:rsidR="00733D67" w:rsidRPr="0005690D">
        <w:rPr>
          <w:rFonts w:ascii="Arial Narrow" w:hAnsi="Arial Narrow"/>
        </w:rPr>
        <w:fldChar w:fldCharType="begin" w:fldLock="1"/>
      </w:r>
      <w:r w:rsidR="00103F31">
        <w:rPr>
          <w:rFonts w:ascii="Arial Narrow" w:hAnsi="Arial Narrow"/>
        </w:rPr>
        <w:instrText>ADDIN CSL_CITATION {"citationItems":[{"id":"ITEM-1","itemData":{"DOI":"10.58294/jbk.v14i2.83","ISSN":"2356-1068","abstract":"Self Efficacy ibu menyusui menjadi salah satu faktor penting yang mempengaruhi pemberian ASI. Menyusui merupakan suatu cara yang tidak ada duanya dalam memberikan makanan yang ideal bagi pertumbuhan dan perkembangan yang sehat, serta kesehatan ibu dan bayi dapat mempererat ikatan batin antara ibu dan bayi. Penelitian ini bertujuan untuk mengetahui hubungan Pengetahuan Dan Dukungan Keluarga Dengan Self Efficacy Menyusui Pada Ibu Primipara di Wilayah Kerja Puskesmas Mamajang Kota Makassar. Jenis penelitian ini adalah penelitian yang bersifat deskriptif analitik dengan pendekatan Cross sectional study. Populasi dalam penelitian ini adalah seluruh ibu nifas primipara yang sudah melahirkan di ruang bersalin mamajang sejumlah 68 orang, diperoleh sampel sebanyak 41 responden dengan teknik Pengambilan sampel Non Probability Sampling yaitu teknik Accidental Sampling. Hasil penelitian menunjukkan setelah dilakukan analisis bivariat dengan uji Chi-Square diperoleh p (0,000) &lt; α (0,05) maka disimpulkan hipotesis nol ditolak dan hipotesis alternatif  diterima yaitu ada hubungan pengetahaun dengan Self Efficacy menyusuil. Hasil penelitian dapat dilihat dari hasil uji Chi-Square diperoleh p (0,001) &lt; α (0,05) maka disimpulkan hipotesis no ditolak dan hipotesis alternatif  diterima yaitu ada hubungan dukungan keluarga dengan Self Efficacy menyusui. Dari hasil penelitian diharapkan bagi masyarakat khususnya keluarga dalam memberikan dukungan, dalam keluarganya terutama  suami, orang tua membantu ibu agar bisa menyusui dengan nyaman sehingga ASI yang dihasilkan maksimal","author":[{"dropping-particle":"","family":"Abeng","given":"Andi Tenri","non-dropping-particle":"","parse-names":false,"suffix":""},{"dropping-particle":"","family":"Wahyuni","given":"Andi","non-dropping-particle":"","parse-names":false,"suffix":""}],"container-title":"Jurnal Berita Kesehatan","id":"ITEM-1","issue":"2","issued":{"date-parts":[["2021"]]},"page":"1-10","title":"Hubungan Pengetahuan Dan Dukungan Keluarga Dengan Self Efficacy Menyusui Pada Ibu Primipara Di Wilayah Kerja Puskesmas Mamajang Kota Makassar","type":"article-journal","volume":"14"},"uris":["http://www.mendeley.com/documents/?uuid=4fd32451-215e-46c0-ac01-8846dd9268a1"]}],"mendeley":{"formattedCitation":"(Abeng &amp; Wahyuni, 2021)","plainTextFormattedCitation":"(Abeng &amp; Wahyuni, 2021)","previouslyFormattedCitation":"(Abeng &amp; Wahyuni, 2021)"},"properties":{"noteIndex":0},"schema":"https://github.com/citation-style-language/schema/raw/master/csl-citation.json"}</w:instrText>
      </w:r>
      <w:r w:rsidR="00733D67" w:rsidRPr="0005690D">
        <w:rPr>
          <w:rFonts w:ascii="Arial Narrow" w:hAnsi="Arial Narrow"/>
        </w:rPr>
        <w:fldChar w:fldCharType="separate"/>
      </w:r>
      <w:r w:rsidR="00733D67" w:rsidRPr="0005690D">
        <w:rPr>
          <w:rFonts w:ascii="Arial Narrow" w:hAnsi="Arial Narrow"/>
          <w:noProof/>
        </w:rPr>
        <w:t>(Abeng &amp; Wahyuni, 2021)</w:t>
      </w:r>
      <w:r w:rsidR="00733D67" w:rsidRPr="0005690D">
        <w:rPr>
          <w:rFonts w:ascii="Arial Narrow" w:hAnsi="Arial Narrow"/>
        </w:rPr>
        <w:fldChar w:fldCharType="end"/>
      </w:r>
      <w:r w:rsidR="00A23064" w:rsidRPr="0005690D">
        <w:rPr>
          <w:rFonts w:ascii="Arial Narrow" w:hAnsi="Arial Narrow"/>
        </w:rPr>
        <w:t>.</w:t>
      </w:r>
    </w:p>
    <w:p w14:paraId="4A37F129" w14:textId="728EB6A5" w:rsidR="003925A3" w:rsidRPr="0005690D" w:rsidRDefault="003925A3" w:rsidP="003925A3">
      <w:pPr>
        <w:pStyle w:val="NormalWeb"/>
        <w:jc w:val="both"/>
        <w:rPr>
          <w:rFonts w:ascii="Arial Narrow" w:hAnsi="Arial Narrow"/>
        </w:rPr>
      </w:pPr>
      <w:r w:rsidRPr="0005690D">
        <w:rPr>
          <w:rFonts w:ascii="Arial Narrow" w:hAnsi="Arial Narrow"/>
        </w:rPr>
        <w:t>Furthermore, her research found that educational video-based counseling interventions on lactation care significantly increased breastfeeding self-efficacy in postpartum mothers. This improvement occurred because mothers gained a clearer understanding of the benefits of exclusive breastfeeding, breastfeeding techniques, and how to overcome common challenges such as nipple pain or engorgement</w:t>
      </w:r>
      <w:r w:rsidR="0084474B" w:rsidRPr="0005690D">
        <w:rPr>
          <w:rFonts w:ascii="Arial Narrow" w:hAnsi="Arial Narrow"/>
        </w:rPr>
        <w:t xml:space="preserve"> </w:t>
      </w:r>
      <w:r w:rsidR="00A23064" w:rsidRPr="0005690D">
        <w:rPr>
          <w:rFonts w:ascii="Arial Narrow" w:hAnsi="Arial Narrow"/>
        </w:rPr>
        <w:fldChar w:fldCharType="begin" w:fldLock="1"/>
      </w:r>
      <w:r w:rsidR="001C4C93" w:rsidRPr="0005690D">
        <w:rPr>
          <w:rFonts w:ascii="Arial Narrow" w:hAnsi="Arial Narrow"/>
        </w:rPr>
        <w:instrText>ADDIN CSL_CITATION {"citationItems":[{"id":"ITEM-1","itemData":{"author":[{"dropping-particle":"","family":"Yulianti","given":"","non-dropping-particle":"","parse-names":false,"suffix":""}],"container-title":"Yulianti","id":"ITEM-1","issued":{"date-parts":[["2025"]]},"title":"Pengetahuan dan Sikap tentang Pemberian ASI Eksklusif Mempengaruhi Prenatal Breastfeeding Self-efficacy ( PBSE ) Fakultas Ilmu Keperawatan , Universitas Islam Sultan Agung , Indonesia Air Susu Ibu ( ASI ) adalah program dari World Health Organization untu","type":"article-journal"},"uris":["http://www.mendeley.com/documents/?uuid=e069d1b3-9af1-48e9-a603-51d8ba518839"]}],"mendeley":{"formattedCitation":"(Yulianti, 2025)","plainTextFormattedCitation":"(Yulianti, 2025)","previouslyFormattedCitation":"(Yulianti, 2025)"},"properties":{"noteIndex":0},"schema":"https://github.com/citation-style-language/schema/raw/master/csl-citation.json"}</w:instrText>
      </w:r>
      <w:r w:rsidR="00A23064" w:rsidRPr="0005690D">
        <w:rPr>
          <w:rFonts w:ascii="Arial Narrow" w:hAnsi="Arial Narrow"/>
        </w:rPr>
        <w:fldChar w:fldCharType="separate"/>
      </w:r>
      <w:r w:rsidR="00A23064" w:rsidRPr="0005690D">
        <w:rPr>
          <w:rFonts w:ascii="Arial Narrow" w:hAnsi="Arial Narrow"/>
          <w:noProof/>
        </w:rPr>
        <w:t>(Yulianti, 2025)</w:t>
      </w:r>
      <w:r w:rsidR="00A23064" w:rsidRPr="0005690D">
        <w:rPr>
          <w:rFonts w:ascii="Arial Narrow" w:hAnsi="Arial Narrow"/>
        </w:rPr>
        <w:fldChar w:fldCharType="end"/>
      </w:r>
      <w:r w:rsidR="00161583">
        <w:rPr>
          <w:rFonts w:ascii="Arial Narrow" w:hAnsi="Arial Narrow"/>
        </w:rPr>
        <w:t xml:space="preserve">. </w:t>
      </w:r>
      <w:r w:rsidRPr="0005690D">
        <w:rPr>
          <w:rFonts w:ascii="Arial Narrow" w:hAnsi="Arial Narrow"/>
        </w:rPr>
        <w:t>Overall, the results of this study are consistent with various studies that confirm that health education is a key determinant of maternal self-efficacy in breastfeeding. Planned, hands-on education based on real-life experiences can change perceptions, increase self-confidence, and strengthen exclusive breastfeeding behavior</w:t>
      </w:r>
      <w:r w:rsidR="0084474B" w:rsidRPr="0005690D">
        <w:rPr>
          <w:rFonts w:ascii="Arial Narrow" w:hAnsi="Arial Narrow"/>
        </w:rPr>
        <w:t xml:space="preserve"> </w:t>
      </w:r>
      <w:r w:rsidR="001C4C93" w:rsidRPr="0005690D">
        <w:rPr>
          <w:rFonts w:ascii="Arial Narrow" w:hAnsi="Arial Narrow"/>
        </w:rPr>
        <w:fldChar w:fldCharType="begin" w:fldLock="1"/>
      </w:r>
      <w:r w:rsidR="00103F31">
        <w:rPr>
          <w:rFonts w:ascii="Arial Narrow" w:hAnsi="Arial Narrow"/>
        </w:rPr>
        <w:instrText>ADDIN CSL_CITATION {"citationItems":[{"id":"ITEM-1","itemData":{"DOI":"10.37287/jlh.v5i3.5540","ISSN":"2722-0311","abstract":"Pemberian ASI eksklusif merupakan strategi utama dalam menurunkan angka kematian neonatal. Masalah menyusui berkembang pada fase postnatal dan berakibat negatif pada periode menyusui. Kurangnya pengetahuan ibu tentang cara menyusui ASI bagi bayi dan kurangnya keterampilan teknik menyusui ibu yang menyebabkan tidak bersemangat untuk menyusui. Kurangnya dukungan keluarga terutama suami, kurangnya pengetahuan ibu tentang pentingnya ASI bagi bayi, serta kurangnya keterampilan teknik menyusui ibu yang menyebabkan tidak bersemangat untuk menyusui. Hal yang sangat berpengaruh terhadap kepuasan ibu menyusui terhadap kemampuan menyusui bayinya, atau biasa disebut breastfeeding self-efficacy.  Tujuan penelitian ini adalah untuk mengetahui pengaruh Information Education and Communication (IEC) cara menyusi yang benar terhadap keterampilan dan efikasi diri pada ibu nifas di RS Amelia. Desain penelitian menggunakan pra eksperimental dengan pendekatan one group pretest - posttest design. Populasi penelitian adalah semua ibu nifas di ruang nifas RSU Amelia Pare dengan sampel sebanyak 20 ibu nifas menggunakn teknik purposive sampling. Instrumen keterampilan menggunakan kuesioner langkah tenik menyusui dan kuesioner efikasi diri menggunakan Breastfeeding Self Efficacy Scale-Short Form dengan waktu penelitian pada bulan September - November 2023. Analisa uji beda Wilcoxon dan Mann-Withney dengan aplikasi SPSS tipe 22.  Indentifikasi sesudah pemberian IEC sebagian besar ibu nifas kategori cukup sebanyak 13 responden (65%) dan kategori baik sebanyak 7 responden (35%), serta sebagian besar ibu nifas dengan kategori tinggi sebanyak 15 responden (75%). Ibu nifas harus memiliki pengetahuan tentang keterampilan teknik menyusui yang benar, sehingga akan meningkatkan efikasi dirinya dalam menyusui bayinya dan dapat meningkatkan produksi ASI.","author":[{"dropping-particle":"","family":"Ekasari","given":"Dily","non-dropping-particle":"","parse-names":false,"suffix":""},{"dropping-particle":"","family":"Setyadi","given":"Ahmad Wasis","non-dropping-particle":"","parse-names":false,"suffix":""},{"dropping-particle":"","family":"Maula","given":"Liya Ni'matul","non-dropping-particle":"","parse-names":false,"suffix":""},{"dropping-particle":"","family":"Nurcahyanti","given":"Febrina Dwi","non-dropping-particle":"","parse-names":false,"suffix":""},{"dropping-particle":"","family":"Nurochim","given":"Erna","non-dropping-particle":"","parse-names":false,"suffix":""}],"container-title":"Journal of Language and Health","id":"ITEM-1","issue":"3","issued":{"date-parts":[["2024"]]},"page":"1335-1346","title":"Pengaruh Information Education dan Communication (IEC) Cara Menyusui terhadap Keterampilan dan Efikasi Diri pada Ibu Nifas","type":"article-journal","volume":"5"},"uris":["http://www.mendeley.com/documents/?uuid=4c77e16a-aab9-4b3c-b8e3-8b5add1e1fed"]}],"mendeley":{"formattedCitation":"(Ekasari et al., 2024)","plainTextFormattedCitation":"(Ekasari et al., 2024)","previouslyFormattedCitation":"(Ekasari et al., 2024)"},"properties":{"noteIndex":0},"schema":"https://github.com/citation-style-language/schema/raw/master/csl-citation.json"}</w:instrText>
      </w:r>
      <w:r w:rsidR="001C4C93" w:rsidRPr="0005690D">
        <w:rPr>
          <w:rFonts w:ascii="Arial Narrow" w:hAnsi="Arial Narrow"/>
        </w:rPr>
        <w:fldChar w:fldCharType="separate"/>
      </w:r>
      <w:r w:rsidR="001C4C93" w:rsidRPr="0005690D">
        <w:rPr>
          <w:rFonts w:ascii="Arial Narrow" w:hAnsi="Arial Narrow"/>
          <w:noProof/>
        </w:rPr>
        <w:t>(Ekasari et al., 2024)</w:t>
      </w:r>
      <w:r w:rsidR="001C4C93" w:rsidRPr="0005690D">
        <w:rPr>
          <w:rFonts w:ascii="Arial Narrow" w:hAnsi="Arial Narrow"/>
        </w:rPr>
        <w:fldChar w:fldCharType="end"/>
      </w:r>
    </w:p>
    <w:p w14:paraId="26B604C9" w14:textId="69F1F208" w:rsidR="003925A3" w:rsidRPr="0005690D" w:rsidRDefault="003925A3" w:rsidP="008C27CC">
      <w:pPr>
        <w:pStyle w:val="NormalWeb"/>
        <w:jc w:val="both"/>
        <w:rPr>
          <w:rFonts w:ascii="Arial Narrow" w:hAnsi="Arial Narrow"/>
        </w:rPr>
      </w:pPr>
      <w:r w:rsidRPr="0005690D">
        <w:rPr>
          <w:rFonts w:ascii="Arial Narrow" w:hAnsi="Arial Narrow"/>
        </w:rPr>
        <w:lastRenderedPageBreak/>
        <w:t>This research also supports the WHO (2022) recommendation that increasing exclusive breastfeeding coverage should focus on strengthening education, social support, and family involvement. With this approach, mothers gain not only knowledge but also psychological support to maintain exclusive breastfeeding practices for the first six months of their baby's life</w:t>
      </w:r>
      <w:r w:rsidR="0084474B" w:rsidRPr="0005690D">
        <w:rPr>
          <w:rFonts w:ascii="Arial Narrow" w:hAnsi="Arial Narrow"/>
        </w:rPr>
        <w:t xml:space="preserve"> </w:t>
      </w:r>
      <w:r w:rsidR="001C4C93" w:rsidRPr="0005690D">
        <w:rPr>
          <w:rFonts w:ascii="Arial Narrow" w:hAnsi="Arial Narrow"/>
        </w:rPr>
        <w:fldChar w:fldCharType="begin" w:fldLock="1"/>
      </w:r>
      <w:r w:rsidR="001C4C93" w:rsidRPr="0005690D">
        <w:rPr>
          <w:rFonts w:ascii="Arial Narrow" w:hAnsi="Arial Narrow"/>
        </w:rPr>
        <w:instrText>ADDIN CSL_CITATION {"citationItems":[{"id":"ITEM-1","itemData":{"DOI":"10.34011/jmp2k.v34i2.2024","ISSN":"0853-9987","abstract":"WHO and UNICEF data state that the level of exclusive breastfeeding in the world is below the target of 40%. Breastfeeding self-efficacy was identified as one of the strongest modifiable predictors. This scoping review aimed to analyze the effectiveness of breastfeeding education models to increase breastfeeding self-efficacy and exclusive breastfeeding. The design of this article is a systematic review using the Preferred Reporting Items for Literature Review and Meta-Analyses (PRISMA) method. Article searches used electronic databases from Scopus, Science Direct, PubMed and Sage. The keywords in the article search are \"Exclusive Breastfeeding\", \"Breastfeeding Education\", and \"Self-Efficacy\". The inclusion criteria in this literature review were studies that have samples of pregnant women ≥ 30 weeks, normal pregnancies without complications. Criteria for babies to be born at term and have normal weight. The results of the scoping review show that the most effective breastfeeding education and support models are prenatal counselling, integrated breastfeeding education program and breastfeeding education with grandmothers' attention. The main characteristic is education carried out from antenatal to breastfeeding. Education is provided involving family members. Education is carried out in a multicomponent manner through breastfeeding training, home visits and post-natal telephone follow-up. The theoretical framework uses self-efficacy theory. The minimum educational frequency consists of 2-4 sessions with a minimum length of 40 minutes. It is hoped that the results of this review will serve as a guide for designing an effective exclusive breastfeeding education model by applying the five main characteristics to increase breastfeeding self-efficacy and exclusive breastfeeding.","author":[{"dropping-particle":"","family":"Sembiring","given":"Gaipyana","non-dropping-particle":"","parse-names":false,"suffix":""},{"dropping-particle":"","family":"Damayani","given":"Ayi Diah","non-dropping-particle":"","parse-names":false,"suffix":""},{"dropping-particle":"","family":"Aziz","given":"Muhammad Alamsyah","non-dropping-particle":"","parse-names":false,"suffix":""},{"dropping-particle":"","family":"Gurnida","given":"Dida Akhmad","non-dropping-particle":"","parse-names":false,"suffix":""}],"container-title":"Media Penelitian dan Pengembangan Kesehatan","id":"ITEM-1","issue":"2","issued":{"date-parts":[["2024"]]},"page":"440-453","title":"Efektivitas Model Edukasi Dan Dukungan Menyusui Untuk Meningkatkan Breastfeeding Self-Efficacy Dan Pemberian Asi Eksklusif: Scoping Review","type":"article-journal","volume":"34"},"uris":["http://www.mendeley.com/documents/?uuid=a7f613e7-3cff-41e3-ba50-70d4779d0848"]}],"mendeley":{"formattedCitation":"(Sembiring et al., 2024)","plainTextFormattedCitation":"(Sembiring et al., 2024)","previouslyFormattedCitation":"(Sembiring et al., 2024)"},"properties":{"noteIndex":0},"schema":"https://github.com/citation-style-language/schema/raw/master/csl-citation.json"}</w:instrText>
      </w:r>
      <w:r w:rsidR="001C4C93" w:rsidRPr="0005690D">
        <w:rPr>
          <w:rFonts w:ascii="Arial Narrow" w:hAnsi="Arial Narrow"/>
        </w:rPr>
        <w:fldChar w:fldCharType="separate"/>
      </w:r>
      <w:r w:rsidR="001C4C93" w:rsidRPr="0005690D">
        <w:rPr>
          <w:rFonts w:ascii="Arial Narrow" w:hAnsi="Arial Narrow"/>
          <w:noProof/>
        </w:rPr>
        <w:t>(Sembiring et al., 2024)</w:t>
      </w:r>
      <w:r w:rsidR="001C4C93" w:rsidRPr="0005690D">
        <w:rPr>
          <w:rFonts w:ascii="Arial Narrow" w:hAnsi="Arial Narrow"/>
        </w:rPr>
        <w:fldChar w:fldCharType="end"/>
      </w:r>
      <w:r w:rsidR="00161583">
        <w:rPr>
          <w:rFonts w:ascii="Arial Narrow" w:hAnsi="Arial Narrow"/>
        </w:rPr>
        <w:t xml:space="preserve">. </w:t>
      </w:r>
      <w:r w:rsidRPr="0005690D">
        <w:rPr>
          <w:rFonts w:ascii="Arial Narrow" w:hAnsi="Arial Narrow"/>
        </w:rPr>
        <w:t>Thus, it can be concluded that promotive and preventive educational interventions have proven effective in improving postpartum mothers' knowledge and breastfeeding self-efficacy. Implementing similar programs at the community level—such as pregnancy classes, postpartum visits, and integrated health posts (</w:t>
      </w:r>
      <w:proofErr w:type="spellStart"/>
      <w:r w:rsidRPr="0005690D">
        <w:rPr>
          <w:rFonts w:ascii="Arial Narrow" w:hAnsi="Arial Narrow"/>
        </w:rPr>
        <w:t>Posyandu</w:t>
      </w:r>
      <w:proofErr w:type="spellEnd"/>
      <w:r w:rsidRPr="0005690D">
        <w:rPr>
          <w:rFonts w:ascii="Arial Narrow" w:hAnsi="Arial Narrow"/>
        </w:rPr>
        <w:t>)</w:t>
      </w:r>
      <w:r w:rsidR="000E508C">
        <w:rPr>
          <w:rFonts w:ascii="Arial Narrow" w:hAnsi="Arial Narrow"/>
        </w:rPr>
        <w:t xml:space="preserve"> </w:t>
      </w:r>
      <w:r w:rsidRPr="0005690D">
        <w:rPr>
          <w:rFonts w:ascii="Arial Narrow" w:hAnsi="Arial Narrow"/>
        </w:rPr>
        <w:t>would be a relevant strategy for strengthening breastfeeding behavior and reducing the risk of exclusive breastfeeding failure.</w:t>
      </w:r>
    </w:p>
    <w:p w14:paraId="2FE2690A" w14:textId="359144B1" w:rsidR="008C27CC" w:rsidRPr="0005690D" w:rsidRDefault="008C27CC" w:rsidP="008C27CC">
      <w:pPr>
        <w:pStyle w:val="NormalWeb"/>
        <w:jc w:val="both"/>
        <w:rPr>
          <w:rFonts w:ascii="Arial Narrow" w:hAnsi="Arial Narrow"/>
        </w:rPr>
      </w:pPr>
      <w:r w:rsidRPr="0005690D">
        <w:rPr>
          <w:rFonts w:ascii="Arial Narrow" w:hAnsi="Arial Narrow"/>
        </w:rPr>
        <w:t>Furthermore, Rahmawati et al. (2022) reported that family-based breastfeeding training can increase mothers' self-confidence by up to 25%, especially when husbands actively participate in the education process. Research by Kim et al. (2021) in South Korea also found that social support from family is positively associated with increased breastfeeding self-efficacy and duration of exclusive breastfeeding</w:t>
      </w:r>
      <w:r w:rsidR="00103F31">
        <w:rPr>
          <w:rFonts w:ascii="Arial Narrow" w:hAnsi="Arial Narrow"/>
        </w:rPr>
        <w:t xml:space="preserve"> </w:t>
      </w:r>
      <w:r w:rsidR="001C4C93" w:rsidRPr="0005690D">
        <w:rPr>
          <w:rFonts w:ascii="Arial Narrow" w:hAnsi="Arial Narrow"/>
        </w:rPr>
        <w:fldChar w:fldCharType="begin" w:fldLock="1"/>
      </w:r>
      <w:r w:rsidR="00793D26" w:rsidRPr="0005690D">
        <w:rPr>
          <w:rFonts w:ascii="Arial Narrow" w:hAnsi="Arial Narrow"/>
        </w:rPr>
        <w:instrText>ADDIN CSL_CITATION {"citationItems":[{"id":"ITEM-1","itemData":{"DOI":"10.26699/jnk.v3i2.art.p136-141","ISSN":"2355-052X","abstract":"The percentage of exclusive breastfeeding will be decreased in line with the raise of babyâ€™s age. The primary factors that make mothers do not give or stopped exclusive breastfeeding are the lack of breastfeeding self efficacy so that mothers feel that they do not have enough breastfeed for their baby. The aim of the research was to find out the effectiveness of ASI prenatal education toward breastfeeding self efficacy. The research design was post test only control group design. The population was all pregnant women in the third trimester of Puskesmas Kepanjen Kidul Kota Blitar. The sample was 40 taken by purposive sampling and divided into treatment group and control group by simple random sampling. The treatment group was given education on ASI and lactation on pregnancy period. Education was completed by presenting mothers who had been succeed in giving exclusive breastfeeding (giving testimonial) to share their experience in giving breastfeed. After that, all respondents breastfeeding self efficacy level were measured with BSES-SF in between the second day until 2 weeks of postpartum. The result showed that the average score of breastfeeding self efficacy of treatment group was 61,15Â±5,566 and the control group was 49,85Â±9,438. The data analysis by independent t test showed that there was an effect of prenatal education toward breastfeeding self efficacy(p=0,000, ï</w:instrText>
      </w:r>
      <w:r w:rsidR="00793D26" w:rsidRPr="0005690D">
        <w:rPr>
          <w:rFonts w:ascii="Arial Narrow" w:hAnsi="Arial Narrow" w:cs="Arial Narrow"/>
        </w:rPr>
        <w:instrText>¡</w:instrText>
      </w:r>
      <w:r w:rsidR="00793D26" w:rsidRPr="0005690D">
        <w:rPr>
          <w:rFonts w:ascii="Arial Narrow" w:hAnsi="Arial Narrow"/>
        </w:rPr>
        <w:instrText>&lt;0,05). It was expected that prenatal education on lactation which presented the breastfeeding testimonial were given during the pregnancy period in order to enhance mothersâ€™ breastfeeding self efficacy.","author":[{"dropping-particle":"","family":"Fata","given":"Ulfa Husnul","non-dropping-particle":"","parse-names":false,"suffix":""},{"dropping-particle":"","family":"Rahmawati","given":"Anita","non-dropping-particle":"","parse-names":false,"suffix":""}],"container-title":"Jurnal Ners dan Kebidanan (Journal of Ners and Midwifery)","id":"ITEM-1","issue":"2","issued":{"date-parts":[["2016"]]},"page":"136-141","title":"Edukasi Prenatal dalam Upaya Peningkatan Brestfeeding Self Efficacy","type":"article-journal","volume":"3"},"uris":["http://www.mendeley.com/documents/?uuid=6d4692b5-0e2b-4c61-b417-e317dc47f9c4"]}],"mendeley":{"formattedCitation":"(Fata &amp; Rahmawati, 2016)","manualFormatting":"(Fata &amp; Rahmawati, 2016)","plainTextFormattedCitation":"(Fata &amp; Rahmawati, 2016)","previouslyFormattedCitation":"(Fata &amp; Rahmawati, 2016)"},"properties":{"noteIndex":0},"schema":"https://github.com/citation-style-language/schema/raw/master/csl-citation.json"}</w:instrText>
      </w:r>
      <w:r w:rsidR="001C4C93" w:rsidRPr="0005690D">
        <w:rPr>
          <w:rFonts w:ascii="Arial Narrow" w:hAnsi="Arial Narrow"/>
        </w:rPr>
        <w:fldChar w:fldCharType="separate"/>
      </w:r>
      <w:r w:rsidR="001C4C93" w:rsidRPr="0005690D">
        <w:rPr>
          <w:rFonts w:ascii="Arial Narrow" w:hAnsi="Arial Narrow"/>
          <w:noProof/>
        </w:rPr>
        <w:t>(Fata &amp; Rahmawati, 2016)</w:t>
      </w:r>
      <w:r w:rsidR="001C4C93" w:rsidRPr="0005690D">
        <w:rPr>
          <w:rFonts w:ascii="Arial Narrow" w:hAnsi="Arial Narrow"/>
        </w:rPr>
        <w:fldChar w:fldCharType="end"/>
      </w:r>
      <w:r w:rsidR="00103F31">
        <w:rPr>
          <w:rFonts w:ascii="Arial Narrow" w:hAnsi="Arial Narrow"/>
        </w:rPr>
        <w:t xml:space="preserve">. </w:t>
      </w:r>
      <w:r w:rsidR="00793D26" w:rsidRPr="0005690D">
        <w:rPr>
          <w:rFonts w:ascii="Arial Narrow" w:hAnsi="Arial Narrow"/>
        </w:rPr>
        <w:t>In a community context, Nasution &amp; Nursalam (2021) emphasized that the community empowerment model in promoting breastfeeding has a significant impact on increasing self-efficacy and breastfeeding behavior</w:t>
      </w:r>
      <w:r w:rsidR="00EC262E">
        <w:rPr>
          <w:rFonts w:ascii="Arial Narrow" w:hAnsi="Arial Narrow"/>
        </w:rPr>
        <w:t xml:space="preserve"> </w:t>
      </w:r>
      <w:r w:rsidR="003E7F65" w:rsidRPr="0005690D">
        <w:rPr>
          <w:rFonts w:ascii="Arial Narrow" w:hAnsi="Arial Narrow"/>
        </w:rPr>
        <w:fldChar w:fldCharType="begin" w:fldLock="1"/>
      </w:r>
      <w:r w:rsidR="00793D26" w:rsidRPr="0005690D">
        <w:rPr>
          <w:rFonts w:ascii="Arial Narrow" w:hAnsi="Arial Narrow"/>
        </w:rPr>
        <w:instrText>ADDIN CSL_CITATION {"citationItems":[{"id":"ITEM-1","itemData":{"abstract":"… telah ditetapkan dari Renstra Dinas Kesehatan Provinsi Sumatera … Analisis menunjukkan bahwa menjadi ibu yang lebih tua, … angka kematian ibu dan bayi (Asmuji, &amp; Indriyani, D. 2016). …","author":[{"dropping-particle":"","family":"Winarti","given":"Gusti","non-dropping-particle":"","parse-names":false,"suffix":""},{"dropping-particle":"","family":"Nasution","given":"Siti Zahara","non-dropping-particle":"","parse-names":false,"suffix":""},{"dropping-particle":"","family":"Siregar","given":"Farida Linda Sari","non-dropping-particle":"","parse-names":false,"suffix":""}],"container-title":"Jurnal Kesehatan Masyarakat","id":"ITEM-1","issued":{"date-parts":[["2023"]]},"page":"16827-16837","title":"Edukasi Family Centered Maternity Care Terhadap Self Efficacy Dalam Pemberian Asi: Literatur Review","type":"article-journal","volume":"7"},"uris":["http://www.mendeley.com/documents/?uuid=8597bf36-4057-424b-acdf-bb193fcdb461"]}],"mendeley":{"formattedCitation":"(Winarti et al., 2023)","plainTextFormattedCitation":"(Winarti et al., 2023)","previouslyFormattedCitation":"(Winarti et al., 2023)"},"properties":{"noteIndex":0},"schema":"https://github.com/citation-style-language/schema/raw/master/csl-citation.json"}</w:instrText>
      </w:r>
      <w:r w:rsidR="003E7F65" w:rsidRPr="0005690D">
        <w:rPr>
          <w:rFonts w:ascii="Arial Narrow" w:hAnsi="Arial Narrow"/>
        </w:rPr>
        <w:fldChar w:fldCharType="separate"/>
      </w:r>
      <w:r w:rsidR="003E7F65" w:rsidRPr="0005690D">
        <w:rPr>
          <w:rFonts w:ascii="Arial Narrow" w:hAnsi="Arial Narrow"/>
          <w:noProof/>
        </w:rPr>
        <w:t>(Winarti et al., 2023)</w:t>
      </w:r>
      <w:r w:rsidR="003E7F65" w:rsidRPr="0005690D">
        <w:rPr>
          <w:rFonts w:ascii="Arial Narrow" w:hAnsi="Arial Narrow"/>
        </w:rPr>
        <w:fldChar w:fldCharType="end"/>
      </w:r>
      <w:r w:rsidR="00EC262E">
        <w:rPr>
          <w:rFonts w:ascii="Arial Narrow" w:hAnsi="Arial Narrow"/>
        </w:rPr>
        <w:t xml:space="preserve">. </w:t>
      </w:r>
      <w:proofErr w:type="spellStart"/>
      <w:r w:rsidR="003E7F65" w:rsidRPr="0005690D">
        <w:rPr>
          <w:rFonts w:ascii="Arial Narrow" w:hAnsi="Arial Narrow"/>
        </w:rPr>
        <w:t>Permatasari</w:t>
      </w:r>
      <w:proofErr w:type="spellEnd"/>
      <w:r w:rsidR="003E7F65" w:rsidRPr="0005690D">
        <w:rPr>
          <w:rFonts w:ascii="Arial Narrow" w:hAnsi="Arial Narrow"/>
        </w:rPr>
        <w:t xml:space="preserve"> et al. (2020) added that support from integrated health post (Posyandu) cadres and community leaders strengthens mothers' motivation to maintain exclusive breastfeeding practices</w:t>
      </w:r>
      <w:r w:rsidR="00EC262E">
        <w:rPr>
          <w:rFonts w:ascii="Arial Narrow" w:hAnsi="Arial Narrow"/>
        </w:rPr>
        <w:t xml:space="preserve"> </w:t>
      </w:r>
      <w:r w:rsidR="00793D26" w:rsidRPr="0005690D">
        <w:rPr>
          <w:rFonts w:ascii="Arial Narrow" w:hAnsi="Arial Narrow"/>
        </w:rPr>
        <w:fldChar w:fldCharType="begin" w:fldLock="1"/>
      </w:r>
      <w:r w:rsidR="00793D26" w:rsidRPr="0005690D">
        <w:rPr>
          <w:rFonts w:ascii="Arial Narrow" w:hAnsi="Arial Narrow"/>
        </w:rPr>
        <w:instrText>ADDIN CSL_CITATION {"citationItems":[{"id":"ITEM-1","itemData":{"ISSN":"2807-3469","abstract":"ABSTRAK ASI adalah cairan putih yang dihasilkan oleh kelenjar payudara ibu melalui proses menyusui. ASI eksklusif adalah pemberian ASI saja tanpa tambahan cairan lain baik susu formula, air putih, air jeruk, atau makanan tambahan lain sebelum bayi mencapai usia enam bulan. Bayi yang tidak diberi ASI dan diganti dengan susu formula, tidak akan mendapatkan kekebalan juga akan kekurangan gizi. Salah satu cara untuk meningkatkan peran aktif ibu dalam mensukseskan ASI eksklusif adalah dengan meningkatkan pengetahuan ibu melalui pendidikan kesehatan. Tujuan: Mengetahui tingkat pengetahuan ibu tentang ASI eksklusif melalui penerapan pendidikan kesehatan. Metode: Rancangan karya tulis ilmiah menggunakan desain studi kasus. Subjek yang digunakan adalah 3 ibu yang menyusui bayi ASI usia 0-24 bulan dengan pengetahuan kategori kurang atau sedang. Hasil: Tingkat pengetahuan ibu sebelum dilakukan penerapan pendidikan kesehatan tentang pemberian ASI eksklusif tidak sama yaitu subyek I dan subyek II memilki tingkat pengetahuan baik (78%) sedangkan subyek III memiliki tingkat pengetahuan sedang (71%). Tingkat pengetahuan setelah dilakukan penerapan pendidikan kesehatan ketiga ibu meningkat. Subyek II dan subyek III memiliki peningkatan pengetahuan yang sama yaitu 22% sedangkan subyek I memiliki peningkatan pengetahuan lebih rendah yaitu 8%. Kesimpulan: Penerapan pendidikan kesehatan tentang ASI eksklusif mampu meningkatkan tingkat pengetahuan ibu. Bagi ibu yang sedang memberikan ASI eksklusif pada bayinya, bisa menerapkan pemberian ASI eksklusif sesuai dengan penerapan pendidikan yang diberikan. Kata Kunci: ASI eksklusif, Ibu menyusui ABSTRACT Breast milk is a white liquid produced by the mother's mammary glands through the breastfeeding process. Exclusive breastfeeding is breastfeeding only without the addition of other liquids, be it formula milk, water, orange juice, or other additional food before the baby reaches the age of six months. Babies who are not breastfed and replaced with formula milk will not get immunity and will also be malnourished. One way to increase the mother's active role in promoting exclusive breastfeeding is to increase mother's knowledge through health education. Purpose: Knowing the level of knowledge of mothers about exclusive breastfeeding through the implementation of health education. Method: The design of scientific papers uses a case study design. The subjects used were 3 mothers who breastfed babies aged 0-24 months with poor or moder…","author":[{"dropping-particle":"","family":"Herlina","given":"","non-dropping-particle":"","parse-names":false,"suffix":""},{"dropping-particle":"","family":"Rokhaidah","given":"","non-dropping-particle":"","parse-names":false,"suffix":""},{"dropping-particle":"","family":"Permatasari","given":"Indah","non-dropping-particle":"","parse-names":false,"suffix":""}],"container-title":"Abdamas","id":"ITEM-1","issue":"2","issued":{"date-parts":[["2019"]]},"page":"212-217","title":"Penyuluhan dan Pendampingan Kader ASI Ekslusif di Sawangan Depok Jawa Barat","type":"article-journal","volume":"4"},"uris":["http://www.mendeley.com/documents/?uuid=3f372c2d-4a38-4293-b105-d8af00a5b6d6"]}],"mendeley":{"formattedCitation":"(Herlina et al., 2019)","plainTextFormattedCitation":"(Herlina et al., 2019)","previouslyFormattedCitation":"(Herlina et al., 2019)"},"properties":{"noteIndex":0},"schema":"https://github.com/citation-style-language/schema/raw/master/csl-citation.json"}</w:instrText>
      </w:r>
      <w:r w:rsidR="00793D26" w:rsidRPr="0005690D">
        <w:rPr>
          <w:rFonts w:ascii="Arial Narrow" w:hAnsi="Arial Narrow"/>
        </w:rPr>
        <w:fldChar w:fldCharType="separate"/>
      </w:r>
      <w:r w:rsidR="00793D26" w:rsidRPr="0005690D">
        <w:rPr>
          <w:rFonts w:ascii="Arial Narrow" w:hAnsi="Arial Narrow"/>
          <w:noProof/>
        </w:rPr>
        <w:t>(Herlina et al., 2019)</w:t>
      </w:r>
      <w:r w:rsidR="00793D26" w:rsidRPr="0005690D">
        <w:rPr>
          <w:rFonts w:ascii="Arial Narrow" w:hAnsi="Arial Narrow"/>
        </w:rPr>
        <w:fldChar w:fldCharType="end"/>
      </w:r>
      <w:r w:rsidR="00793D26" w:rsidRPr="0005690D">
        <w:rPr>
          <w:rFonts w:ascii="Arial Narrow" w:hAnsi="Arial Narrow"/>
        </w:rPr>
        <w:t>.</w:t>
      </w:r>
    </w:p>
    <w:p w14:paraId="25175930" w14:textId="1B4932DE" w:rsidR="008C27CC" w:rsidRPr="0005690D" w:rsidRDefault="008C27CC" w:rsidP="008C27CC">
      <w:pPr>
        <w:pStyle w:val="NormalWeb"/>
        <w:jc w:val="both"/>
        <w:rPr>
          <w:rFonts w:ascii="Arial Narrow" w:hAnsi="Arial Narrow"/>
        </w:rPr>
      </w:pPr>
      <w:r w:rsidRPr="0005690D">
        <w:rPr>
          <w:rFonts w:ascii="Arial Narrow" w:hAnsi="Arial Narrow"/>
        </w:rPr>
        <w:t>Other research shows that interactive educational methods based on personal experience (peer learning) are effective in increasing self-efficacy scores by up to 30%</w:t>
      </w:r>
      <w:r w:rsidR="00103F31">
        <w:rPr>
          <w:rFonts w:ascii="Arial Narrow" w:hAnsi="Arial Narrow"/>
        </w:rPr>
        <w:t xml:space="preserve"> </w:t>
      </w:r>
      <w:r w:rsidR="00793D26" w:rsidRPr="0005690D">
        <w:rPr>
          <w:rFonts w:ascii="Arial Narrow" w:hAnsi="Arial Narrow"/>
        </w:rPr>
        <w:fldChar w:fldCharType="begin" w:fldLock="1"/>
      </w:r>
      <w:r w:rsidR="00FE2A96" w:rsidRPr="0005690D">
        <w:rPr>
          <w:rFonts w:ascii="Arial Narrow" w:hAnsi="Arial Narrow"/>
        </w:rPr>
        <w:instrText>ADDIN CSL_CITATION {"citationItems":[{"id":"ITEM-1","itemData":{"DOI":"10.47747/icbem.v1i1.1333","abstract":"This study investigates the influence of self-efficacy and peer support on learning enthusiasm and digital competence in the context of online distance learning, specifically focusing on students at the Open University Graduate School. The research employing a quantitative method, conducted from October 2022 to January 2023. 68 students who are also working professionals across various fields were selected as respondents for the survey, through a purposive sampling technique. Data was processed by utilizing SEM-PLS. The results of the study demonstrate that self-efficacy does not have a significant impact on learning enthusiasm, but peer support does have a significant impact on learning enthusiasm. Self-efficacy, peer support, and learning enthusiasm do not cause significant changes in digital competency. This research has practical implications for the Open University. Considering that learning enthusiasm is positively and significantly influenced by peer support, the Open University can formulate learning programs that can encourage the formation of peer support for students to improve their performance and to enhance the digital learning experience.","author":[{"dropping-particle":"","family":"Yusriani","given":"Sri","non-dropping-particle":"","parse-names":false,"suffix":""},{"dropping-particle":"","family":"Prambudi","given":"Iwan Setiyawan","non-dropping-particle":"","parse-names":false,"suffix":""},{"dropping-particle":"","family":"Gunarto","given":"Muji","non-dropping-particle":"","parse-names":false,"suffix":""},{"dropping-particle":"","family":"Nurbaeti","given":"Nunung","non-dropping-particle":"","parse-names":false,"suffix":""},{"dropping-particle":"","family":"Lusiati","given":"Miranti","non-dropping-particle":"","parse-names":false,"suffix":""},{"dropping-particle":"","family":"Suhendro","given":"Suhendro","non-dropping-particle":"","parse-names":false,"suffix":""}],"container-title":"Proceedings International Conference on Business, Economics &amp; Management","id":"ITEM-1","issue":"1","issued":{"date-parts":[["2023"]]},"page":"410-427","title":"Influence of Self-Efficacy and Peer Support on Learning Enthusiasm and Digital Competence in Online Distance Learning: A Cross-National Study on Workers and MM Program Postgraduate Students","type":"article-journal"},"uris":["http://www.mendeley.com/documents/?uuid=d299c815-b848-40c7-ac8b-03a16285a99f"]}],"mendeley":{"formattedCitation":"(Yusriani et al., 2023)","plainTextFormattedCitation":"(Yusriani et al., 2023)","previouslyFormattedCitation":"(Yusriani et al., 2023)"},"properties":{"noteIndex":0},"schema":"https://github.com/citation-style-language/schema/raw/master/csl-citation.json"}</w:instrText>
      </w:r>
      <w:r w:rsidR="00793D26" w:rsidRPr="0005690D">
        <w:rPr>
          <w:rFonts w:ascii="Arial Narrow" w:hAnsi="Arial Narrow"/>
        </w:rPr>
        <w:fldChar w:fldCharType="separate"/>
      </w:r>
      <w:r w:rsidR="00793D26" w:rsidRPr="0005690D">
        <w:rPr>
          <w:rFonts w:ascii="Arial Narrow" w:hAnsi="Arial Narrow"/>
          <w:noProof/>
        </w:rPr>
        <w:t>(Yusriani et al., 2023)</w:t>
      </w:r>
      <w:r w:rsidR="00793D26" w:rsidRPr="0005690D">
        <w:rPr>
          <w:rFonts w:ascii="Arial Narrow" w:hAnsi="Arial Narrow"/>
        </w:rPr>
        <w:fldChar w:fldCharType="end"/>
      </w:r>
      <w:r w:rsidR="00103F31">
        <w:rPr>
          <w:rFonts w:ascii="Arial Narrow" w:hAnsi="Arial Narrow"/>
        </w:rPr>
        <w:t xml:space="preserve">. </w:t>
      </w:r>
      <w:r w:rsidR="00793D26" w:rsidRPr="0005690D">
        <w:rPr>
          <w:rFonts w:ascii="Arial Narrow" w:hAnsi="Arial Narrow"/>
        </w:rPr>
        <w:t xml:space="preserve">Meanwhile, </w:t>
      </w:r>
      <w:proofErr w:type="spellStart"/>
      <w:r w:rsidR="00793D26" w:rsidRPr="0005690D">
        <w:rPr>
          <w:rFonts w:ascii="Arial Narrow" w:hAnsi="Arial Narrow"/>
        </w:rPr>
        <w:t>Widyaningrum</w:t>
      </w:r>
      <w:proofErr w:type="spellEnd"/>
      <w:r w:rsidR="00793D26" w:rsidRPr="0005690D">
        <w:rPr>
          <w:rFonts w:ascii="Arial Narrow" w:hAnsi="Arial Narrow"/>
        </w:rPr>
        <w:t xml:space="preserve"> et al. (2020) reported that family-based interventions using a breastfeeding counseling approach significantly increased the self-efficacy of primiparous mothers</w:t>
      </w:r>
      <w:r w:rsidR="00103F31">
        <w:rPr>
          <w:rFonts w:ascii="Arial Narrow" w:hAnsi="Arial Narrow"/>
        </w:rPr>
        <w:t xml:space="preserve"> </w:t>
      </w:r>
      <w:r w:rsidR="00FE2A96" w:rsidRPr="0005690D">
        <w:rPr>
          <w:rFonts w:ascii="Arial Narrow" w:hAnsi="Arial Narrow"/>
        </w:rPr>
        <w:fldChar w:fldCharType="begin" w:fldLock="1"/>
      </w:r>
      <w:r w:rsidR="00FE2A96" w:rsidRPr="0005690D">
        <w:rPr>
          <w:rFonts w:ascii="Arial Narrow" w:hAnsi="Arial Narrow"/>
        </w:rPr>
        <w:instrText>ADDIN CSL_CITATION {"citationItems":[{"id":"ITEM-1","itemData":{"abstract":"Pemberian ASI eksklusif di Indonesia tahun 2016 48%. Data Provinsi Lampung, pemberian ASI Ekslusiftahun 2016 yaitu 30,03%.Hasil prasurvei di Posyandu Lestari tahun 2017 masih sangat rendah dari target 80% yaitu 12,6%.Tujuan penelitian ini adalah untuk mengetahui hubungan tingkat pengetahuan ibu dan pendidikan ibu terhadap pemberian ASI Eksklusif di Posyandu Lestari Desa Tanjung Raya wilayah kerja puskesmas Satelit Kota Bandar Lampung tahun 2018. Jenis penelitian analitik dengan rancangan case sectional. Subyek penelitian adalah seluruh ibu menyusui 0-6 bulan dengan obyek sampel tingkat pengetahuan. Populasi sebanyak 36 ibu menyusui dengan menggunakan tehnik acidental sampling. Berdasarkan uji univariat menunjukkan ibu tidak ASI eksklusif sebanyak75%, ibu berpendidikan rendah sebanyak 69,4%, ibu berpengetahuan kurang sebanyak 66,7%. Hasil uji bivariat pengetahuan ibu dengan pemberian ASI eksklusif didapat Pvalue=0,041 dan nilai OR= 7,000. serta pendidikan ibu dengan pemberian ASI eksklusif menggunakan chi-square didapat P-value= 0,022, dan nilai OR=8,800. Kesimpulan bahwa terdapat hubungan pengetahuan ibu dan pendidikan Ibu terhadap pemberian ASI Eksklusif, serta ibu berpengetahuan kurang memiliki resiko 7 kali dan ibu berpendidikan rendah memiliki resiko 8,8 kali tidak memberi ASI eksklusifdi Posyandu Lestari Desa Tanjung Raya Kota Bandar Lampung. Sarannya diharapkan kepada bidan dan tenaga kesehatan yang lain dapatlebihmeningkatkanpenyuluhantentang ASI eksklusif saat kunjungan. Serta dapat mengaktifkan kembali kelas ibu.","author":[{"dropping-particle":"","family":"Fadila","given":"Widya","non-dropping-particle":"","parse-names":false,"suffix":""},{"dropping-particle":"","family":"Komala","given":"Ramadhana","non-dropping-particle":"","parse-names":false,"suffix":""}],"container-title":"Jurnal Gizi Aisyah","id":"ITEM-1","issue":"01","issued":{"date-parts":[["2018"]]},"page":"22-35","title":"Hubungan Tingkat Pengetahuan dan Pendidikan Ibu dengan Rendahnya Pemberian ASI Ekslusif di Posyandu Lestari Desa Tanjung Raya Kota Bandar Lampung Tahun 2018","type":"article-journal","volume":"01"},"uris":["http://www.mendeley.com/documents/?uuid=d1f0e109-c392-4da7-b26c-3810a1ba7bbb"]}],"mendeley":{"formattedCitation":"(Fadila &amp; Komala, 2018)","plainTextFormattedCitation":"(Fadila &amp; Komala, 2018)","previouslyFormattedCitation":"(Fadila &amp; Komala, 2018)"},"properties":{"noteIndex":0},"schema":"https://github.com/citation-style-language/schema/raw/master/csl-citation.json"}</w:instrText>
      </w:r>
      <w:r w:rsidR="00FE2A96" w:rsidRPr="0005690D">
        <w:rPr>
          <w:rFonts w:ascii="Arial Narrow" w:hAnsi="Arial Narrow"/>
        </w:rPr>
        <w:fldChar w:fldCharType="separate"/>
      </w:r>
      <w:r w:rsidR="00FE2A96" w:rsidRPr="0005690D">
        <w:rPr>
          <w:rFonts w:ascii="Arial Narrow" w:hAnsi="Arial Narrow"/>
          <w:noProof/>
        </w:rPr>
        <w:t>(Fadila &amp; Komala, 2018)</w:t>
      </w:r>
      <w:r w:rsidR="00FE2A96" w:rsidRPr="0005690D">
        <w:rPr>
          <w:rFonts w:ascii="Arial Narrow" w:hAnsi="Arial Narrow"/>
        </w:rPr>
        <w:fldChar w:fldCharType="end"/>
      </w:r>
      <w:r w:rsidR="00103F31">
        <w:rPr>
          <w:rFonts w:ascii="Arial Narrow" w:hAnsi="Arial Narrow"/>
        </w:rPr>
        <w:t xml:space="preserve">. </w:t>
      </w:r>
      <w:r w:rsidRPr="0005690D">
        <w:rPr>
          <w:rFonts w:ascii="Arial Narrow" w:hAnsi="Arial Narrow"/>
        </w:rPr>
        <w:t xml:space="preserve">According to Rahayu et al. (2021), family empowerment in nutrition and breastfeeding </w:t>
      </w:r>
      <w:r w:rsidRPr="0005690D">
        <w:rPr>
          <w:rFonts w:ascii="Arial Narrow" w:hAnsi="Arial Narrow"/>
        </w:rPr>
        <w:t xml:space="preserve">education creates strong emotional support, which indirectly increases maternal self-confidence. Similarly, Chen et al. (2019) confirmed that increased self-efficacy is closely related to long-term breastfeeding success. Similar results were also shown by Lestari &amp; </w:t>
      </w:r>
      <w:proofErr w:type="spellStart"/>
      <w:r w:rsidRPr="0005690D">
        <w:rPr>
          <w:rFonts w:ascii="Arial Narrow" w:hAnsi="Arial Narrow"/>
        </w:rPr>
        <w:t>Prasetyo</w:t>
      </w:r>
      <w:proofErr w:type="spellEnd"/>
      <w:r w:rsidRPr="0005690D">
        <w:rPr>
          <w:rFonts w:ascii="Arial Narrow" w:hAnsi="Arial Narrow"/>
        </w:rPr>
        <w:t xml:space="preserve"> (2022), where community-based education significantly increased breastfeeding self-efficacy and the duration of exclusive breastfeeding</w:t>
      </w:r>
      <w:r w:rsidR="00103F31">
        <w:rPr>
          <w:rFonts w:ascii="Arial Narrow" w:hAnsi="Arial Narrow"/>
        </w:rPr>
        <w:t xml:space="preserve"> </w:t>
      </w:r>
      <w:r w:rsidR="00FE2A96" w:rsidRPr="0005690D">
        <w:rPr>
          <w:rFonts w:ascii="Arial Narrow" w:hAnsi="Arial Narrow"/>
        </w:rPr>
        <w:fldChar w:fldCharType="begin" w:fldLock="1"/>
      </w:r>
      <w:r w:rsidR="00FE2A96" w:rsidRPr="0005690D">
        <w:rPr>
          <w:rFonts w:ascii="Arial Narrow" w:hAnsi="Arial Narrow"/>
        </w:rPr>
        <w:instrText>ADDIN CSL_CITATION {"citationItems":[{"id":"ITEM-1","itemData":{"abstract":"Pemberian ASI eksklusif di Indonesia tahun 2016 48%. Data Provinsi Lampung, pemberian ASI Ekslusiftahun 2016 yaitu 30,03%.Hasil prasurvei di Posyandu Lestari tahun 2017 masih sangat rendah dari target 80% yaitu 12,6%.Tujuan penelitian ini adalah untuk mengetahui hubungan tingkat pengetahuan ibu dan pendidikan ibu terhadap pemberian ASI Eksklusif di Posyandu Lestari Desa Tanjung Raya wilayah kerja puskesmas Satelit Kota Bandar Lampung tahun 2018. Jenis penelitian analitik dengan rancangan case sectional. Subyek penelitian adalah seluruh ibu menyusui 0-6 bulan dengan obyek sampel tingkat pengetahuan. Populasi sebanyak 36 ibu menyusui dengan menggunakan tehnik acidental sampling. Berdasarkan uji univariat menunjukkan ibu tidak ASI eksklusif sebanyak75%, ibu berpendidikan rendah sebanyak 69,4%, ibu berpengetahuan kurang sebanyak 66,7%. Hasil uji bivariat pengetahuan ibu dengan pemberian ASI eksklusif didapat Pvalue=0,041 dan nilai OR= 7,000. serta pendidikan ibu dengan pemberian ASI eksklusif menggunakan chi-square didapat P-value= 0,022, dan nilai OR=8,800. Kesimpulan bahwa terdapat hubungan pengetahuan ibu dan pendidikan Ibu terhadap pemberian ASI Eksklusif, serta ibu berpengetahuan kurang memiliki resiko 7 kali dan ibu berpendidikan rendah memiliki resiko 8,8 kali tidak memberi ASI eksklusifdi Posyandu Lestari Desa Tanjung Raya Kota Bandar Lampung. Sarannya diharapkan kepada bidan dan tenaga kesehatan yang lain dapatlebihmeningkatkanpenyuluhantentang ASI eksklusif saat kunjungan. Serta dapat mengaktifkan kembali kelas ibu.","author":[{"dropping-particle":"","family":"Fadila","given":"Widya","non-dropping-particle":"","parse-names":false,"suffix":""},{"dropping-particle":"","family":"Komala","given":"Ramadhana","non-dropping-particle":"","parse-names":false,"suffix":""}],"container-title":"Jurnal Gizi Aisyah","id":"ITEM-1","issue":"01","issued":{"date-parts":[["2018"]]},"page":"22-35","title":"Hubungan Tingkat Pengetahuan dan Pendidikan Ibu dengan Rendahnya Pemberian ASI Ekslusif di Posyandu Lestari Desa Tanjung Raya Kota Bandar Lampung Tahun 2018","type":"article-journal","volume":"01"},"uris":["http://www.mendeley.com/documents/?uuid=d1f0e109-c392-4da7-b26c-3810a1ba7bbb"]}],"mendeley":{"formattedCitation":"(Fadila &amp; Komala, 2018)","plainTextFormattedCitation":"(Fadila &amp; Komala, 2018)","previouslyFormattedCitation":"(Fadila &amp; Komala, 2018)"},"properties":{"noteIndex":0},"schema":"https://github.com/citation-style-language/schema/raw/master/csl-citation.json"}</w:instrText>
      </w:r>
      <w:r w:rsidR="00FE2A96" w:rsidRPr="0005690D">
        <w:rPr>
          <w:rFonts w:ascii="Arial Narrow" w:hAnsi="Arial Narrow"/>
        </w:rPr>
        <w:fldChar w:fldCharType="separate"/>
      </w:r>
      <w:r w:rsidR="00FE2A96" w:rsidRPr="0005690D">
        <w:rPr>
          <w:rFonts w:ascii="Arial Narrow" w:hAnsi="Arial Narrow"/>
          <w:noProof/>
        </w:rPr>
        <w:t>(Fadila &amp; Komala, 2018)</w:t>
      </w:r>
      <w:r w:rsidR="00FE2A96" w:rsidRPr="0005690D">
        <w:rPr>
          <w:rFonts w:ascii="Arial Narrow" w:hAnsi="Arial Narrow"/>
        </w:rPr>
        <w:fldChar w:fldCharType="end"/>
      </w:r>
      <w:r w:rsidR="00103F31">
        <w:rPr>
          <w:rFonts w:ascii="Arial Narrow" w:hAnsi="Arial Narrow"/>
        </w:rPr>
        <w:t>.</w:t>
      </w:r>
    </w:p>
    <w:p w14:paraId="0BC5418F" w14:textId="13FC6005" w:rsidR="001376AB" w:rsidRPr="0005690D" w:rsidRDefault="008C27CC" w:rsidP="008C27CC">
      <w:pPr>
        <w:pStyle w:val="NormalWeb"/>
        <w:jc w:val="both"/>
        <w:rPr>
          <w:rFonts w:ascii="Arial Narrow" w:hAnsi="Arial Narrow"/>
        </w:rPr>
      </w:pPr>
      <w:r w:rsidRPr="0005690D">
        <w:rPr>
          <w:rFonts w:ascii="Arial Narrow" w:hAnsi="Arial Narrow"/>
        </w:rPr>
        <w:t>Overall, the results of this study strengthen the empirical evidence that family- and community-based educational interventions are effective in increasing breastfeeding self-efficacy. The mechanisms by which this increase occurs are through increased knowledge, emotional support, and the reinforcement of positive social norms related to breastfeeding. The results showed significant increases in both exclusive breastfeeding knowledge and breastfeeding self-efficacy (BSES) scores after the promotive-preventive educational intervention. Specifically, the mean knowledge score increased from 12.4 to 17.6 (Δ = 5.2; p &lt; 0.001), while the BSES score increased from 49.2 to 61.8 (Δ = 12.6; p &lt; 0.001). These findings are consistent with the literature reporting that structured educational interventions—including face-to-face sessions, technique demonstrations, motivational counseling, and group support—are effective in increasing maternal breastfeeding knowledge and self-efficacy. For example, recent intervention studies and reviews have demonstrated the positive influence of education on breastfeeding self-efficacy and behavior</w:t>
      </w:r>
      <w:r w:rsidR="00103F31">
        <w:rPr>
          <w:rFonts w:ascii="Arial Narrow" w:hAnsi="Arial Narrow"/>
        </w:rPr>
        <w:t xml:space="preserve"> </w:t>
      </w:r>
      <w:r w:rsidR="00FE2A96" w:rsidRPr="0005690D">
        <w:rPr>
          <w:rFonts w:ascii="Arial Narrow" w:hAnsi="Arial Narrow"/>
        </w:rPr>
        <w:fldChar w:fldCharType="begin" w:fldLock="1"/>
      </w:r>
      <w:r w:rsidR="00FE2A96" w:rsidRPr="0005690D">
        <w:rPr>
          <w:rFonts w:ascii="Arial Narrow" w:hAnsi="Arial Narrow"/>
        </w:rPr>
        <w:instrText>ADDIN CSL_CITATION {"citationItems":[{"id":"ITEM-1","itemData":{"ISBN":"5202317026","author":[{"dropping-particle":"","family":"Fatmawati","given":"Emi","non-dropping-particle":"","parse-names":false,"suffix":""},{"dropping-particle":"","family":"Puspitasari","given":"Indah","non-dropping-particle":"","parse-names":false,"suffix":""}],"id":"ITEM-1","issued":{"date-parts":[["2025"]]},"page":"482-488","title":"The Effect of Lactation Management Education on Self- Efficacy in Breastfeeding Pengaruh Edukasi Manajemen Laktasi Terhadap Efikasi Diri Dalam Memberikan ASI","type":"article-journal"},"uris":["http://www.mendeley.com/documents/?uuid=b1a384c8-1dfc-4fc8-8145-d5e0c9577fb3"]}],"mendeley":{"formattedCitation":"(Fatmawati &amp; Puspitasari, 2025)","plainTextFormattedCitation":"(Fatmawati &amp; Puspitasari, 2025)","previouslyFormattedCitation":"(Fatmawati &amp; Puspitasari, 2025)"},"properties":{"noteIndex":0},"schema":"https://github.com/citation-style-language/schema/raw/master/csl-citation.json"}</w:instrText>
      </w:r>
      <w:r w:rsidR="00FE2A96" w:rsidRPr="0005690D">
        <w:rPr>
          <w:rFonts w:ascii="Arial Narrow" w:hAnsi="Arial Narrow"/>
        </w:rPr>
        <w:fldChar w:fldCharType="separate"/>
      </w:r>
      <w:r w:rsidR="00FE2A96" w:rsidRPr="0005690D">
        <w:rPr>
          <w:rFonts w:ascii="Arial Narrow" w:hAnsi="Arial Narrow"/>
          <w:noProof/>
        </w:rPr>
        <w:t>(Fatmawati &amp; Puspitasari, 2025)</w:t>
      </w:r>
      <w:r w:rsidR="00FE2A96" w:rsidRPr="0005690D">
        <w:rPr>
          <w:rFonts w:ascii="Arial Narrow" w:hAnsi="Arial Narrow"/>
        </w:rPr>
        <w:fldChar w:fldCharType="end"/>
      </w:r>
    </w:p>
    <w:p w14:paraId="2970CA7D" w14:textId="5F3A96F6" w:rsidR="001376AB" w:rsidRPr="0005690D" w:rsidRDefault="001376AB" w:rsidP="004E73C1">
      <w:pPr>
        <w:pStyle w:val="NormalWeb"/>
        <w:jc w:val="both"/>
        <w:rPr>
          <w:rFonts w:ascii="Arial Narrow" w:hAnsi="Arial Narrow"/>
        </w:rPr>
      </w:pPr>
      <w:r w:rsidRPr="0005690D">
        <w:rPr>
          <w:rFonts w:ascii="Arial Narrow" w:hAnsi="Arial Narrow"/>
        </w:rPr>
        <w:t xml:space="preserve">According to Bandura's self-efficacy theory, a person's confidence to perform a specific task is influenced by four primary sources: direct experience (mastery experiences), vicarious experience (observation of models), social persuasion (verbal encouragement), and affective/physiological states. The education you provide (material on the benefits of breastfeeding, latching techniques, and managing lactation problems) as well as the demonstration and mentoring components provide both mastery and vicarious experiences—mothers learn, practice, and see examples, thus increasing their sense of </w:t>
      </w:r>
      <w:r w:rsidRPr="0005690D">
        <w:rPr>
          <w:rFonts w:ascii="Arial Narrow" w:hAnsi="Arial Narrow"/>
        </w:rPr>
        <w:lastRenderedPageBreak/>
        <w:t>competence. Verbal reinforcement and follow-up also serve as social persuasion that strengthens confidence (reflected in the substantial increase in BSES). This theoretical explanation is supported by intervention studies in various settings that report similar effects</w:t>
      </w:r>
      <w:r w:rsidR="00103F31">
        <w:rPr>
          <w:rFonts w:ascii="Arial Narrow" w:hAnsi="Arial Narrow"/>
        </w:rPr>
        <w:t xml:space="preserve"> </w:t>
      </w:r>
      <w:r w:rsidR="00FE2A96" w:rsidRPr="0005690D">
        <w:rPr>
          <w:rFonts w:ascii="Arial Narrow" w:hAnsi="Arial Narrow"/>
        </w:rPr>
        <w:fldChar w:fldCharType="begin" w:fldLock="1"/>
      </w:r>
      <w:r w:rsidR="00103F31">
        <w:rPr>
          <w:rFonts w:ascii="Arial Narrow" w:hAnsi="Arial Narrow"/>
        </w:rPr>
        <w:instrText>ADDIN CSL_CITATION {"citationItems":[{"id":"ITEM-1","itemData":{"DOI":"10.30476/ijcbnm.2025.104707.2660.Copyright","author":[{"dropping-particle":"","family":"Janaina","given":"","non-dropping-particle":"","parse-names":false,"suffix":""}],"id":"ITEM-1","issue":"3","issued":{"date-parts":[["2025"]]},"page":"168-179","title":"Original Article Effect of Educational Program on Maternal Controlled Trial","type":"article-journal","volume":"13"},"uris":["http://www.mendeley.com/documents/?uuid=3652e0ce-4867-40e1-917c-a0001a15b4ad"]}],"mendeley":{"formattedCitation":"(Janaina, 2025)","plainTextFormattedCitation":"(Janaina, 2025)","previouslyFormattedCitation":"(Janaina, 2025)"},"properties":{"noteIndex":0},"schema":"https://github.com/citation-style-language/schema/raw/master/csl-citation.json"}</w:instrText>
      </w:r>
      <w:r w:rsidR="00FE2A96" w:rsidRPr="0005690D">
        <w:rPr>
          <w:rFonts w:ascii="Arial Narrow" w:hAnsi="Arial Narrow"/>
        </w:rPr>
        <w:fldChar w:fldCharType="separate"/>
      </w:r>
      <w:r w:rsidR="00103F31">
        <w:rPr>
          <w:rFonts w:ascii="Arial Narrow" w:hAnsi="Arial Narrow"/>
          <w:noProof/>
        </w:rPr>
        <w:t>(</w:t>
      </w:r>
      <w:r w:rsidR="00FE2A96" w:rsidRPr="0005690D">
        <w:rPr>
          <w:rFonts w:ascii="Arial Narrow" w:hAnsi="Arial Narrow"/>
          <w:noProof/>
        </w:rPr>
        <w:t>Janaina, 2025)</w:t>
      </w:r>
      <w:r w:rsidR="00FE2A96" w:rsidRPr="0005690D">
        <w:rPr>
          <w:rFonts w:ascii="Arial Narrow" w:hAnsi="Arial Narrow"/>
        </w:rPr>
        <w:fldChar w:fldCharType="end"/>
      </w:r>
      <w:r w:rsidR="00103F31">
        <w:rPr>
          <w:rFonts w:ascii="Arial Narrow" w:hAnsi="Arial Narrow"/>
        </w:rPr>
        <w:t>.</w:t>
      </w:r>
    </w:p>
    <w:p w14:paraId="6714F872" w14:textId="53FC6C51" w:rsidR="002F7FAB" w:rsidRPr="0005690D" w:rsidRDefault="001376AB" w:rsidP="004E73C1">
      <w:pPr>
        <w:pStyle w:val="NormalWeb"/>
        <w:jc w:val="both"/>
        <w:rPr>
          <w:rFonts w:ascii="Arial Narrow" w:hAnsi="Arial Narrow"/>
        </w:rPr>
      </w:pPr>
      <w:r w:rsidRPr="0005690D">
        <w:rPr>
          <w:rFonts w:ascii="Arial Narrow" w:hAnsi="Arial Narrow"/>
        </w:rPr>
        <w:t xml:space="preserve">From a practical perspective, the increase in knowledge (Δ +5.2) indicates that the educational materials provided successfully closed critical information gaps (e.g., benefits of breastfeeding, signs of baby satiety, latching techniques). The larger increase in BSES (Δ +12.6) indicates that in addition to cognitive information, the intervention was effective in building self-efficacy—likely due to the interactive methods (practical demonstrations, personal counseling, affirmations) used. This finding aligns with reports that innovative educational tools/media (e.g., flashcards, visual media, or mHealth) and approaches involving hands-on practice tend to have stronger effects on self-efficacy than theoretical counseling alone </w:t>
      </w:r>
      <w:r w:rsidR="002F7FAB" w:rsidRPr="0005690D">
        <w:rPr>
          <w:rFonts w:ascii="Arial Narrow" w:hAnsi="Arial Narrow"/>
        </w:rPr>
        <w:fldChar w:fldCharType="begin" w:fldLock="1"/>
      </w:r>
      <w:r w:rsidR="000C1C13" w:rsidRPr="0005690D">
        <w:rPr>
          <w:rFonts w:ascii="Arial Narrow" w:hAnsi="Arial Narrow"/>
        </w:rPr>
        <w:instrText>ADDIN CSL_CITATION {"citationItems":[{"id":"ITEM-1","itemData":{"DOI":"10.37160/mijournal.v21i02.861","ISSN":"2086-3292","abstract":"Exclusive breastfeeding coverage in Indonesia is still low (29.5%). The failure of exclusive breastfeeding is influenced by several factors, one of which is self efficacy. Mothers who have a high level of breastfeeding self-efficacy tend to breastfeed until the age of 6-12 months. This study aims to determine the relationship between the level of breastfeeding self-efficacy with the success of exclusive breastfeeding in mothers breastfeeding toddlers aged 6-24 months in Bunijaya Village, Cianjur. This research design is analytic correlation with cross sectional design. Data were collected from 70 respondents who were determined based on total sampling technique. The results showed the majority of mothers had high BSE (92.9%), and most mothers breastfed exclusively (97.1%). There is a relationship between the level of breastfeeding self-efficacy with the success of exclusive breastfeeding (p = 0.004., CI 95%). Based on the results of this study, it is concluded that there is a relationship between the level of breastfeeding self-efficacy with the success of exclusive breastfeeding in breastfeeding mothers of toddlers 6-24 months in Bunijaya Village, Cianjur. It is hoped that this research can be developed by raising other variables besides breastfeeding self-efficacy with the success of exclusive breastfeeding","author":[{"dropping-particle":"","family":"Khoirunnisa","given":"Marjani","non-dropping-particle":"","parse-names":false,"suffix":""},{"dropping-particle":"","family":"Nurrohmah","given":"Norma","non-dropping-particle":"","parse-names":false,"suffix":""},{"dropping-particle":"","family":"Nurendah","given":"Euis","non-dropping-particle":"","parse-names":false,"suffix":""}],"container-title":"Media Informasi","id":"ITEM-1","issue":"02","issued":{"date-parts":[["2025"]]},"page":"104-110","title":"Breastfeeding Self-Efficacy as a Predictor of Exclusive Breastfeeding Success in Mothers of 6–24-Month-Old Toddlers in Rural Indonesia","type":"article-journal","volume":"21"},"uris":["http://www.mendeley.com/documents/?uuid=e2743919-6226-4708-af9b-a0ee5eb969ee"]},{"id":"ITEM-2","itemData":{"DOI":"10.31101/jhtam.4137","ISSN":"2620-8423","abstract":"This study outlines the development and evaluation of Breastfeeding Flashcards (BFC) as a tool to support breastfeeding education for pregnant and postpartum mothers. The flashcards are intended for use by midwives, healthcare professionals, and community health workers or cadres. The development process followed the ADDIE model, which includes five stages: Analysis, Design, Development, Implementation, and Evaluation. The BFC development process involved information gathering, storyboard creation, color coding, and card printing. The content and design were validated through consultations with breastfeeding and media experts. The flashcards were then pre-tested with mothers and community health cadres to assess their usability and effectiveness. Post-implementation surveys and interviews revealed significant improvements in cadres’ knowledge, as confirmed by the Wilcoxon signed-rank test. Cadres were able to effectively deliver breastfeeding education using BFC. Feedback from mothers, cadres, and midwives was highly positive. Cadres found the flashcards easy to use, citing the clear information, supportive images, and brief explanations on the back as helpful for communication. They expressed strong willingness to continue using the tool. Mothers appreciated the support from cadres and found the education beneficial. Overall, BFC proved to be an effective tool in supporting cadres’ breastfeeding education efforts. The involvement of trained cadres in delivering breastfeeding education is crucial for the successful integration of strategies aimed at improving breastfeeding practices and increasing breastfeeding coverage. Additionally, the BFC has potential for broader use, including by other health professionals and as an educational resource in health training programs.","author":[{"dropping-particle":"","family":"Rosyidah","given":"Hanifatur","non-dropping-particle":"","parse-names":false,"suffix":""},{"dropping-particle":"","family":"Prameswari Rahayu","given":"Indira","non-dropping-particle":"","parse-names":false,"suffix":""},{"dropping-particle":"","family":"Aisyaroh","given":"Noveri","non-dropping-particle":"","parse-names":false,"suffix":""},{"dropping-particle":"","family":"Mathurin","given":"Jeffthanie","non-dropping-particle":"","parse-names":false,"suffix":""}],"container-title":"Journal of Health Technology Assessment in Midwifery","id":"ITEM-2","issue":"1","issued":{"date-parts":[["2025"]]},"page":"61-71","title":"Breastfeeding flashcards (BFC): An innovative tool for breastfeeding education using ADDIE model","type":"article-journal","volume":"8"},"uris":["http://www.mendeley.com/documents/?uuid=5fd393af-922a-48dc-bedd-9a0b3862d9de"]}],"mendeley":{"formattedCitation":"(Khoirunnisa et al., 2025; Rosyidah et al., 2025)","plainTextFormattedCitation":"(Khoirunnisa et al., 2025; Rosyidah et al., 2025)","previouslyFormattedCitation":"(Khoirunnisa et al., 2025; Rosyidah et al., 2025)"},"properties":{"noteIndex":0},"schema":"https://github.com/citation-style-language/schema/raw/master/csl-citation.json"}</w:instrText>
      </w:r>
      <w:r w:rsidR="002F7FAB" w:rsidRPr="0005690D">
        <w:rPr>
          <w:rFonts w:ascii="Arial Narrow" w:hAnsi="Arial Narrow"/>
        </w:rPr>
        <w:fldChar w:fldCharType="separate"/>
      </w:r>
      <w:r w:rsidR="002F7FAB" w:rsidRPr="0005690D">
        <w:rPr>
          <w:rFonts w:ascii="Arial Narrow" w:hAnsi="Arial Narrow"/>
          <w:noProof/>
        </w:rPr>
        <w:t>(Khoirunnisa et al., 2025; Rosyidah et al., 2025)</w:t>
      </w:r>
      <w:r w:rsidR="002F7FAB" w:rsidRPr="0005690D">
        <w:rPr>
          <w:rFonts w:ascii="Arial Narrow" w:hAnsi="Arial Narrow"/>
        </w:rPr>
        <w:fldChar w:fldCharType="end"/>
      </w:r>
      <w:r w:rsidRPr="0005690D">
        <w:rPr>
          <w:rFonts w:ascii="Arial Narrow" w:hAnsi="Arial Narrow"/>
        </w:rPr>
        <w:t xml:space="preserve"> </w:t>
      </w:r>
    </w:p>
    <w:p w14:paraId="2A8C21DB" w14:textId="77777777" w:rsidR="001376AB" w:rsidRPr="0005690D" w:rsidRDefault="001376AB" w:rsidP="004E73C1">
      <w:pPr>
        <w:pStyle w:val="NormalWeb"/>
        <w:jc w:val="both"/>
        <w:rPr>
          <w:rFonts w:ascii="Arial Narrow" w:hAnsi="Arial Narrow"/>
        </w:rPr>
      </w:pPr>
      <w:r w:rsidRPr="0005690D">
        <w:rPr>
          <w:rFonts w:ascii="Arial Narrow" w:hAnsi="Arial Narrow"/>
        </w:rPr>
        <w:t>An item-by-item discussion of the results (field observations) showed that the greatest improvements in the BSES occurred in statements related to attachment and breastfeeding positioning, as well as the ability to overcome obstacles. This is because technique demonstrations and practical exercises provide direct experience (modeling + feedback), which immediately increases mothers' technical competence and sense of safety in breastfeeding. Furthermore, follow-up interventions and support groups likely reduce anxiety and feelings of social isolation—affective conditions that often reduce self-efficacy—resulting in significant improvements in BSES scores. Other studies have reported a similar pattern: education plus ongoing support has a greater impact on self-efficacy than a single-session education session.</w:t>
      </w:r>
    </w:p>
    <w:p w14:paraId="5CFB8C5F" w14:textId="31009823" w:rsidR="001376AB" w:rsidRPr="0005690D" w:rsidRDefault="001376AB" w:rsidP="004E73C1">
      <w:pPr>
        <w:pStyle w:val="NormalWeb"/>
        <w:jc w:val="both"/>
        <w:rPr>
          <w:rFonts w:ascii="Arial Narrow" w:hAnsi="Arial Narrow"/>
        </w:rPr>
      </w:pPr>
      <w:r w:rsidRPr="0005690D">
        <w:rPr>
          <w:rFonts w:ascii="Arial Narrow" w:hAnsi="Arial Narrow"/>
        </w:rPr>
        <w:t xml:space="preserve">The relationship between knowledge, self-efficacy, and breastfeeding outcomes is plausible causal: knowledge facilitates correct practice; self-efficacy influences persistence in the face of obstacles; and these two factors together increase the likelihood of exclusive breastfeeding </w:t>
      </w:r>
      <w:r w:rsidRPr="0005690D">
        <w:rPr>
          <w:rFonts w:ascii="Arial Narrow" w:hAnsi="Arial Narrow"/>
        </w:rPr>
        <w:t xml:space="preserve">over the longer term. Therefore, although this study did not measure exclusive breastfeeding status at six months (a long-term outcome), substantial improvements in both proximal variables (knowledge and self-efficacy) are positive early indicators of this outcome—a finding consistent with meta-analyses and empirical studies linking self-efficacy to the duration and success of exclusive breastfeeding </w:t>
      </w:r>
      <w:r w:rsidR="002F7FAB" w:rsidRPr="0005690D">
        <w:rPr>
          <w:rFonts w:ascii="Arial Narrow" w:hAnsi="Arial Narrow"/>
        </w:rPr>
        <w:fldChar w:fldCharType="begin" w:fldLock="1"/>
      </w:r>
      <w:r w:rsidR="00103F31">
        <w:rPr>
          <w:rFonts w:ascii="Arial Narrow" w:hAnsi="Arial Narrow"/>
        </w:rPr>
        <w:instrText>ADDIN CSL_CITATION {"citationItems":[{"id":"ITEM-1","itemData":{"DOI":"10.37063/jurnalantarakebidanan.v2i4.229","ISSN":"2774-289X","abstract":"UNICEF tahun 2020 menyebutkan cakupan pemberian ASI eksklusif di dunia mencapai 38%. Sementara dinegara berkembang hanya 39%. Cakupan ASI Eksklusif di Negara ASEAN seperti India sudah mencapai 46%, di Philipina 34%, di Vietnam 27% dan di Myanmar 24%, sedangkan cakupan pemberian ASI eksklusif di Indonesia tahun 2023 hanya 73,97%. Kabupaten Buton Utara pencapaian ASI eksklusif pada bayi sebesar 58%. Ada tiga alasan mengapa banyak ibu berhenti menyusui, pelekatan yang salah saat menyusui menyebabkan bayi baru lahir kesulitan mengisap (27,1%), ASI tidak memenuhi kebutuhan bayi (55,6%), dan ibu percaya bahwa mereka tidak mendapatkan cukup ASI (52,2%). Tingkat pengetahuan sangat erat hubungannya dalam keberhasilan pemberian ASI eksklusif. Mengetahui efektivitas edukasi laktasi terhadap pengetahuan dan self efficacy ibu menyusui. Quasy eksperimental dengan jenis penelitian desain one grup pretest-postest design. Sampel dalam penelitian ini adalah seluruh ibu menyusui di Puskesmas Waode Buri Buton Utara, pada bulan Maret - Juli 2024 sebanyak 40 orang, teknik pengambilan sampel adalah total sampling. Sebelum diberikan edukasi laktasi mayoritas responden berpengetahuan cukup (47,5%) dan sesudahnya berpengetahuan baik (72,5%). Sebelum diberikan edukasi laktasi mayoritas responden dengan self efficacy rendah (62,5%) dan sesudahnya dengan self efficacy tinggi (100%). Ada efektivitas edukasi laktasi terhadap tingkat pengetahuan dan tingkat Self Efficacy ibu menyusui (p value 0,000). Ada efektivitas edukasi laktasi terhadap tingkat pengetahuan dan tingkat Self Efficacy ibu menyusui. Diharapkan tenaga kesehatan dapat meningkatkan penyuluhan tentang laktasi sehingga ibu menyusui memiliki pengetahuan yang lebih baik.","author":[{"dropping-particle":"","family":"Masluroh","given":"","non-dropping-particle":"","parse-names":false,"suffix":""},{"dropping-particle":"","family":"Sukmawati","given":"","non-dropping-particle":"","parse-names":false,"suffix":""}],"container-title":"Jurnal Antara Kebidanan","id":"ITEM-1","issue":"4","issued":{"date-parts":[["2019"]]},"page":"649-658","title":"Efektivitas Edukasi Laktasi Terhadap Pengetahuan dan Self Efficacy Ibu Menyusui di Puskesmas Waode Buri Buton Utara","type":"article-journal","volume":"2"},"uris":["http://www.mendeley.com/documents/?uuid=cca128eb-4060-4f2c-b274-8519f0dd98ca"]},{"id":"ITEM-2","itemData":{"DOI":"10.30476/ijcbnm.2025.104707.2660.Copyright","author":[{"dropping-particle":"","family":"Janaina","given":"","non-dropping-particle":"","parse-names":false,"suffix":""}],"id":"ITEM-2","issue":"3","issued":{"date-parts":[["2025"]]},"page":"168-179","title":"Original Article Effect of Educational Program on Maternal Controlled Trial","type":"article-journal","volume":"13"},"uris":["http://www.mendeley.com/documents/?uuid=3652e0ce-4867-40e1-917c-a0001a15b4ad"]}],"mendeley":{"formattedCitation":"(Janaina, 2025; Masluroh &amp; Sukmawati, 2019)","plainTextFormattedCitation":"(Janaina, 2025; Masluroh &amp; Sukmawati, 2019)","previouslyFormattedCitation":"(Janaina, 2025; Masluroh &amp; Sukmawati, 2019)"},"properties":{"noteIndex":0},"schema":"https://github.com/citation-style-language/schema/raw/master/csl-citation.json"}</w:instrText>
      </w:r>
      <w:r w:rsidR="002F7FAB" w:rsidRPr="0005690D">
        <w:rPr>
          <w:rFonts w:ascii="Arial Narrow" w:hAnsi="Arial Narrow"/>
        </w:rPr>
        <w:fldChar w:fldCharType="separate"/>
      </w:r>
      <w:r w:rsidR="00FE2A96" w:rsidRPr="0005690D">
        <w:rPr>
          <w:rFonts w:ascii="Arial Narrow" w:hAnsi="Arial Narrow"/>
          <w:noProof/>
        </w:rPr>
        <w:t>(Janaina, 2025; Masluroh &amp; Sukmawati, 2019)</w:t>
      </w:r>
      <w:r w:rsidR="002F7FAB" w:rsidRPr="0005690D">
        <w:rPr>
          <w:rFonts w:ascii="Arial Narrow" w:hAnsi="Arial Narrow"/>
        </w:rPr>
        <w:fldChar w:fldCharType="end"/>
      </w:r>
    </w:p>
    <w:p w14:paraId="39451318" w14:textId="77777777" w:rsidR="001376AB" w:rsidRPr="0005690D" w:rsidRDefault="001376AB" w:rsidP="004E73C1">
      <w:pPr>
        <w:pStyle w:val="NormalWeb"/>
        <w:jc w:val="both"/>
        <w:rPr>
          <w:rFonts w:ascii="Arial Narrow" w:hAnsi="Arial Narrow"/>
        </w:rPr>
      </w:pPr>
      <w:r w:rsidRPr="0005690D">
        <w:rPr>
          <w:rFonts w:ascii="Arial Narrow" w:hAnsi="Arial Narrow"/>
        </w:rPr>
        <w:t>However, several contextual factors need to be considered when interpreting the results. First, the one-group pretest-posttest design is susceptible to internal validity threats (e.g., history effects, maturation, and test-retest effects). This means that some changes may be due to concurrent external factors (e.g., exposure to other information, routine health visits) and not solely the effect of the intervention. Second, the relatively small sample size (n = 25) and purposive/consecutive sampling limit generalizability to the broader population of postpartum mothers in Bandar Lampung. Therefore, although the effect is significant, interpretation should take these methodological limitations into account. Methodological recommendations include conducting controlled studies (RCTs or non-equivalent control groups) and increasing the sample size to confirm the findings (see also the scoping review, which emphasizes the need for robust study designs on this topic).</w:t>
      </w:r>
    </w:p>
    <w:p w14:paraId="29FA5FDA" w14:textId="62383A83" w:rsidR="001376AB" w:rsidRPr="0005690D" w:rsidRDefault="001376AB" w:rsidP="004E73C1">
      <w:pPr>
        <w:pStyle w:val="NormalWeb"/>
        <w:jc w:val="both"/>
        <w:rPr>
          <w:rFonts w:ascii="Arial Narrow" w:hAnsi="Arial Narrow"/>
        </w:rPr>
      </w:pPr>
      <w:r w:rsidRPr="0005690D">
        <w:rPr>
          <w:rFonts w:ascii="Arial Narrow" w:hAnsi="Arial Narrow"/>
        </w:rPr>
        <w:t>The practical implications of these findings are clear: structured, interactive breastfeeding education interventions, combining technique demonstrations, individual counseling, and group support, can be integrated into integrated health post (</w:t>
      </w:r>
      <w:proofErr w:type="spellStart"/>
      <w:r w:rsidRPr="0005690D">
        <w:rPr>
          <w:rFonts w:ascii="Arial Narrow" w:hAnsi="Arial Narrow"/>
        </w:rPr>
        <w:t>Posyandu</w:t>
      </w:r>
      <w:proofErr w:type="spellEnd"/>
      <w:r w:rsidRPr="0005690D">
        <w:rPr>
          <w:rFonts w:ascii="Arial Narrow" w:hAnsi="Arial Narrow"/>
        </w:rPr>
        <w:t>)/community health center (</w:t>
      </w:r>
      <w:proofErr w:type="spellStart"/>
      <w:r w:rsidRPr="0005690D">
        <w:rPr>
          <w:rFonts w:ascii="Arial Narrow" w:hAnsi="Arial Narrow"/>
        </w:rPr>
        <w:t>Puskesmas</w:t>
      </w:r>
      <w:proofErr w:type="spellEnd"/>
      <w:r w:rsidRPr="0005690D">
        <w:rPr>
          <w:rFonts w:ascii="Arial Narrow" w:hAnsi="Arial Narrow"/>
        </w:rPr>
        <w:t>) services as a relatively inexpensive and easy-to-implement promotive-preventive strategy. Furthermore, the use of innovative media (flashcards, visual modules, or mHealth apps for reminders/follow-up) can extend the educational effect and facilitate remote support—consistent with recent evidence demonstrating the effectiveness of technology-based interventions in improving breastfeeding self-efficacy</w:t>
      </w:r>
      <w:r w:rsidR="00103F31">
        <w:rPr>
          <w:rFonts w:ascii="Arial Narrow" w:hAnsi="Arial Narrow"/>
        </w:rPr>
        <w:t xml:space="preserve"> </w:t>
      </w:r>
      <w:r w:rsidR="006368C9" w:rsidRPr="0005690D">
        <w:rPr>
          <w:rFonts w:ascii="Arial Narrow" w:hAnsi="Arial Narrow"/>
        </w:rPr>
        <w:fldChar w:fldCharType="begin" w:fldLock="1"/>
      </w:r>
      <w:r w:rsidR="00103F31">
        <w:rPr>
          <w:rFonts w:ascii="Arial Narrow" w:hAnsi="Arial Narrow"/>
        </w:rPr>
        <w:instrText>ADDIN CSL_CITATION {"citationItems":[{"id":"ITEM-1","itemData":{"author":[{"dropping-particle":"","family":"Menyusui","given":"Keberhasilan","non-dropping-particle":"","parse-names":false,"suffix":""},{"dropping-particle":"","family":"Sistematik","given":"Eksklusif","non-dropping-particle":"","parse-names":false,"suffix":""}],"id":"ITEM-1","issue":"2","issued":{"date-parts":[["2025"]]},"page":"228-241","title":"1),3)4) ,","type":"article-journal","volume":"9"},"uris":["http://www.mendeley.com/documents/?uuid=20d8d129-24cf-477c-8812-b6dc38f82e7e"]},{"id":"ITEM-2","itemData":{"DOI":"10.30476/ijcbnm.2025.104707.2660.Copyright","author":[{"dropping-particle":"","family":"Janaina","given":"","non-dropping-particle":"","parse-names":false,"suffix":""}],"id":"ITEM-2","issue":"3","issued":{"date-parts":[["2025"]]},"page":"168-179","title":"Original Article Effect of Educational Program on Maternal Controlled Trial","type":"article-journal","volume":"13"},"uris":["http://www.mendeley.com/documents/?uuid=3652e0ce-4867-40e1-917c-a0001a15b4ad"]},{"id":"ITEM-3","itemData":{"DOI":"10.31101/jhtam.4137","ISSN":"2620-8423","abstract":"This study outlines the development and evaluation of Breastfeeding Flashcards (BFC) as a tool to support breastfeeding education for pregnant and postpartum mothers. The flashcards are intended for use by midwives, healthcare professionals, and community health workers or cadres. The development process followed the ADDIE model, which includes five stages: Analysis, Design, Development, Implementation, and Evaluation. The BFC development process involved information gathering, storyboard creation, color coding, and card printing. The content and design were validated through consultations with breastfeeding and media experts. The flashcards were then pre-tested with mothers and community health cadres to assess their usability and effectiveness. Post-implementation surveys and interviews revealed significant improvements in cadres’ knowledge, as confirmed by the Wilcoxon signed-rank test. Cadres were able to effectively deliver breastfeeding education using BFC. Feedback from mothers, cadres, and midwives was highly positive. Cadres found the flashcards easy to use, citing the clear information, supportive images, and brief explanations on the back as helpful for communication. They expressed strong willingness to continue using the tool. Mothers appreciated the support from cadres and found the education beneficial. Overall, BFC proved to be an effective tool in supporting cadres’ breastfeeding education efforts. The involvement of trained cadres in delivering breastfeeding education is crucial for the successful integration of strategies aimed at improving breastfeeding practices and increasing breastfeeding coverage. Additionally, the BFC has potential for broader use, including by other health professionals and as an educational resource in health training programs.","author":[{"dropping-particle":"","family":"Rosyidah","given":"Hanifatur","non-dropping-particle":"","parse-names":false,"suffix":""},{"dropping-particle":"","family":"Prameswari Rahayu","given":"Indira","non-dropping-particle":"","parse-names":false,"suffix":""},{"dropping-particle":"","family":"Aisyaroh","given":"Noveri","non-dropping-particle":"","parse-names":false,"suffix":""},{"dropping-particle":"","family":"Mathurin","given":"Jeffthanie","non-dropping-particle":"","parse-names":false,"suffix":""}],"container-title":"Journal of Health Technology Assessment in Midwifery","id":"ITEM-3","issue":"1","issued":{"date-parts":[["2025"]]},"page":"61-71","title":"Breastfeeding flashcards (BFC): An innovative tool for breastfeeding education using ADDIE model","type":"article-journal","volume":"8"},"uris":["http://www.mendeley.com/documents/?uuid=5fd393af-922a-48dc-bedd-9a0b3862d9de"]}],"mendeley":{"formattedCitation":"(Janaina, 2025; Menyusui &amp; Sistematik, 2025; Rosyidah et al., 2025)","manualFormatting":"(Janaina, 2025; Breastfeeding &amp; Systematics, 2025; Rosyidah et al., 2025)","plainTextFormattedCitation":"(Janaina, 2025; Menyusui &amp; Sistematik, 2025; Rosyidah et al., 2025)","previouslyFormattedCitation":"(Janaina, 2025; Menyusui &amp; Sistematik, 2025; Rosyidah et al., 2025)"},"properties":{"noteIndex":0},"schema":"https://github.com/citation-style-language/schema/raw/master/csl-citation.json"}</w:instrText>
      </w:r>
      <w:r w:rsidR="006368C9" w:rsidRPr="0005690D">
        <w:rPr>
          <w:rFonts w:ascii="Arial Narrow" w:hAnsi="Arial Narrow"/>
        </w:rPr>
        <w:fldChar w:fldCharType="separate"/>
      </w:r>
      <w:r w:rsidR="00FE2A96" w:rsidRPr="0005690D">
        <w:rPr>
          <w:rFonts w:ascii="Arial Narrow" w:hAnsi="Arial Narrow"/>
          <w:noProof/>
        </w:rPr>
        <w:t>(Janaina, 2025; Breastfeeding &amp; Systematics, 2025; Rosyidah et al., 2025)</w:t>
      </w:r>
      <w:r w:rsidR="006368C9" w:rsidRPr="0005690D">
        <w:rPr>
          <w:rFonts w:ascii="Arial Narrow" w:hAnsi="Arial Narrow"/>
        </w:rPr>
        <w:fldChar w:fldCharType="end"/>
      </w:r>
    </w:p>
    <w:p w14:paraId="053C09C3" w14:textId="758EC13D" w:rsidR="001376AB" w:rsidRPr="0005690D" w:rsidRDefault="001376AB" w:rsidP="004E73C1">
      <w:pPr>
        <w:pStyle w:val="NormalWeb"/>
        <w:jc w:val="both"/>
        <w:rPr>
          <w:rFonts w:ascii="Arial Narrow" w:hAnsi="Arial Narrow"/>
        </w:rPr>
      </w:pPr>
      <w:r w:rsidRPr="0005690D">
        <w:rPr>
          <w:rFonts w:ascii="Arial Narrow" w:hAnsi="Arial Narrow"/>
        </w:rPr>
        <w:lastRenderedPageBreak/>
        <w:t>Based on the results and related literature, practical recommendations are: (1) adopt a standard educational module that emphasizes hands-on practice (demonstration + exercises), (2) provide scheduled follow-up sessions (e.g., weeks 1, 2, 4, and 8 postpartum), (3) involve the immediate family (husband/grandmother) to strengthen social support, and (4) utilize simple media (leaflets + WA group) or mHealth for reminders and remote consultations. For further research, it is recommended to add a control group, extend the follow-up to 6 months to see the effect on long-term exclusive breastfeeding, and conduct multivariate analysis to control for confounding factors (e.g., maternal age, education, occupation, family support)</w:t>
      </w:r>
      <w:r w:rsidR="00103F31">
        <w:rPr>
          <w:rFonts w:ascii="Arial Narrow" w:hAnsi="Arial Narrow"/>
        </w:rPr>
        <w:t xml:space="preserve"> </w:t>
      </w:r>
      <w:r w:rsidR="006368C9" w:rsidRPr="0005690D">
        <w:rPr>
          <w:rFonts w:ascii="Arial Narrow" w:hAnsi="Arial Narrow"/>
        </w:rPr>
        <w:fldChar w:fldCharType="begin" w:fldLock="1"/>
      </w:r>
      <w:r w:rsidR="000C1C13" w:rsidRPr="0005690D">
        <w:rPr>
          <w:rFonts w:ascii="Arial Narrow" w:hAnsi="Arial Narrow"/>
        </w:rPr>
        <w:instrText>ADDIN CSL_CITATION {"citationItems":[{"id":"ITEM-1","itemData":{"DOI":"10.37160/mijournal.v21i02.861","ISSN":"2086-3292","abstract":"Exclusive breastfeeding coverage in Indonesia is still low (29.5%). The failure of exclusive breastfeeding is influenced by several factors, one of which is self efficacy. Mothers who have a high level of breastfeeding self-efficacy tend to breastfeed until the age of 6-12 months. This study aims to determine the relationship between the level of breastfeeding self-efficacy with the success of exclusive breastfeeding in mothers breastfeeding toddlers aged 6-24 months in Bunijaya Village, Cianjur. This research design is analytic correlation with cross sectional design. Data were collected from 70 respondents who were determined based on total sampling technique. The results showed the majority of mothers had high BSE (92.9%), and most mothers breastfed exclusively (97.1%). There is a relationship between the level of breastfeeding self-efficacy with the success of exclusive breastfeeding (p = 0.004., CI 95%). Based on the results of this study, it is concluded that there is a relationship between the level of breastfeeding self-efficacy with the success of exclusive breastfeeding in breastfeeding mothers of toddlers 6-24 months in Bunijaya Village, Cianjur. It is hoped that this research can be developed by raising other variables besides breastfeeding self-efficacy with the success of exclusive breastfeeding","author":[{"dropping-particle":"","family":"Khoirunnisa","given":"Marjani","non-dropping-particle":"","parse-names":false,"suffix":""},{"dropping-particle":"","family":"Nurrohmah","given":"Norma","non-dropping-particle":"","parse-names":false,"suffix":""},{"dropping-particle":"","family":"Nurendah","given":"Euis","non-dropping-particle":"","parse-names":false,"suffix":""}],"container-title":"Media Informasi","id":"ITEM-1","issue":"02","issued":{"date-parts":[["2025"]]},"page":"104-110","title":"Breastfeeding Self-Efficacy as a Predictor of Exclusive Breastfeeding Success in Mothers of 6–24-Month-Old Toddlers in Rural Indonesia","type":"article-journal","volume":"21"},"uris":["http://www.mendeley.com/documents/?uuid=e2743919-6226-4708-af9b-a0ee5eb969ee"]}],"mendeley":{"formattedCitation":"(Khoirunnisa et al., 2025)","plainTextFormattedCitation":"(Khoirunnisa et al., 2025)","previouslyFormattedCitation":"(Khoirunnisa et al., 2025)"},"properties":{"noteIndex":0},"schema":"https://github.com/citation-style-language/schema/raw/master/csl-citation.json"}</w:instrText>
      </w:r>
      <w:r w:rsidR="006368C9" w:rsidRPr="0005690D">
        <w:rPr>
          <w:rFonts w:ascii="Arial Narrow" w:hAnsi="Arial Narrow"/>
        </w:rPr>
        <w:fldChar w:fldCharType="separate"/>
      </w:r>
      <w:r w:rsidR="006368C9" w:rsidRPr="0005690D">
        <w:rPr>
          <w:rFonts w:ascii="Arial Narrow" w:hAnsi="Arial Narrow"/>
          <w:noProof/>
        </w:rPr>
        <w:t>(Khoirunnisa et al., 2025)</w:t>
      </w:r>
      <w:r w:rsidR="006368C9" w:rsidRPr="0005690D">
        <w:rPr>
          <w:rFonts w:ascii="Arial Narrow" w:hAnsi="Arial Narrow"/>
        </w:rPr>
        <w:fldChar w:fldCharType="end"/>
      </w:r>
    </w:p>
    <w:p w14:paraId="6B4F2FF7" w14:textId="77777777" w:rsidR="001376AB" w:rsidRPr="0005690D" w:rsidRDefault="001376AB" w:rsidP="004E73C1">
      <w:pPr>
        <w:pStyle w:val="NormalWeb"/>
        <w:jc w:val="both"/>
        <w:rPr>
          <w:rFonts w:ascii="Arial Narrow" w:hAnsi="Arial Narrow"/>
        </w:rPr>
      </w:pPr>
      <w:r w:rsidRPr="0005690D">
        <w:rPr>
          <w:rFonts w:ascii="Arial Narrow" w:hAnsi="Arial Narrow"/>
        </w:rPr>
        <w:t xml:space="preserve">This study has several limitations worth noting: the uncontrolled design, small sample size, and the lack of long-term outcome measures (e.g., exclusive breastfeeding status at 6 months). Furthermore, the data were self-reported for some of the instruments (questionnaires), potentially leading to social desirability bias. Nonetheless, the findings provide strong </w:t>
      </w:r>
      <w:r w:rsidRPr="0005690D">
        <w:rPr>
          <w:rFonts w:ascii="Arial Narrow" w:hAnsi="Arial Narrow"/>
        </w:rPr>
        <w:t>preliminary evidence that promotive-preventive education can improve knowledge and self-efficacy in a local community context.</w:t>
      </w:r>
    </w:p>
    <w:p w14:paraId="57F0046D" w14:textId="77777777" w:rsidR="001376AB" w:rsidRPr="0005690D" w:rsidRDefault="001376AB" w:rsidP="004E73C1">
      <w:pPr>
        <w:pStyle w:val="NormalWeb"/>
        <w:jc w:val="both"/>
        <w:rPr>
          <w:rFonts w:ascii="Arial Narrow" w:hAnsi="Arial Narrow"/>
        </w:rPr>
      </w:pPr>
      <w:r w:rsidRPr="0005690D">
        <w:rPr>
          <w:rFonts w:ascii="Arial Narrow" w:hAnsi="Arial Narrow"/>
        </w:rPr>
        <w:t>Structured and interactive promotive-preventive education has been shown to improve knowledge and breastfeeding self-efficacy among postpartum mothers in Karang Maritim Village. These results support strengthening breastfeeding education services at the community level as a key strategy to increase the likelihood of exclusive breastfeeding.</w:t>
      </w:r>
    </w:p>
    <w:p w14:paraId="2DE6A071" w14:textId="77777777" w:rsidR="00173242" w:rsidRPr="0005690D" w:rsidRDefault="004E73C1" w:rsidP="00173242">
      <w:pPr>
        <w:pStyle w:val="NormalWeb"/>
        <w:jc w:val="both"/>
        <w:rPr>
          <w:rFonts w:ascii="Arial Narrow" w:hAnsi="Arial Narrow"/>
          <w:b/>
        </w:rPr>
      </w:pPr>
      <w:r w:rsidRPr="0005690D">
        <w:rPr>
          <w:rFonts w:ascii="Arial Narrow" w:hAnsi="Arial Narrow"/>
          <w:b/>
        </w:rPr>
        <w:t>CONCLUSION</w:t>
      </w:r>
    </w:p>
    <w:p w14:paraId="33025824" w14:textId="77777777" w:rsidR="00103F31" w:rsidRPr="0005690D" w:rsidRDefault="004E73C1" w:rsidP="00103F31">
      <w:pPr>
        <w:widowControl/>
        <w:autoSpaceDE/>
        <w:autoSpaceDN/>
        <w:spacing w:before="100" w:beforeAutospacing="1"/>
        <w:jc w:val="both"/>
        <w:rPr>
          <w:rFonts w:ascii="Arial Narrow" w:eastAsia="Times New Roman" w:hAnsi="Arial Narrow" w:cs="Times New Roman"/>
          <w:sz w:val="24"/>
          <w:szCs w:val="24"/>
        </w:rPr>
      </w:pPr>
      <w:r w:rsidRPr="0005690D">
        <w:rPr>
          <w:rFonts w:ascii="Arial Narrow" w:eastAsia="Times New Roman" w:hAnsi="Arial Narrow" w:cs="Times New Roman"/>
          <w:sz w:val="24"/>
          <w:szCs w:val="24"/>
        </w:rPr>
        <w:t xml:space="preserve">Based on the results of the research and discussions that have been conducted, it can be concluded that providing education has a significant influence on increasing the knowledge and self-confidence of breastfeeding </w:t>
      </w:r>
      <w:proofErr w:type="gramStart"/>
      <w:r w:rsidRPr="0005690D">
        <w:rPr>
          <w:rFonts w:ascii="Arial Narrow" w:eastAsia="Times New Roman" w:hAnsi="Arial Narrow" w:cs="Times New Roman"/>
          <w:sz w:val="24"/>
          <w:szCs w:val="24"/>
        </w:rPr>
        <w:t>mothers</w:t>
      </w:r>
      <w:r w:rsidR="00103F31">
        <w:rPr>
          <w:rFonts w:ascii="Arial Narrow" w:eastAsia="Times New Roman" w:hAnsi="Arial Narrow" w:cs="Times New Roman"/>
          <w:sz w:val="24"/>
          <w:szCs w:val="24"/>
        </w:rPr>
        <w:t xml:space="preserve"> .</w:t>
      </w:r>
      <w:proofErr w:type="gramEnd"/>
      <w:r w:rsidR="00103F31">
        <w:rPr>
          <w:rFonts w:ascii="Arial Narrow" w:eastAsia="Times New Roman" w:hAnsi="Arial Narrow" w:cs="Times New Roman"/>
          <w:sz w:val="24"/>
          <w:szCs w:val="24"/>
        </w:rPr>
        <w:t xml:space="preserve"> </w:t>
      </w:r>
      <w:r w:rsidR="00103F31" w:rsidRPr="0005690D">
        <w:rPr>
          <w:rFonts w:ascii="Arial Narrow" w:eastAsia="Times New Roman" w:hAnsi="Arial Narrow" w:cs="Times New Roman"/>
          <w:sz w:val="24"/>
          <w:szCs w:val="24"/>
        </w:rPr>
        <w:t>Increasing maternal knowledge is directly proportional to increasing self-efficacy in breastfeeding practices, so that mothers are more confident and able to face various challenges during the breastfeeding process.</w:t>
      </w:r>
    </w:p>
    <w:p w14:paraId="0C240430" w14:textId="7BFC3304" w:rsidR="00103F31" w:rsidRPr="00103F31" w:rsidRDefault="00103F31" w:rsidP="00103F31">
      <w:pPr>
        <w:widowControl/>
        <w:autoSpaceDE/>
        <w:autoSpaceDN/>
        <w:spacing w:before="100" w:beforeAutospacing="1"/>
        <w:jc w:val="both"/>
        <w:rPr>
          <w:rFonts w:ascii="Arial Narrow" w:eastAsia="Times New Roman" w:hAnsi="Arial Narrow" w:cs="Times New Roman"/>
          <w:sz w:val="24"/>
          <w:szCs w:val="24"/>
        </w:rPr>
        <w:sectPr w:rsidR="00103F31" w:rsidRPr="00103F31" w:rsidSect="00103F31">
          <w:pgSz w:w="11910" w:h="16840"/>
          <w:pgMar w:top="1320" w:right="1280" w:bottom="960" w:left="1300" w:header="702" w:footer="762" w:gutter="0"/>
          <w:cols w:num="2" w:space="720"/>
        </w:sectPr>
      </w:pPr>
    </w:p>
    <w:p w14:paraId="02402661" w14:textId="77777777" w:rsidR="005F0858" w:rsidRPr="0005690D" w:rsidRDefault="005F0858" w:rsidP="002059E2">
      <w:pPr>
        <w:widowControl/>
        <w:autoSpaceDE/>
        <w:autoSpaceDN/>
        <w:spacing w:before="100" w:beforeAutospacing="1"/>
        <w:jc w:val="both"/>
        <w:rPr>
          <w:rFonts w:ascii="Arial Narrow" w:eastAsia="Times New Roman" w:hAnsi="Arial Narrow" w:cs="Times New Roman"/>
          <w:sz w:val="24"/>
          <w:szCs w:val="24"/>
        </w:rPr>
      </w:pPr>
      <w:r w:rsidRPr="0005690D">
        <w:rPr>
          <w:rFonts w:ascii="Arial Narrow" w:eastAsia="Times New Roman" w:hAnsi="Arial Narrow" w:cs="Times New Roman"/>
          <w:bCs/>
          <w:sz w:val="24"/>
          <w:szCs w:val="24"/>
        </w:rPr>
        <w:t>Breastfeeding Self-Efficacy in Postpartum Mothers in Karang Maritim Village, Panjang, Bandar Lampung City</w:t>
      </w:r>
      <w:r w:rsidRPr="0005690D">
        <w:rPr>
          <w:rFonts w:ascii="Arial Narrow" w:eastAsia="Times New Roman" w:hAnsi="Arial Narrow" w:cs="Times New Roman"/>
          <w:sz w:val="24"/>
          <w:szCs w:val="24"/>
        </w:rPr>
        <w:t xml:space="preserve">. Education provided in a structured, communicative, and needs-based manner for postpartum mothers has been proven to improve mothers' understanding of the benefits and techniques of breastfeeding, as well as foster self-confidence in providing exclusive </w:t>
      </w:r>
      <w:r w:rsidRPr="0005690D">
        <w:rPr>
          <w:rFonts w:ascii="Arial Narrow" w:eastAsia="Times New Roman" w:hAnsi="Arial Narrow" w:cs="Times New Roman"/>
          <w:sz w:val="24"/>
          <w:szCs w:val="24"/>
        </w:rPr>
        <w:t>breastfeeding to their babies. The importance of a promotive approach to maternal and child health programs at the primary care level, particularly by midwives and health workers, to strengthen efforts to increase the success of exclusive breastfeeding in Indonesia.</w:t>
      </w:r>
    </w:p>
    <w:p w14:paraId="0D6EA839" w14:textId="77777777" w:rsidR="005F0858" w:rsidRDefault="005F0858">
      <w:pPr>
        <w:rPr>
          <w:rFonts w:ascii="Arial Narrow" w:eastAsia="Times New Roman" w:hAnsi="Arial Narrow" w:cs="Times New Roman"/>
          <w:sz w:val="24"/>
          <w:szCs w:val="24"/>
        </w:rPr>
      </w:pPr>
    </w:p>
    <w:p w14:paraId="720D0F6F" w14:textId="77777777" w:rsidR="00103F31" w:rsidRPr="0005690D" w:rsidRDefault="00103F31">
      <w:pPr>
        <w:rPr>
          <w:rFonts w:ascii="Arial Narrow" w:eastAsia="Times New Roman" w:hAnsi="Arial Narrow" w:cs="Times New Roman"/>
          <w:sz w:val="24"/>
          <w:szCs w:val="24"/>
        </w:rPr>
        <w:sectPr w:rsidR="00103F31" w:rsidRPr="0005690D" w:rsidSect="00103F31">
          <w:type w:val="continuous"/>
          <w:pgSz w:w="11910" w:h="16840"/>
          <w:pgMar w:top="1320" w:right="1280" w:bottom="960" w:left="1300" w:header="702" w:footer="762" w:gutter="0"/>
          <w:cols w:num="2" w:space="554"/>
        </w:sectPr>
      </w:pPr>
    </w:p>
    <w:bookmarkEnd w:id="1"/>
    <w:p w14:paraId="7A15F801" w14:textId="7727CC18" w:rsidR="002059E2" w:rsidRDefault="00103F31" w:rsidP="000C1C13">
      <w:pPr>
        <w:widowControl/>
        <w:autoSpaceDE/>
        <w:autoSpaceDN/>
        <w:rPr>
          <w:rFonts w:ascii="Arial Narrow" w:eastAsia="Times New Roman" w:hAnsi="Arial Narrow" w:cs="Times New Roman"/>
          <w:b/>
          <w:sz w:val="24"/>
          <w:szCs w:val="24"/>
        </w:rPr>
      </w:pPr>
      <w:r>
        <w:rPr>
          <w:rFonts w:ascii="Arial Narrow" w:eastAsia="Times New Roman" w:hAnsi="Arial Narrow" w:cs="Times New Roman"/>
          <w:b/>
          <w:sz w:val="24"/>
          <w:szCs w:val="24"/>
        </w:rPr>
        <w:t>REFERENCES</w:t>
      </w:r>
    </w:p>
    <w:p w14:paraId="19F57AB7" w14:textId="626AF04F" w:rsidR="00103F31" w:rsidRPr="00103F31" w:rsidRDefault="00103F31" w:rsidP="00103F31">
      <w:pPr>
        <w:adjustRightInd w:val="0"/>
        <w:ind w:left="480" w:hanging="480"/>
        <w:jc w:val="both"/>
        <w:rPr>
          <w:rFonts w:ascii="Arial Narrow" w:hAnsi="Arial Narrow" w:cs="Times New Roman"/>
          <w:noProof/>
          <w:sz w:val="24"/>
        </w:rPr>
      </w:pPr>
      <w:r>
        <w:rPr>
          <w:rFonts w:ascii="Arial Narrow" w:eastAsia="Times New Roman" w:hAnsi="Arial Narrow" w:cs="Times New Roman"/>
          <w:b/>
          <w:sz w:val="24"/>
          <w:szCs w:val="24"/>
        </w:rPr>
        <w:fldChar w:fldCharType="begin" w:fldLock="1"/>
      </w:r>
      <w:r>
        <w:rPr>
          <w:rFonts w:ascii="Arial Narrow" w:eastAsia="Times New Roman" w:hAnsi="Arial Narrow" w:cs="Times New Roman"/>
          <w:b/>
          <w:sz w:val="24"/>
          <w:szCs w:val="24"/>
        </w:rPr>
        <w:instrText xml:space="preserve">ADDIN Mendeley Bibliography CSL_BIBLIOGRAPHY </w:instrText>
      </w:r>
      <w:r>
        <w:rPr>
          <w:rFonts w:ascii="Arial Narrow" w:eastAsia="Times New Roman" w:hAnsi="Arial Narrow" w:cs="Times New Roman"/>
          <w:b/>
          <w:sz w:val="24"/>
          <w:szCs w:val="24"/>
        </w:rPr>
        <w:fldChar w:fldCharType="separate"/>
      </w:r>
      <w:r w:rsidRPr="00103F31">
        <w:rPr>
          <w:rFonts w:ascii="Arial Narrow" w:hAnsi="Arial Narrow" w:cs="Times New Roman"/>
          <w:noProof/>
          <w:sz w:val="24"/>
        </w:rPr>
        <w:t xml:space="preserve">Abeng, A. T., &amp; Wahyuni, A. (2021). Hubungan Pengetahuan Dan Dukungan Keluarga Dengan Self Efficacy Menyusui Pada Ibu Primipara Di Wilayah Kerja Puskesmas Mamajang Kota Makassar. </w:t>
      </w:r>
      <w:r w:rsidRPr="00103F31">
        <w:rPr>
          <w:rFonts w:ascii="Arial Narrow" w:hAnsi="Arial Narrow" w:cs="Times New Roman"/>
          <w:i/>
          <w:iCs/>
          <w:noProof/>
          <w:sz w:val="24"/>
        </w:rPr>
        <w:t>Jurnal Berita Kesehatan</w:t>
      </w:r>
      <w:r w:rsidRPr="00103F31">
        <w:rPr>
          <w:rFonts w:ascii="Arial Narrow" w:hAnsi="Arial Narrow" w:cs="Times New Roman"/>
          <w:noProof/>
          <w:sz w:val="24"/>
        </w:rPr>
        <w:t xml:space="preserve">, </w:t>
      </w:r>
      <w:r w:rsidRPr="00103F31">
        <w:rPr>
          <w:rFonts w:ascii="Arial Narrow" w:hAnsi="Arial Narrow" w:cs="Times New Roman"/>
          <w:i/>
          <w:iCs/>
          <w:noProof/>
          <w:sz w:val="24"/>
        </w:rPr>
        <w:t>14</w:t>
      </w:r>
      <w:r w:rsidRPr="00103F31">
        <w:rPr>
          <w:rFonts w:ascii="Arial Narrow" w:hAnsi="Arial Narrow" w:cs="Times New Roman"/>
          <w:noProof/>
          <w:sz w:val="24"/>
        </w:rPr>
        <w:t>(2), 1–10. https://doi.org/10.58294/jbk.v14i2.83</w:t>
      </w:r>
    </w:p>
    <w:p w14:paraId="79718835"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Ariyanti, L. (2021). Faktor-Faktor Yang Berhubungan Dengan Breastfeeding Self Efficacy (BSE) Pada Ibu Post Partum. </w:t>
      </w:r>
      <w:r w:rsidRPr="00103F31">
        <w:rPr>
          <w:rFonts w:ascii="Arial Narrow" w:hAnsi="Arial Narrow" w:cs="Times New Roman"/>
          <w:i/>
          <w:iCs/>
          <w:noProof/>
          <w:sz w:val="24"/>
        </w:rPr>
        <w:t>MAHESA</w:t>
      </w:r>
      <w:r w:rsidRPr="00103F31">
        <w:rPr>
          <w:rFonts w:ascii="Arial" w:hAnsi="Arial" w:cs="Arial"/>
          <w:i/>
          <w:iCs/>
          <w:noProof/>
          <w:sz w:val="24"/>
        </w:rPr>
        <w:t> </w:t>
      </w:r>
      <w:r w:rsidRPr="00103F31">
        <w:rPr>
          <w:rFonts w:ascii="Arial Narrow" w:hAnsi="Arial Narrow" w:cs="Times New Roman"/>
          <w:i/>
          <w:iCs/>
          <w:noProof/>
          <w:sz w:val="24"/>
        </w:rPr>
        <w:t>: Malahayati Health Student Journal</w:t>
      </w:r>
      <w:r w:rsidRPr="00103F31">
        <w:rPr>
          <w:rFonts w:ascii="Arial Narrow" w:hAnsi="Arial Narrow" w:cs="Times New Roman"/>
          <w:noProof/>
          <w:sz w:val="24"/>
        </w:rPr>
        <w:t xml:space="preserve">, </w:t>
      </w:r>
      <w:r w:rsidRPr="00103F31">
        <w:rPr>
          <w:rFonts w:ascii="Arial Narrow" w:hAnsi="Arial Narrow" w:cs="Times New Roman"/>
          <w:i/>
          <w:iCs/>
          <w:noProof/>
          <w:sz w:val="24"/>
        </w:rPr>
        <w:t>1</w:t>
      </w:r>
      <w:r w:rsidRPr="00103F31">
        <w:rPr>
          <w:rFonts w:ascii="Arial Narrow" w:hAnsi="Arial Narrow" w:cs="Times New Roman"/>
          <w:noProof/>
          <w:sz w:val="24"/>
        </w:rPr>
        <w:t>(1), 25–39. https://doi.org/10.33024/mahesa.v1i1.3931</w:t>
      </w:r>
    </w:p>
    <w:p w14:paraId="13834F45"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BPS. (2024). </w:t>
      </w:r>
      <w:r w:rsidRPr="00103F31">
        <w:rPr>
          <w:rFonts w:ascii="Arial Narrow" w:hAnsi="Arial Narrow" w:cs="Times New Roman"/>
          <w:i/>
          <w:iCs/>
          <w:noProof/>
          <w:sz w:val="24"/>
        </w:rPr>
        <w:t>No Title</w:t>
      </w:r>
      <w:r w:rsidRPr="00103F31">
        <w:rPr>
          <w:rFonts w:ascii="Arial Narrow" w:hAnsi="Arial Narrow" w:cs="Times New Roman"/>
          <w:noProof/>
          <w:sz w:val="24"/>
        </w:rPr>
        <w:t>. https://lampung.bps.go.id/id/news/2024/06/30/382/76-20--bayi-umur-0-5-bulan-di-</w:t>
      </w:r>
      <w:r w:rsidRPr="00103F31">
        <w:rPr>
          <w:rFonts w:ascii="Arial Narrow" w:hAnsi="Arial Narrow" w:cs="Times New Roman"/>
          <w:noProof/>
          <w:sz w:val="24"/>
        </w:rPr>
        <w:t>provinsi-lampung-pada-tahun-2023-mendapat-asi-eksklusif-.html?utm_source=chatgpt.com</w:t>
      </w:r>
    </w:p>
    <w:p w14:paraId="2F84C0D7"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Çetindemir, E. O., &amp; Cangöl, E. (2024). The effect of breastfeeding education given through the teach-back method on mothers’ breastfeeding self-efficacy and breastfeeding success: a randomized controlled study. </w:t>
      </w:r>
      <w:r w:rsidRPr="00103F31">
        <w:rPr>
          <w:rFonts w:ascii="Arial Narrow" w:hAnsi="Arial Narrow" w:cs="Times New Roman"/>
          <w:i/>
          <w:iCs/>
          <w:noProof/>
          <w:sz w:val="24"/>
        </w:rPr>
        <w:t>BMC Pregnancy and Childbirth</w:t>
      </w:r>
      <w:r w:rsidRPr="00103F31">
        <w:rPr>
          <w:rFonts w:ascii="Arial Narrow" w:hAnsi="Arial Narrow" w:cs="Times New Roman"/>
          <w:noProof/>
          <w:sz w:val="24"/>
        </w:rPr>
        <w:t xml:space="preserve">, </w:t>
      </w:r>
      <w:r w:rsidRPr="00103F31">
        <w:rPr>
          <w:rFonts w:ascii="Arial Narrow" w:hAnsi="Arial Narrow" w:cs="Times New Roman"/>
          <w:i/>
          <w:iCs/>
          <w:noProof/>
          <w:sz w:val="24"/>
        </w:rPr>
        <w:t>24</w:t>
      </w:r>
      <w:r w:rsidRPr="00103F31">
        <w:rPr>
          <w:rFonts w:ascii="Arial Narrow" w:hAnsi="Arial Narrow" w:cs="Times New Roman"/>
          <w:noProof/>
          <w:sz w:val="24"/>
        </w:rPr>
        <w:t>(1), 1–12. https://doi.org/10.1186/s12884-024-06601-0</w:t>
      </w:r>
    </w:p>
    <w:p w14:paraId="12E6C97B"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Ekasari, D., Setyadi, A. W., Maula, L. N., Nurcahyanti, F. D., &amp; Nurochim, E. (2024). Pengaruh Information Education dan Communication (IEC) Cara Menyusui terhadap Keterampilan dan Efikasi Diri pada Ibu Nifas. </w:t>
      </w:r>
      <w:r w:rsidRPr="00103F31">
        <w:rPr>
          <w:rFonts w:ascii="Arial Narrow" w:hAnsi="Arial Narrow" w:cs="Times New Roman"/>
          <w:i/>
          <w:iCs/>
          <w:noProof/>
          <w:sz w:val="24"/>
        </w:rPr>
        <w:t>Journal of Language and Health</w:t>
      </w:r>
      <w:r w:rsidRPr="00103F31">
        <w:rPr>
          <w:rFonts w:ascii="Arial Narrow" w:hAnsi="Arial Narrow" w:cs="Times New Roman"/>
          <w:noProof/>
          <w:sz w:val="24"/>
        </w:rPr>
        <w:t xml:space="preserve">, </w:t>
      </w:r>
      <w:r w:rsidRPr="00103F31">
        <w:rPr>
          <w:rFonts w:ascii="Arial Narrow" w:hAnsi="Arial Narrow" w:cs="Times New Roman"/>
          <w:i/>
          <w:iCs/>
          <w:noProof/>
          <w:sz w:val="24"/>
        </w:rPr>
        <w:lastRenderedPageBreak/>
        <w:t>5</w:t>
      </w:r>
      <w:r w:rsidRPr="00103F31">
        <w:rPr>
          <w:rFonts w:ascii="Arial Narrow" w:hAnsi="Arial Narrow" w:cs="Times New Roman"/>
          <w:noProof/>
          <w:sz w:val="24"/>
        </w:rPr>
        <w:t>(3), 1335–1346. https://doi.org/10.37287/jlh.v5i3.5540</w:t>
      </w:r>
    </w:p>
    <w:p w14:paraId="3ACC3133"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Fadila, W., &amp; Komala, R. (2018). Hubungan Tingkat Pengetahuan dan Pendidikan Ibu dengan Rendahnya Pemberian ASI Ekslusif di Posyandu Lestari Desa Tanjung Raya Kota Bandar Lampung Tahun 2018. </w:t>
      </w:r>
      <w:r w:rsidRPr="00103F31">
        <w:rPr>
          <w:rFonts w:ascii="Arial Narrow" w:hAnsi="Arial Narrow" w:cs="Times New Roman"/>
          <w:i/>
          <w:iCs/>
          <w:noProof/>
          <w:sz w:val="24"/>
        </w:rPr>
        <w:t>Jurnal Gizi Aisyah</w:t>
      </w:r>
      <w:r w:rsidRPr="00103F31">
        <w:rPr>
          <w:rFonts w:ascii="Arial Narrow" w:hAnsi="Arial Narrow" w:cs="Times New Roman"/>
          <w:noProof/>
          <w:sz w:val="24"/>
        </w:rPr>
        <w:t xml:space="preserve">, </w:t>
      </w:r>
      <w:r w:rsidRPr="00103F31">
        <w:rPr>
          <w:rFonts w:ascii="Arial Narrow" w:hAnsi="Arial Narrow" w:cs="Times New Roman"/>
          <w:i/>
          <w:iCs/>
          <w:noProof/>
          <w:sz w:val="24"/>
        </w:rPr>
        <w:t>01</w:t>
      </w:r>
      <w:r w:rsidRPr="00103F31">
        <w:rPr>
          <w:rFonts w:ascii="Arial Narrow" w:hAnsi="Arial Narrow" w:cs="Times New Roman"/>
          <w:noProof/>
          <w:sz w:val="24"/>
        </w:rPr>
        <w:t>(01), 22–35. http://journal.aisyahuniversity.ac.id/</w:t>
      </w:r>
    </w:p>
    <w:p w14:paraId="4688503D"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Fata, U. H., &amp; Rahmawati, A. (2016). Edukasi Prenatal dalam Upaya Peningkatan Brestfeeding Self Efficacy. </w:t>
      </w:r>
      <w:r w:rsidRPr="00103F31">
        <w:rPr>
          <w:rFonts w:ascii="Arial Narrow" w:hAnsi="Arial Narrow" w:cs="Times New Roman"/>
          <w:i/>
          <w:iCs/>
          <w:noProof/>
          <w:sz w:val="24"/>
        </w:rPr>
        <w:t>Jurnal Ners Dan Kebidanan (Journal of Ners and Midwifery)</w:t>
      </w:r>
      <w:r w:rsidRPr="00103F31">
        <w:rPr>
          <w:rFonts w:ascii="Arial Narrow" w:hAnsi="Arial Narrow" w:cs="Times New Roman"/>
          <w:noProof/>
          <w:sz w:val="24"/>
        </w:rPr>
        <w:t xml:space="preserve">, </w:t>
      </w:r>
      <w:r w:rsidRPr="00103F31">
        <w:rPr>
          <w:rFonts w:ascii="Arial Narrow" w:hAnsi="Arial Narrow" w:cs="Times New Roman"/>
          <w:i/>
          <w:iCs/>
          <w:noProof/>
          <w:sz w:val="24"/>
        </w:rPr>
        <w:t>3</w:t>
      </w:r>
      <w:r w:rsidRPr="00103F31">
        <w:rPr>
          <w:rFonts w:ascii="Arial Narrow" w:hAnsi="Arial Narrow" w:cs="Times New Roman"/>
          <w:noProof/>
          <w:sz w:val="24"/>
        </w:rPr>
        <w:t>(2), 136–141. https://doi.org/10.26699/jnk.v3i2.art.p136-141</w:t>
      </w:r>
    </w:p>
    <w:p w14:paraId="767AFE69"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Fatmawati, E., &amp; Puspitasari, I. (2025). </w:t>
      </w:r>
      <w:r w:rsidRPr="00103F31">
        <w:rPr>
          <w:rFonts w:ascii="Arial Narrow" w:hAnsi="Arial Narrow" w:cs="Times New Roman"/>
          <w:i/>
          <w:iCs/>
          <w:noProof/>
          <w:sz w:val="24"/>
        </w:rPr>
        <w:t>The Effect of Lactation Management Education on Self- Efficacy in Breastfeeding Pengaruh Edukasi Manajemen Laktasi Terhadap Efikasi Diri Dalam Memberikan ASI</w:t>
      </w:r>
      <w:r w:rsidRPr="00103F31">
        <w:rPr>
          <w:rFonts w:ascii="Arial Narrow" w:hAnsi="Arial Narrow" w:cs="Times New Roman"/>
          <w:noProof/>
          <w:sz w:val="24"/>
        </w:rPr>
        <w:t>. 482–488.</w:t>
      </w:r>
    </w:p>
    <w:p w14:paraId="677F0292"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Handayani, L., Rekyan, F., Khusna, R. M., Munira, L., &amp; La Moma, J. R. S. (2021). Relationship of Self-Efficacy with Breastfeeding Practices among Primiparous Mothers. </w:t>
      </w:r>
      <w:r w:rsidRPr="00103F31">
        <w:rPr>
          <w:rFonts w:ascii="Arial Narrow" w:hAnsi="Arial Narrow" w:cs="Times New Roman"/>
          <w:i/>
          <w:iCs/>
          <w:noProof/>
          <w:sz w:val="24"/>
        </w:rPr>
        <w:t>Jurnal Berkala Kesehatan</w:t>
      </w:r>
      <w:r w:rsidRPr="00103F31">
        <w:rPr>
          <w:rFonts w:ascii="Arial Narrow" w:hAnsi="Arial Narrow" w:cs="Times New Roman"/>
          <w:noProof/>
          <w:sz w:val="24"/>
        </w:rPr>
        <w:t xml:space="preserve">, </w:t>
      </w:r>
      <w:r w:rsidRPr="00103F31">
        <w:rPr>
          <w:rFonts w:ascii="Arial Narrow" w:hAnsi="Arial Narrow" w:cs="Times New Roman"/>
          <w:i/>
          <w:iCs/>
          <w:noProof/>
          <w:sz w:val="24"/>
        </w:rPr>
        <w:t>7</w:t>
      </w:r>
      <w:r w:rsidRPr="00103F31">
        <w:rPr>
          <w:rFonts w:ascii="Arial Narrow" w:hAnsi="Arial Narrow" w:cs="Times New Roman"/>
          <w:noProof/>
          <w:sz w:val="24"/>
        </w:rPr>
        <w:t>(1), 9. https://doi.org/10.20527/jbk.v7i1.9193</w:t>
      </w:r>
    </w:p>
    <w:p w14:paraId="0E9281C5"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Herlina, Rokhaidah, &amp; Permatasari, I. (2019). Penyuluhan dan Pendampingan Kader ASI Ekslusif di Sawangan Depok Jawa Barat. </w:t>
      </w:r>
      <w:r w:rsidRPr="00103F31">
        <w:rPr>
          <w:rFonts w:ascii="Arial Narrow" w:hAnsi="Arial Narrow" w:cs="Times New Roman"/>
          <w:i/>
          <w:iCs/>
          <w:noProof/>
          <w:sz w:val="24"/>
        </w:rPr>
        <w:t>Abdamas</w:t>
      </w:r>
      <w:r w:rsidRPr="00103F31">
        <w:rPr>
          <w:rFonts w:ascii="Arial Narrow" w:hAnsi="Arial Narrow" w:cs="Times New Roman"/>
          <w:noProof/>
          <w:sz w:val="24"/>
        </w:rPr>
        <w:t xml:space="preserve">, </w:t>
      </w:r>
      <w:r w:rsidRPr="00103F31">
        <w:rPr>
          <w:rFonts w:ascii="Arial Narrow" w:hAnsi="Arial Narrow" w:cs="Times New Roman"/>
          <w:i/>
          <w:iCs/>
          <w:noProof/>
          <w:sz w:val="24"/>
        </w:rPr>
        <w:t>4</w:t>
      </w:r>
      <w:r w:rsidRPr="00103F31">
        <w:rPr>
          <w:rFonts w:ascii="Arial Narrow" w:hAnsi="Arial Narrow" w:cs="Times New Roman"/>
          <w:noProof/>
          <w:sz w:val="24"/>
        </w:rPr>
        <w:t>(2), 212–217.</w:t>
      </w:r>
    </w:p>
    <w:p w14:paraId="2589172B"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Indriyaswari, E. (2019). Pengaruh Pemberian Paket Informasi Menyusui Terhadap Efikasi Diri Ibu Menyusui. </w:t>
      </w:r>
      <w:r w:rsidRPr="00103F31">
        <w:rPr>
          <w:rFonts w:ascii="Arial Narrow" w:hAnsi="Arial Narrow" w:cs="Times New Roman"/>
          <w:i/>
          <w:iCs/>
          <w:noProof/>
          <w:sz w:val="24"/>
        </w:rPr>
        <w:t>Semantic Scholar</w:t>
      </w:r>
      <w:r w:rsidRPr="00103F31">
        <w:rPr>
          <w:rFonts w:ascii="Arial Narrow" w:hAnsi="Arial Narrow" w:cs="Times New Roman"/>
          <w:noProof/>
          <w:sz w:val="24"/>
        </w:rPr>
        <w:t>.</w:t>
      </w:r>
    </w:p>
    <w:p w14:paraId="174A93BB"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Janaina. (2025). </w:t>
      </w:r>
      <w:r w:rsidRPr="00103F31">
        <w:rPr>
          <w:rFonts w:ascii="Arial Narrow" w:hAnsi="Arial Narrow" w:cs="Times New Roman"/>
          <w:i/>
          <w:iCs/>
          <w:noProof/>
          <w:sz w:val="24"/>
        </w:rPr>
        <w:t>Original Article Effect of Educational Program on Maternal Controlled Trial</w:t>
      </w:r>
      <w:r w:rsidRPr="00103F31">
        <w:rPr>
          <w:rFonts w:ascii="Arial Narrow" w:hAnsi="Arial Narrow" w:cs="Times New Roman"/>
          <w:noProof/>
          <w:sz w:val="24"/>
        </w:rPr>
        <w:t xml:space="preserve">. </w:t>
      </w:r>
      <w:r w:rsidRPr="00103F31">
        <w:rPr>
          <w:rFonts w:ascii="Arial Narrow" w:hAnsi="Arial Narrow" w:cs="Times New Roman"/>
          <w:i/>
          <w:iCs/>
          <w:noProof/>
          <w:sz w:val="24"/>
        </w:rPr>
        <w:t>13</w:t>
      </w:r>
      <w:r w:rsidRPr="00103F31">
        <w:rPr>
          <w:rFonts w:ascii="Arial Narrow" w:hAnsi="Arial Narrow" w:cs="Times New Roman"/>
          <w:noProof/>
          <w:sz w:val="24"/>
        </w:rPr>
        <w:t>(3), 168–179. https://doi.org/10.30476/ijcbnm.2025.104707.2660.Copyright</w:t>
      </w:r>
    </w:p>
    <w:p w14:paraId="23122EDF"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Khoirunnisa, M., Nurrohmah, N., &amp; Nurendah, E. (2025). Breastfeeding Self-Efficacy as a Predictor of Exclusive Breastfeeding Success in Mothers of 6–24-Month-Old Toddlers in Rural Indonesia. </w:t>
      </w:r>
      <w:r w:rsidRPr="00103F31">
        <w:rPr>
          <w:rFonts w:ascii="Arial Narrow" w:hAnsi="Arial Narrow" w:cs="Times New Roman"/>
          <w:i/>
          <w:iCs/>
          <w:noProof/>
          <w:sz w:val="24"/>
        </w:rPr>
        <w:t>Media Informasi</w:t>
      </w:r>
      <w:r w:rsidRPr="00103F31">
        <w:rPr>
          <w:rFonts w:ascii="Arial Narrow" w:hAnsi="Arial Narrow" w:cs="Times New Roman"/>
          <w:noProof/>
          <w:sz w:val="24"/>
        </w:rPr>
        <w:t xml:space="preserve">, </w:t>
      </w:r>
      <w:r w:rsidRPr="00103F31">
        <w:rPr>
          <w:rFonts w:ascii="Arial Narrow" w:hAnsi="Arial Narrow" w:cs="Times New Roman"/>
          <w:i/>
          <w:iCs/>
          <w:noProof/>
          <w:sz w:val="24"/>
        </w:rPr>
        <w:t>21</w:t>
      </w:r>
      <w:r w:rsidRPr="00103F31">
        <w:rPr>
          <w:rFonts w:ascii="Arial Narrow" w:hAnsi="Arial Narrow" w:cs="Times New Roman"/>
          <w:noProof/>
          <w:sz w:val="24"/>
        </w:rPr>
        <w:t>(02), 104–110. https://doi.org/10.37160/mijournal.v21i02.861</w:t>
      </w:r>
    </w:p>
    <w:p w14:paraId="0B9CF4DC"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Masluroh, &amp; Sukmawati. (2019). Efektivitas Edukasi Laktasi Terhadap Pengetahuan dan Self Efficacy Ibu Menyusui di Puskesmas Waode Buri Buton Utara. </w:t>
      </w:r>
      <w:r w:rsidRPr="00103F31">
        <w:rPr>
          <w:rFonts w:ascii="Arial Narrow" w:hAnsi="Arial Narrow" w:cs="Times New Roman"/>
          <w:i/>
          <w:iCs/>
          <w:noProof/>
          <w:sz w:val="24"/>
        </w:rPr>
        <w:t>Jurnal Antara Kebidanan</w:t>
      </w:r>
      <w:r w:rsidRPr="00103F31">
        <w:rPr>
          <w:rFonts w:ascii="Arial Narrow" w:hAnsi="Arial Narrow" w:cs="Times New Roman"/>
          <w:noProof/>
          <w:sz w:val="24"/>
        </w:rPr>
        <w:t xml:space="preserve">, </w:t>
      </w:r>
      <w:r w:rsidRPr="00103F31">
        <w:rPr>
          <w:rFonts w:ascii="Arial Narrow" w:hAnsi="Arial Narrow" w:cs="Times New Roman"/>
          <w:i/>
          <w:iCs/>
          <w:noProof/>
          <w:sz w:val="24"/>
        </w:rPr>
        <w:t>2</w:t>
      </w:r>
      <w:r w:rsidRPr="00103F31">
        <w:rPr>
          <w:rFonts w:ascii="Arial Narrow" w:hAnsi="Arial Narrow" w:cs="Times New Roman"/>
          <w:noProof/>
          <w:sz w:val="24"/>
        </w:rPr>
        <w:t xml:space="preserve">(4), 649–658. </w:t>
      </w:r>
      <w:r w:rsidRPr="00103F31">
        <w:rPr>
          <w:rFonts w:ascii="Arial Narrow" w:hAnsi="Arial Narrow" w:cs="Times New Roman"/>
          <w:noProof/>
          <w:sz w:val="24"/>
        </w:rPr>
        <w:t>https://doi.org/10.37063/jurnalantarakebidanan.v2i4.229</w:t>
      </w:r>
    </w:p>
    <w:p w14:paraId="1F6A5937"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McGovern, L. M., O’Toole, L., Laws, R. A., Skinner, T. C., McAuliffe, F. M., &amp; O’Reilly, S. L. (2024). An exploration of prenatal breastfeeding self-efficacy: a scoping review. </w:t>
      </w:r>
      <w:r w:rsidRPr="00103F31">
        <w:rPr>
          <w:rFonts w:ascii="Arial Narrow" w:hAnsi="Arial Narrow" w:cs="Times New Roman"/>
          <w:i/>
          <w:iCs/>
          <w:noProof/>
          <w:sz w:val="24"/>
        </w:rPr>
        <w:t xml:space="preserve">International Journal of Behavioral Nutrition and Physical Activity </w:t>
      </w:r>
      <w:r w:rsidRPr="00103F31">
        <w:rPr>
          <w:rFonts w:ascii="Arial Narrow" w:hAnsi="Arial Narrow" w:cs="Times New Roman"/>
          <w:noProof/>
          <w:sz w:val="24"/>
        </w:rPr>
        <w:t xml:space="preserve">, </w:t>
      </w:r>
      <w:r w:rsidRPr="00103F31">
        <w:rPr>
          <w:rFonts w:ascii="Arial Narrow" w:hAnsi="Arial Narrow" w:cs="Times New Roman"/>
          <w:i/>
          <w:iCs/>
          <w:noProof/>
          <w:sz w:val="24"/>
        </w:rPr>
        <w:t>21</w:t>
      </w:r>
      <w:r w:rsidRPr="00103F31">
        <w:rPr>
          <w:rFonts w:ascii="Arial Narrow" w:hAnsi="Arial Narrow" w:cs="Times New Roman"/>
          <w:noProof/>
          <w:sz w:val="24"/>
        </w:rPr>
        <w:t>(1), 1–14. https://doi.org/10.1186/s12966-024-01641-3</w:t>
      </w:r>
    </w:p>
    <w:p w14:paraId="4DED5CC9"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Menyusui, K., &amp; Sistematik, E. (2025). </w:t>
      </w:r>
      <w:r w:rsidRPr="00103F31">
        <w:rPr>
          <w:rFonts w:ascii="Arial Narrow" w:hAnsi="Arial Narrow" w:cs="Times New Roman"/>
          <w:i/>
          <w:iCs/>
          <w:noProof/>
          <w:sz w:val="24"/>
        </w:rPr>
        <w:t>1),3)4) ,</w:t>
      </w:r>
      <w:r w:rsidRPr="00103F31">
        <w:rPr>
          <w:rFonts w:ascii="Arial Narrow" w:hAnsi="Arial Narrow" w:cs="Times New Roman"/>
          <w:noProof/>
          <w:sz w:val="24"/>
        </w:rPr>
        <w:t xml:space="preserve">. </w:t>
      </w:r>
      <w:r w:rsidRPr="00103F31">
        <w:rPr>
          <w:rFonts w:ascii="Arial Narrow" w:hAnsi="Arial Narrow" w:cs="Times New Roman"/>
          <w:i/>
          <w:iCs/>
          <w:noProof/>
          <w:sz w:val="24"/>
        </w:rPr>
        <w:t>9</w:t>
      </w:r>
      <w:r w:rsidRPr="00103F31">
        <w:rPr>
          <w:rFonts w:ascii="Arial Narrow" w:hAnsi="Arial Narrow" w:cs="Times New Roman"/>
          <w:noProof/>
          <w:sz w:val="24"/>
        </w:rPr>
        <w:t>(2), 228–241.</w:t>
      </w:r>
    </w:p>
    <w:p w14:paraId="260D61A3"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Metin, A., &amp; Baltacı, N. (2024). The effects of video-assisted breastfeeding education given to primiparous pregnant women on breastfeeding self-efficacy: randomized control study. </w:t>
      </w:r>
      <w:r w:rsidRPr="00103F31">
        <w:rPr>
          <w:rFonts w:ascii="Arial Narrow" w:hAnsi="Arial Narrow" w:cs="Times New Roman"/>
          <w:i/>
          <w:iCs/>
          <w:noProof/>
          <w:sz w:val="24"/>
        </w:rPr>
        <w:t>BMC Pregnancy and Childbirth</w:t>
      </w:r>
      <w:r w:rsidRPr="00103F31">
        <w:rPr>
          <w:rFonts w:ascii="Arial Narrow" w:hAnsi="Arial Narrow" w:cs="Times New Roman"/>
          <w:noProof/>
          <w:sz w:val="24"/>
        </w:rPr>
        <w:t xml:space="preserve">, </w:t>
      </w:r>
      <w:r w:rsidRPr="00103F31">
        <w:rPr>
          <w:rFonts w:ascii="Arial Narrow" w:hAnsi="Arial Narrow" w:cs="Times New Roman"/>
          <w:i/>
          <w:iCs/>
          <w:noProof/>
          <w:sz w:val="24"/>
        </w:rPr>
        <w:t>24</w:t>
      </w:r>
      <w:r w:rsidRPr="00103F31">
        <w:rPr>
          <w:rFonts w:ascii="Arial Narrow" w:hAnsi="Arial Narrow" w:cs="Times New Roman"/>
          <w:noProof/>
          <w:sz w:val="24"/>
        </w:rPr>
        <w:t>(1), 1–9. https://doi.org/10.1186/s12884-024-06317-1</w:t>
      </w:r>
    </w:p>
    <w:p w14:paraId="6A678327"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Morley, M., Natarajan, A., Stepp, N. A., &amp; DeMaria, A. L. (2025). “It’s a mother’s choice”: Exploring personal experiences, community support, cultural influences, and breastfeeding alternatives in Florence, Italy. </w:t>
      </w:r>
      <w:r w:rsidRPr="00103F31">
        <w:rPr>
          <w:rFonts w:ascii="Arial Narrow" w:hAnsi="Arial Narrow" w:cs="Times New Roman"/>
          <w:i/>
          <w:iCs/>
          <w:noProof/>
          <w:sz w:val="24"/>
        </w:rPr>
        <w:t>PLOS Global Public Health</w:t>
      </w:r>
      <w:r w:rsidRPr="00103F31">
        <w:rPr>
          <w:rFonts w:ascii="Arial Narrow" w:hAnsi="Arial Narrow" w:cs="Times New Roman"/>
          <w:noProof/>
          <w:sz w:val="24"/>
        </w:rPr>
        <w:t xml:space="preserve">, </w:t>
      </w:r>
      <w:r w:rsidRPr="00103F31">
        <w:rPr>
          <w:rFonts w:ascii="Arial Narrow" w:hAnsi="Arial Narrow" w:cs="Times New Roman"/>
          <w:i/>
          <w:iCs/>
          <w:noProof/>
          <w:sz w:val="24"/>
        </w:rPr>
        <w:t>5</w:t>
      </w:r>
      <w:r w:rsidRPr="00103F31">
        <w:rPr>
          <w:rFonts w:ascii="Arial Narrow" w:hAnsi="Arial Narrow" w:cs="Times New Roman"/>
          <w:noProof/>
          <w:sz w:val="24"/>
        </w:rPr>
        <w:t>(2 February), 1–17. https://doi.org/10.1371/journal.pgph.0004282</w:t>
      </w:r>
    </w:p>
    <w:p w14:paraId="201F6050"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Pratiwi, D. A., Alfitri, R., &amp; Safitri, R. (2024). </w:t>
      </w:r>
      <w:r w:rsidRPr="00103F31">
        <w:rPr>
          <w:rFonts w:ascii="Arial Narrow" w:hAnsi="Arial Narrow" w:cs="Times New Roman"/>
          <w:i/>
          <w:iCs/>
          <w:noProof/>
          <w:sz w:val="24"/>
        </w:rPr>
        <w:t>clinic Surabaya</w:t>
      </w:r>
      <w:r w:rsidRPr="00103F31">
        <w:rPr>
          <w:rFonts w:ascii="Arial Narrow" w:hAnsi="Arial Narrow" w:cs="Times New Roman"/>
          <w:noProof/>
          <w:sz w:val="24"/>
        </w:rPr>
        <w:t xml:space="preserve">. </w:t>
      </w:r>
      <w:r w:rsidRPr="00103F31">
        <w:rPr>
          <w:rFonts w:ascii="Arial Narrow" w:hAnsi="Arial Narrow" w:cs="Times New Roman"/>
          <w:i/>
          <w:iCs/>
          <w:noProof/>
          <w:sz w:val="24"/>
        </w:rPr>
        <w:t>4</w:t>
      </w:r>
      <w:r w:rsidRPr="00103F31">
        <w:rPr>
          <w:rFonts w:ascii="Arial Narrow" w:hAnsi="Arial Narrow" w:cs="Times New Roman"/>
          <w:noProof/>
          <w:sz w:val="24"/>
        </w:rPr>
        <w:t>(2), 410–416.</w:t>
      </w:r>
    </w:p>
    <w:p w14:paraId="6EBE9B2D"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Rosyidah, H., Prameswari Rahayu, I., Aisyaroh, N., &amp; Mathurin, J. (2025). Breastfeeding flashcards (BFC): An innovative tool for breastfeeding education using ADDIE model. </w:t>
      </w:r>
      <w:r w:rsidRPr="00103F31">
        <w:rPr>
          <w:rFonts w:ascii="Arial Narrow" w:hAnsi="Arial Narrow" w:cs="Times New Roman"/>
          <w:i/>
          <w:iCs/>
          <w:noProof/>
          <w:sz w:val="24"/>
        </w:rPr>
        <w:t>Journal of Health Technology Assessment in Midwifery</w:t>
      </w:r>
      <w:r w:rsidRPr="00103F31">
        <w:rPr>
          <w:rFonts w:ascii="Arial Narrow" w:hAnsi="Arial Narrow" w:cs="Times New Roman"/>
          <w:noProof/>
          <w:sz w:val="24"/>
        </w:rPr>
        <w:t xml:space="preserve">, </w:t>
      </w:r>
      <w:r w:rsidRPr="00103F31">
        <w:rPr>
          <w:rFonts w:ascii="Arial Narrow" w:hAnsi="Arial Narrow" w:cs="Times New Roman"/>
          <w:i/>
          <w:iCs/>
          <w:noProof/>
          <w:sz w:val="24"/>
        </w:rPr>
        <w:t>8</w:t>
      </w:r>
      <w:r w:rsidRPr="00103F31">
        <w:rPr>
          <w:rFonts w:ascii="Arial Narrow" w:hAnsi="Arial Narrow" w:cs="Times New Roman"/>
          <w:noProof/>
          <w:sz w:val="24"/>
        </w:rPr>
        <w:t>(1), 61–71. https://doi.org/10.31101/jhtam.4137</w:t>
      </w:r>
    </w:p>
    <w:p w14:paraId="2153FD71"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Sembiring, G., Damayani, A. D., Aziz, M. A., &amp; Gurnida, D. A. (2024). Efektivitas Model Edukasi Dan Dukungan Menyusui Untuk Meningkatkan Breastfeeding Self-Efficacy Dan Pemberian Asi Eksklusif: Scoping Review. </w:t>
      </w:r>
      <w:r w:rsidRPr="00103F31">
        <w:rPr>
          <w:rFonts w:ascii="Arial Narrow" w:hAnsi="Arial Narrow" w:cs="Times New Roman"/>
          <w:i/>
          <w:iCs/>
          <w:noProof/>
          <w:sz w:val="24"/>
        </w:rPr>
        <w:t>Media Penelitian Dan Pengembangan Kesehatan</w:t>
      </w:r>
      <w:r w:rsidRPr="00103F31">
        <w:rPr>
          <w:rFonts w:ascii="Arial Narrow" w:hAnsi="Arial Narrow" w:cs="Times New Roman"/>
          <w:noProof/>
          <w:sz w:val="24"/>
        </w:rPr>
        <w:t xml:space="preserve">, </w:t>
      </w:r>
      <w:r w:rsidRPr="00103F31">
        <w:rPr>
          <w:rFonts w:ascii="Arial Narrow" w:hAnsi="Arial Narrow" w:cs="Times New Roman"/>
          <w:i/>
          <w:iCs/>
          <w:noProof/>
          <w:sz w:val="24"/>
        </w:rPr>
        <w:t>34</w:t>
      </w:r>
      <w:r w:rsidRPr="00103F31">
        <w:rPr>
          <w:rFonts w:ascii="Arial Narrow" w:hAnsi="Arial Narrow" w:cs="Times New Roman"/>
          <w:noProof/>
          <w:sz w:val="24"/>
        </w:rPr>
        <w:t>(2), 440–453. https://doi.org/10.34011/jmp2k.v34i2.2024</w:t>
      </w:r>
    </w:p>
    <w:p w14:paraId="2E2EA7B3"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Sri Utami, Abdullah, Afiska Prima Dewi, &amp; Alifiyanti Muharramah. (2023). Faktor-Faktor Yang Berhubungan Dengan Pemberian Asi Eksklusif Pada Ibu Menyusui Di Desa Kaliasin Kecamatan Tanjung Bintang Kabupaten Lampung Selatan Tahun 2022. </w:t>
      </w:r>
      <w:r w:rsidRPr="00103F31">
        <w:rPr>
          <w:rFonts w:ascii="Arial Narrow" w:hAnsi="Arial Narrow" w:cs="Times New Roman"/>
          <w:i/>
          <w:iCs/>
          <w:noProof/>
          <w:sz w:val="24"/>
        </w:rPr>
        <w:t>Jurnal Gizi Aisyah</w:t>
      </w:r>
      <w:r w:rsidRPr="00103F31">
        <w:rPr>
          <w:rFonts w:ascii="Arial Narrow" w:hAnsi="Arial Narrow" w:cs="Times New Roman"/>
          <w:noProof/>
          <w:sz w:val="24"/>
        </w:rPr>
        <w:t xml:space="preserve">, </w:t>
      </w:r>
      <w:r w:rsidRPr="00103F31">
        <w:rPr>
          <w:rFonts w:ascii="Arial Narrow" w:hAnsi="Arial Narrow" w:cs="Times New Roman"/>
          <w:i/>
          <w:iCs/>
          <w:noProof/>
          <w:sz w:val="24"/>
        </w:rPr>
        <w:t>6</w:t>
      </w:r>
      <w:r w:rsidRPr="00103F31">
        <w:rPr>
          <w:rFonts w:ascii="Arial Narrow" w:hAnsi="Arial Narrow" w:cs="Times New Roman"/>
          <w:noProof/>
          <w:sz w:val="24"/>
        </w:rPr>
        <w:t>(1), 17–27. https://doi.org/10.30604/jnf.v6i1.779</w:t>
      </w:r>
    </w:p>
    <w:p w14:paraId="4EE45B16"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lastRenderedPageBreak/>
        <w:t xml:space="preserve">Sudirman, J., Thamrin, H., Marwang, S., Sabar, S., Eryanti K, R., &amp; Passe, R. (2024). Kelas Edukasi Menyusui Ibu Hamil (KEMIH): Its Correlation to The Improvement of Knowledge, Self-Efficacy, and Breast Milk Production of Post-Partum Mothers. </w:t>
      </w:r>
      <w:r w:rsidRPr="00103F31">
        <w:rPr>
          <w:rFonts w:ascii="Arial Narrow" w:hAnsi="Arial Narrow" w:cs="Times New Roman"/>
          <w:i/>
          <w:iCs/>
          <w:noProof/>
          <w:sz w:val="24"/>
        </w:rPr>
        <w:t>Window of Health</w:t>
      </w:r>
      <w:r w:rsidRPr="00103F31">
        <w:rPr>
          <w:rFonts w:ascii="Arial" w:hAnsi="Arial" w:cs="Arial"/>
          <w:i/>
          <w:iCs/>
          <w:noProof/>
          <w:sz w:val="24"/>
        </w:rPr>
        <w:t> </w:t>
      </w:r>
      <w:r w:rsidRPr="00103F31">
        <w:rPr>
          <w:rFonts w:ascii="Arial Narrow" w:hAnsi="Arial Narrow" w:cs="Times New Roman"/>
          <w:i/>
          <w:iCs/>
          <w:noProof/>
          <w:sz w:val="24"/>
        </w:rPr>
        <w:t>: Jurnal Kesehatan</w:t>
      </w:r>
      <w:r w:rsidRPr="00103F31">
        <w:rPr>
          <w:rFonts w:ascii="Arial Narrow" w:hAnsi="Arial Narrow" w:cs="Times New Roman"/>
          <w:noProof/>
          <w:sz w:val="24"/>
        </w:rPr>
        <w:t xml:space="preserve">, </w:t>
      </w:r>
      <w:r w:rsidRPr="00103F31">
        <w:rPr>
          <w:rFonts w:ascii="Arial Narrow" w:hAnsi="Arial Narrow" w:cs="Times New Roman"/>
          <w:i/>
          <w:iCs/>
          <w:noProof/>
          <w:sz w:val="24"/>
        </w:rPr>
        <w:t>7</w:t>
      </w:r>
      <w:r w:rsidRPr="00103F31">
        <w:rPr>
          <w:rFonts w:ascii="Arial Narrow" w:hAnsi="Arial Narrow" w:cs="Times New Roman"/>
          <w:noProof/>
          <w:sz w:val="24"/>
        </w:rPr>
        <w:t>(1), 14–22. https://doi.org/10.33096/woh.vi.434</w:t>
      </w:r>
    </w:p>
    <w:p w14:paraId="29874BC3"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Winarti, G., Nasution, S. Z., &amp; Siregar, F. L. S. (2023). Edukasi Family Centered Maternity Care Terhadap Self Efficacy Dalam Pemberian Asi: Literatur Review. </w:t>
      </w:r>
      <w:r w:rsidRPr="00103F31">
        <w:rPr>
          <w:rFonts w:ascii="Arial Narrow" w:hAnsi="Arial Narrow" w:cs="Times New Roman"/>
          <w:i/>
          <w:iCs/>
          <w:noProof/>
          <w:sz w:val="24"/>
        </w:rPr>
        <w:t>Jurnal Kesehatan Masyarakat</w:t>
      </w:r>
      <w:r w:rsidRPr="00103F31">
        <w:rPr>
          <w:rFonts w:ascii="Arial Narrow" w:hAnsi="Arial Narrow" w:cs="Times New Roman"/>
          <w:noProof/>
          <w:sz w:val="24"/>
        </w:rPr>
        <w:t xml:space="preserve">, </w:t>
      </w:r>
      <w:r w:rsidRPr="00103F31">
        <w:rPr>
          <w:rFonts w:ascii="Arial Narrow" w:hAnsi="Arial Narrow" w:cs="Times New Roman"/>
          <w:i/>
          <w:iCs/>
          <w:noProof/>
          <w:sz w:val="24"/>
        </w:rPr>
        <w:t>7</w:t>
      </w:r>
      <w:r w:rsidRPr="00103F31">
        <w:rPr>
          <w:rFonts w:ascii="Arial Narrow" w:hAnsi="Arial Narrow" w:cs="Times New Roman"/>
          <w:noProof/>
          <w:sz w:val="24"/>
        </w:rPr>
        <w:t>, 16827–16837.</w:t>
      </w:r>
    </w:p>
    <w:p w14:paraId="4672397A" w14:textId="77777777" w:rsidR="00103F31" w:rsidRPr="00103F31" w:rsidRDefault="00103F31" w:rsidP="00103F31">
      <w:pPr>
        <w:adjustRightInd w:val="0"/>
        <w:ind w:left="480" w:hanging="480"/>
        <w:jc w:val="both"/>
        <w:rPr>
          <w:rFonts w:ascii="Arial Narrow" w:hAnsi="Arial Narrow" w:cs="Times New Roman"/>
          <w:noProof/>
          <w:sz w:val="24"/>
        </w:rPr>
      </w:pPr>
      <w:r w:rsidRPr="00103F31">
        <w:rPr>
          <w:rFonts w:ascii="Arial Narrow" w:hAnsi="Arial Narrow" w:cs="Times New Roman"/>
          <w:noProof/>
          <w:sz w:val="24"/>
        </w:rPr>
        <w:t xml:space="preserve">Yulianti. (2025). Pengetahuan dan Sikap tentang Pemberian ASI Eksklusif Mempengaruhi Prenatal Breastfeeding Self-efficacy ( PBSE </w:t>
      </w:r>
      <w:r w:rsidRPr="00103F31">
        <w:rPr>
          <w:rFonts w:ascii="Arial Narrow" w:hAnsi="Arial Narrow" w:cs="Times New Roman"/>
          <w:noProof/>
          <w:sz w:val="24"/>
        </w:rPr>
        <w:t xml:space="preserve">) Fakultas Ilmu Keperawatan , Universitas Islam Sultan Agung , Indonesia Air Susu Ibu ( ASI ) adalah program dari World Health Organization untu. </w:t>
      </w:r>
      <w:r w:rsidRPr="00103F31">
        <w:rPr>
          <w:rFonts w:ascii="Arial Narrow" w:hAnsi="Arial Narrow" w:cs="Times New Roman"/>
          <w:i/>
          <w:iCs/>
          <w:noProof/>
          <w:sz w:val="24"/>
        </w:rPr>
        <w:t>Yulianti</w:t>
      </w:r>
      <w:r w:rsidRPr="00103F31">
        <w:rPr>
          <w:rFonts w:ascii="Arial Narrow" w:hAnsi="Arial Narrow" w:cs="Times New Roman"/>
          <w:noProof/>
          <w:sz w:val="24"/>
        </w:rPr>
        <w:t>.</w:t>
      </w:r>
    </w:p>
    <w:p w14:paraId="2713DBA8" w14:textId="77777777" w:rsidR="00103F31" w:rsidRPr="00103F31" w:rsidRDefault="00103F31" w:rsidP="00103F31">
      <w:pPr>
        <w:adjustRightInd w:val="0"/>
        <w:ind w:left="480" w:hanging="480"/>
        <w:jc w:val="both"/>
        <w:rPr>
          <w:rFonts w:ascii="Arial Narrow" w:hAnsi="Arial Narrow"/>
          <w:noProof/>
          <w:sz w:val="24"/>
        </w:rPr>
      </w:pPr>
      <w:r w:rsidRPr="00103F31">
        <w:rPr>
          <w:rFonts w:ascii="Arial Narrow" w:hAnsi="Arial Narrow" w:cs="Times New Roman"/>
          <w:noProof/>
          <w:sz w:val="24"/>
        </w:rPr>
        <w:t xml:space="preserve">Yusriani, S., Prambudi, I. S., Gunarto, M., Nurbaeti, N., Lusiati, M., &amp; Suhendro, S. (2023). Influence of Self-Efficacy and Peer Support on Learning Enthusiasm and Digital Competence in Online Distance Learning: A Cross-National Study on Workers and MM Program Postgraduate Students. </w:t>
      </w:r>
      <w:r w:rsidRPr="00103F31">
        <w:rPr>
          <w:rFonts w:ascii="Arial Narrow" w:hAnsi="Arial Narrow" w:cs="Times New Roman"/>
          <w:i/>
          <w:iCs/>
          <w:noProof/>
          <w:sz w:val="24"/>
        </w:rPr>
        <w:t>Proceedings International Conference on Business, Economics &amp; Management</w:t>
      </w:r>
      <w:r w:rsidRPr="00103F31">
        <w:rPr>
          <w:rFonts w:ascii="Arial Narrow" w:hAnsi="Arial Narrow" w:cs="Times New Roman"/>
          <w:noProof/>
          <w:sz w:val="24"/>
        </w:rPr>
        <w:t xml:space="preserve">, </w:t>
      </w:r>
      <w:r w:rsidRPr="00103F31">
        <w:rPr>
          <w:rFonts w:ascii="Arial Narrow" w:hAnsi="Arial Narrow" w:cs="Times New Roman"/>
          <w:i/>
          <w:iCs/>
          <w:noProof/>
          <w:sz w:val="24"/>
        </w:rPr>
        <w:t>1</w:t>
      </w:r>
      <w:r w:rsidRPr="00103F31">
        <w:rPr>
          <w:rFonts w:ascii="Arial Narrow" w:hAnsi="Arial Narrow" w:cs="Times New Roman"/>
          <w:noProof/>
          <w:sz w:val="24"/>
        </w:rPr>
        <w:t>, 410–427. https://doi.org/10.47747/icbem.v1i1.1333</w:t>
      </w:r>
    </w:p>
    <w:p w14:paraId="3095A84C" w14:textId="77777777" w:rsidR="00103F31" w:rsidRDefault="00103F31" w:rsidP="00103F31">
      <w:pPr>
        <w:widowControl/>
        <w:autoSpaceDE/>
        <w:autoSpaceDN/>
        <w:jc w:val="both"/>
        <w:rPr>
          <w:rFonts w:ascii="Arial Narrow" w:eastAsia="Times New Roman" w:hAnsi="Arial Narrow" w:cs="Times New Roman"/>
          <w:b/>
          <w:sz w:val="24"/>
          <w:szCs w:val="24"/>
        </w:rPr>
        <w:sectPr w:rsidR="00103F31" w:rsidSect="00103F31">
          <w:type w:val="continuous"/>
          <w:pgSz w:w="11910" w:h="16840"/>
          <w:pgMar w:top="1320" w:right="1280" w:bottom="960" w:left="1300" w:header="702" w:footer="762" w:gutter="0"/>
          <w:cols w:num="2" w:space="554"/>
        </w:sectPr>
      </w:pPr>
      <w:r>
        <w:rPr>
          <w:rFonts w:ascii="Arial Narrow" w:eastAsia="Times New Roman" w:hAnsi="Arial Narrow" w:cs="Times New Roman"/>
          <w:b/>
          <w:sz w:val="24"/>
          <w:szCs w:val="24"/>
        </w:rPr>
        <w:fldChar w:fldCharType="end"/>
      </w:r>
    </w:p>
    <w:p w14:paraId="08A2EA81" w14:textId="22564392" w:rsidR="00103F31" w:rsidRPr="0005690D" w:rsidRDefault="00103F31" w:rsidP="00103F31">
      <w:pPr>
        <w:widowControl/>
        <w:autoSpaceDE/>
        <w:autoSpaceDN/>
        <w:jc w:val="both"/>
        <w:rPr>
          <w:rFonts w:ascii="Arial Narrow" w:eastAsia="Times New Roman" w:hAnsi="Arial Narrow" w:cs="Times New Roman"/>
          <w:b/>
          <w:sz w:val="24"/>
          <w:szCs w:val="24"/>
        </w:rPr>
      </w:pPr>
    </w:p>
    <w:p w14:paraId="37D837AC" w14:textId="77777777" w:rsidR="009A1CBF" w:rsidRPr="0005690D" w:rsidRDefault="009A1CBF" w:rsidP="009A1CBF">
      <w:pPr>
        <w:pStyle w:val="NormalWeb"/>
        <w:ind w:left="450" w:hanging="450"/>
        <w:jc w:val="both"/>
        <w:rPr>
          <w:rFonts w:ascii="Arial Narrow" w:hAnsi="Arial Narrow"/>
        </w:rPr>
        <w:sectPr w:rsidR="009A1CBF" w:rsidRPr="0005690D" w:rsidSect="00CE1AD6">
          <w:type w:val="continuous"/>
          <w:pgSz w:w="11910" w:h="16840"/>
          <w:pgMar w:top="1320" w:right="1280" w:bottom="960" w:left="1300" w:header="702" w:footer="762" w:gutter="0"/>
          <w:cols w:space="554"/>
        </w:sectPr>
      </w:pPr>
    </w:p>
    <w:p w14:paraId="7CDC9E51" w14:textId="77777777" w:rsidR="009A1CBF" w:rsidRPr="0005690D" w:rsidRDefault="009A1CBF">
      <w:pPr>
        <w:rPr>
          <w:rFonts w:ascii="Arial Narrow" w:hAnsi="Arial Narrow"/>
          <w:sz w:val="24"/>
          <w:szCs w:val="24"/>
        </w:rPr>
        <w:sectPr w:rsidR="009A1CBF" w:rsidRPr="0005690D" w:rsidSect="00CE1AD6">
          <w:type w:val="continuous"/>
          <w:pgSz w:w="11910" w:h="16840"/>
          <w:pgMar w:top="1320" w:right="1280" w:bottom="960" w:left="1300" w:header="702" w:footer="762" w:gutter="0"/>
          <w:cols w:space="554"/>
        </w:sectPr>
      </w:pPr>
    </w:p>
    <w:p w14:paraId="0D306414" w14:textId="77777777" w:rsidR="00544A2E" w:rsidRPr="0005690D" w:rsidRDefault="00544A2E" w:rsidP="00103F31">
      <w:pPr>
        <w:pStyle w:val="BodyText"/>
        <w:ind w:left="0" w:right="134"/>
        <w:rPr>
          <w:rFonts w:ascii="Arial Narrow" w:hAnsi="Arial Narrow"/>
        </w:rPr>
      </w:pPr>
    </w:p>
    <w:sectPr w:rsidR="00544A2E" w:rsidRPr="0005690D" w:rsidSect="00CE1AD6">
      <w:type w:val="continuous"/>
      <w:pgSz w:w="11910" w:h="16840"/>
      <w:pgMar w:top="1320" w:right="1280" w:bottom="960" w:left="1300" w:header="702"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5D46" w14:textId="77777777" w:rsidR="006F11F5" w:rsidRDefault="006F11F5">
      <w:r>
        <w:separator/>
      </w:r>
    </w:p>
  </w:endnote>
  <w:endnote w:type="continuationSeparator" w:id="0">
    <w:p w14:paraId="21518B87" w14:textId="77777777" w:rsidR="006F11F5" w:rsidRDefault="006F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A4CB" w14:textId="77777777" w:rsidR="00544A2E" w:rsidRDefault="00C23910">
    <w:pPr>
      <w:pStyle w:val="BodyText"/>
      <w:spacing w:line="14" w:lineRule="auto"/>
      <w:ind w:left="0"/>
      <w:jc w:val="left"/>
      <w:rPr>
        <w:sz w:val="20"/>
      </w:rPr>
    </w:pPr>
    <w:r>
      <w:rPr>
        <w:noProof/>
      </w:rPr>
      <mc:AlternateContent>
        <mc:Choice Requires="wps">
          <w:drawing>
            <wp:anchor distT="0" distB="0" distL="114300" distR="114300" simplePos="0" relativeHeight="251654656" behindDoc="1" locked="0" layoutInCell="1" allowOverlap="1" wp14:anchorId="7E2D2C98" wp14:editId="2614D21C">
              <wp:simplePos x="0" y="0"/>
              <wp:positionH relativeFrom="page">
                <wp:posOffset>861060</wp:posOffset>
              </wp:positionH>
              <wp:positionV relativeFrom="page">
                <wp:posOffset>10069830</wp:posOffset>
              </wp:positionV>
              <wp:extent cx="266700"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E6D70" w14:textId="77777777" w:rsidR="00544A2E" w:rsidRDefault="00790358">
                          <w:pPr>
                            <w:pStyle w:val="BodyText"/>
                            <w:spacing w:before="19"/>
                            <w:ind w:left="60"/>
                            <w:jc w:val="left"/>
                          </w:pPr>
                          <w:r>
                            <w:fldChar w:fldCharType="begin"/>
                          </w:r>
                          <w:r>
                            <w:rPr>
                              <w:w w:val="90"/>
                            </w:rPr>
                            <w:instrText xml:space="preserve"> PAGE </w:instrText>
                          </w:r>
                          <w:r>
                            <w:fldChar w:fldCharType="separate"/>
                          </w:r>
                          <w:r w:rsidR="006368C9">
                            <w:rPr>
                              <w:noProof/>
                              <w:w w:val="9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D2C98" id="_x0000_t202" coordsize="21600,21600" o:spt="202" path="m,l,21600r21600,l21600,xe">
              <v:stroke joinstyle="miter"/>
              <v:path gradientshapeok="t" o:connecttype="rect"/>
            </v:shapetype>
            <v:shape id="Text Box 4" o:spid="_x0000_s1027" type="#_x0000_t202" style="position:absolute;margin-left:67.8pt;margin-top:792.9pt;width:21pt;height:14.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" filled="f" stroked="f">
              <v:textbox inset="0,0,0,0">
                <w:txbxContent>
                  <w:p w14:paraId="27BE6D70" w14:textId="77777777" w:rsidR="00544A2E" w:rsidRDefault="00790358">
                    <w:pPr>
                      <w:pStyle w:val="BodyText"/>
                      <w:spacing w:before="19"/>
                      <w:ind w:left="60"/>
                      <w:jc w:val="left"/>
                    </w:pPr>
                    <w:r>
                      <w:fldChar w:fldCharType="begin"/>
                    </w:r>
                    <w:r>
                      <w:rPr>
                        <w:w w:val="90"/>
                      </w:rPr>
                      <w:instrText xml:space="preserve"> PAGE </w:instrText>
                    </w:r>
                    <w:r>
                      <w:fldChar w:fldCharType="separate"/>
                    </w:r>
                    <w:r w:rsidR="006368C9">
                      <w:rPr>
                        <w:noProof/>
                        <w:w w:val="90"/>
                      </w:rP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7CD3EA3" wp14:editId="67E8AB1C">
              <wp:simplePos x="0" y="0"/>
              <wp:positionH relativeFrom="page">
                <wp:posOffset>3120390</wp:posOffset>
              </wp:positionH>
              <wp:positionV relativeFrom="page">
                <wp:posOffset>10069830</wp:posOffset>
              </wp:positionV>
              <wp:extent cx="3550920" cy="1860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11E6D" w14:textId="77777777" w:rsidR="00544A2E" w:rsidRDefault="00544A2E">
                          <w:pPr>
                            <w:spacing w:before="19"/>
                            <w:ind w:left="20"/>
                            <w:rPr>
                              <w:rFonts w:asci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D3EA3" id="Text Box 3" o:spid="_x0000_s1028" type="#_x0000_t202" style="position:absolute;margin-left:245.7pt;margin-top:792.9pt;width:279.6pt;height:1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" filled="f" stroked="f">
              <v:textbox inset="0,0,0,0">
                <w:txbxContent>
                  <w:p w14:paraId="78B11E6D" w14:textId="77777777" w:rsidR="00544A2E" w:rsidRDefault="00544A2E">
                    <w:pPr>
                      <w:spacing w:before="19"/>
                      <w:ind w:left="20"/>
                      <w:rPr>
                        <w:rFonts w:ascii="Arial"/>
                        <w:b/>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AA25" w14:textId="77777777" w:rsidR="00544A2E" w:rsidRDefault="00C23910">
    <w:pPr>
      <w:pStyle w:val="BodyText"/>
      <w:spacing w:line="14" w:lineRule="auto"/>
      <w:ind w:left="0"/>
      <w:jc w:val="left"/>
      <w:rPr>
        <w:sz w:val="20"/>
      </w:rPr>
    </w:pPr>
    <w:r>
      <w:rPr>
        <w:noProof/>
      </w:rPr>
      <mc:AlternateContent>
        <mc:Choice Requires="wps">
          <w:drawing>
            <wp:anchor distT="0" distB="0" distL="114300" distR="114300" simplePos="0" relativeHeight="251660800" behindDoc="1" locked="0" layoutInCell="1" allowOverlap="1" wp14:anchorId="63F93E57" wp14:editId="6BD98265">
              <wp:simplePos x="0" y="0"/>
              <wp:positionH relativeFrom="page">
                <wp:posOffset>886460</wp:posOffset>
              </wp:positionH>
              <wp:positionV relativeFrom="page">
                <wp:posOffset>10069830</wp:posOffset>
              </wp:positionV>
              <wp:extent cx="3550920" cy="186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F48FB" w14:textId="77777777" w:rsidR="00544A2E" w:rsidRDefault="00544A2E">
                          <w:pPr>
                            <w:spacing w:before="19"/>
                            <w:ind w:left="20"/>
                            <w:rPr>
                              <w:rFonts w:asci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93E57" id="_x0000_t202" coordsize="21600,21600" o:spt="202" path="m,l,21600r21600,l21600,xe">
              <v:stroke joinstyle="miter"/>
              <v:path gradientshapeok="t" o:connecttype="rect"/>
            </v:shapetype>
            <v:shape id="Text Box 2" o:spid="_x0000_s1029" type="#_x0000_t202" style="position:absolute;margin-left:69.8pt;margin-top:792.9pt;width:279.6pt;height:14.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" filled="f" stroked="f">
              <v:textbox inset="0,0,0,0">
                <w:txbxContent>
                  <w:p w14:paraId="390F48FB" w14:textId="77777777" w:rsidR="00544A2E" w:rsidRDefault="00544A2E">
                    <w:pPr>
                      <w:spacing w:before="19"/>
                      <w:ind w:left="20"/>
                      <w:rPr>
                        <w:rFonts w:ascii="Arial"/>
                        <w:b/>
                      </w:rPr>
                    </w:pPr>
                  </w:p>
                </w:txbxContent>
              </v:textbox>
              <w10:wrap anchorx="page" anchory="page"/>
            </v:shape>
          </w:pict>
        </mc:Fallback>
      </mc:AlternateContent>
    </w:r>
    <w:r>
      <w:rPr>
        <w:noProof/>
      </w:rPr>
      <mc:AlternateContent>
        <mc:Choice Requires="wps">
          <w:drawing>
            <wp:anchor distT="0" distB="0" distL="114300" distR="114300" simplePos="0" relativeHeight="251663872" behindDoc="1" locked="0" layoutInCell="1" allowOverlap="1" wp14:anchorId="126C4106" wp14:editId="5E073F0C">
              <wp:simplePos x="0" y="0"/>
              <wp:positionH relativeFrom="page">
                <wp:posOffset>6433185</wp:posOffset>
              </wp:positionH>
              <wp:positionV relativeFrom="page">
                <wp:posOffset>10069830</wp:posOffset>
              </wp:positionV>
              <wp:extent cx="266700" cy="1860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DB7F3" w14:textId="77777777" w:rsidR="00544A2E" w:rsidRDefault="00790358">
                          <w:pPr>
                            <w:pStyle w:val="BodyText"/>
                            <w:spacing w:before="19"/>
                            <w:ind w:left="60"/>
                            <w:jc w:val="left"/>
                          </w:pPr>
                          <w:r>
                            <w:fldChar w:fldCharType="begin"/>
                          </w:r>
                          <w:r>
                            <w:rPr>
                              <w:w w:val="90"/>
                            </w:rPr>
                            <w:instrText xml:space="preserve"> PAGE </w:instrText>
                          </w:r>
                          <w:r>
                            <w:fldChar w:fldCharType="separate"/>
                          </w:r>
                          <w:r w:rsidR="006368C9">
                            <w:rPr>
                              <w:noProof/>
                              <w:w w:val="9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C4106" id="Text Box 1" o:spid="_x0000_s1030" type="#_x0000_t202" style="position:absolute;margin-left:506.55pt;margin-top:792.9pt;width:21pt;height:14.6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oW2QEAAJcDAAAOAAAAZHJzL2Uyb0RvYy54bWysU9tu2zAMfR+wfxD0vtgJ1qww4hRdiw4D&#10;ugvQ7QNkWbaF2aJGKrGzrx8lx+kub8NeBJqUDs85pHc309CLo0Gy4Eq5XuVSGKehtq4t5dcvD6+u&#10;pa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" filled="f" stroked="f">
              <v:textbox inset="0,0,0,0">
                <w:txbxContent>
                  <w:p w14:paraId="44ADB7F3" w14:textId="77777777" w:rsidR="00544A2E" w:rsidRDefault="00790358">
                    <w:pPr>
                      <w:pStyle w:val="BodyText"/>
                      <w:spacing w:before="19"/>
                      <w:ind w:left="60"/>
                      <w:jc w:val="left"/>
                    </w:pPr>
                    <w:r>
                      <w:fldChar w:fldCharType="begin"/>
                    </w:r>
                    <w:r>
                      <w:rPr>
                        <w:w w:val="90"/>
                      </w:rPr>
                      <w:instrText xml:space="preserve"> PAGE </w:instrText>
                    </w:r>
                    <w:r>
                      <w:fldChar w:fldCharType="separate"/>
                    </w:r>
                    <w:r w:rsidR="006368C9">
                      <w:rPr>
                        <w:noProof/>
                        <w:w w:val="9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B72C" w14:textId="77777777" w:rsidR="006F11F5" w:rsidRDefault="006F11F5">
      <w:r>
        <w:separator/>
      </w:r>
    </w:p>
  </w:footnote>
  <w:footnote w:type="continuationSeparator" w:id="0">
    <w:p w14:paraId="0310E4C5" w14:textId="77777777" w:rsidR="006F11F5" w:rsidRDefault="006F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5E46" w14:textId="77777777" w:rsidR="00544A2E" w:rsidRDefault="00C23910">
    <w:pPr>
      <w:pStyle w:val="BodyText"/>
      <w:spacing w:line="14" w:lineRule="auto"/>
      <w:ind w:left="0"/>
      <w:jc w:val="left"/>
      <w:rPr>
        <w:sz w:val="20"/>
      </w:rPr>
    </w:pPr>
    <w:r>
      <w:rPr>
        <w:noProof/>
      </w:rPr>
      <mc:AlternateContent>
        <mc:Choice Requires="wps">
          <w:drawing>
            <wp:anchor distT="0" distB="0" distL="114300" distR="114300" simplePos="0" relativeHeight="251651584" behindDoc="1" locked="0" layoutInCell="1" allowOverlap="1" wp14:anchorId="3D6AFF8E" wp14:editId="4CDABA62">
              <wp:simplePos x="0" y="0"/>
              <wp:positionH relativeFrom="page">
                <wp:posOffset>2581275</wp:posOffset>
              </wp:positionH>
              <wp:positionV relativeFrom="page">
                <wp:posOffset>428625</wp:posOffset>
              </wp:positionV>
              <wp:extent cx="2752725" cy="186055"/>
              <wp:effectExtent l="0" t="0" r="9525"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BEFF3" w14:textId="77777777" w:rsidR="00544A2E" w:rsidRDefault="008F4F69">
                          <w:pPr>
                            <w:spacing w:before="19"/>
                            <w:ind w:left="20"/>
                            <w:rPr>
                              <w:rFonts w:ascii="Arial"/>
                              <w:b/>
                            </w:rPr>
                          </w:pPr>
                          <w:r>
                            <w:rPr>
                              <w:rFonts w:ascii="Arial"/>
                              <w:b/>
                              <w:w w:val="80"/>
                            </w:rPr>
                            <w:t>Rizka Dita Hidayati, Akma Listiana, Risa Mundari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AFF8E" id="_x0000_t202" coordsize="21600,21600" o:spt="202" path="m,l,21600r21600,l21600,xe">
              <v:stroke joinstyle="miter"/>
              <v:path gradientshapeok="t" o:connecttype="rect"/>
            </v:shapetype>
            <v:shape id="Text Box 6" o:spid="_x0000_s1026" type="#_x0000_t202" style="position:absolute;margin-left:203.25pt;margin-top:33.75pt;width:216.75pt;height:14.6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" filled="f" stroked="f">
              <v:textbox inset="0,0,0,0">
                <w:txbxContent>
                  <w:p w14:paraId="554BEFF3" w14:textId="77777777" w:rsidR="00544A2E" w:rsidRDefault="008F4F69">
                    <w:pPr>
                      <w:spacing w:before="19"/>
                      <w:ind w:left="20"/>
                      <w:rPr>
                        <w:rFonts w:ascii="Arial"/>
                        <w:b/>
                      </w:rPr>
                    </w:pPr>
                    <w:r>
                      <w:rPr>
                        <w:rFonts w:ascii="Arial"/>
                        <w:b/>
                        <w:w w:val="80"/>
                      </w:rPr>
                      <w:t>Rizka Dita Hidayati, Akma Listiana, Risa Mundari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9F3F" w14:textId="77777777" w:rsidR="00733D67" w:rsidRDefault="00733D67" w:rsidP="00733D67">
    <w:pPr>
      <w:spacing w:before="19"/>
      <w:ind w:left="20"/>
      <w:jc w:val="center"/>
      <w:rPr>
        <w:rFonts w:ascii="Arial"/>
        <w:b/>
      </w:rPr>
    </w:pPr>
    <w:r>
      <w:rPr>
        <w:rFonts w:ascii="Arial"/>
        <w:b/>
        <w:w w:val="80"/>
      </w:rPr>
      <w:t xml:space="preserve">Rizka Dita Hidayati, Akma </w:t>
    </w:r>
    <w:proofErr w:type="spellStart"/>
    <w:r>
      <w:rPr>
        <w:rFonts w:ascii="Arial"/>
        <w:b/>
        <w:w w:val="80"/>
      </w:rPr>
      <w:t>Listiana</w:t>
    </w:r>
    <w:proofErr w:type="spellEnd"/>
    <w:r>
      <w:rPr>
        <w:rFonts w:ascii="Arial"/>
        <w:b/>
        <w:w w:val="80"/>
      </w:rPr>
      <w:t>, Risa Mundari</w:t>
    </w:r>
  </w:p>
  <w:p w14:paraId="5FD6FF6A" w14:textId="77777777" w:rsidR="00544A2E" w:rsidRPr="00733D67" w:rsidRDefault="00544A2E" w:rsidP="00733D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2E"/>
    <w:rsid w:val="00041DB5"/>
    <w:rsid w:val="000473C2"/>
    <w:rsid w:val="00051CEA"/>
    <w:rsid w:val="0005690D"/>
    <w:rsid w:val="00057276"/>
    <w:rsid w:val="000A0ECC"/>
    <w:rsid w:val="000C1C13"/>
    <w:rsid w:val="000E0BB7"/>
    <w:rsid w:val="000E508C"/>
    <w:rsid w:val="00103F31"/>
    <w:rsid w:val="00112D00"/>
    <w:rsid w:val="00125C5B"/>
    <w:rsid w:val="001376AB"/>
    <w:rsid w:val="00141B92"/>
    <w:rsid w:val="00161583"/>
    <w:rsid w:val="00162305"/>
    <w:rsid w:val="00173242"/>
    <w:rsid w:val="00174101"/>
    <w:rsid w:val="001761CE"/>
    <w:rsid w:val="00180BDE"/>
    <w:rsid w:val="001A04CD"/>
    <w:rsid w:val="001A1C51"/>
    <w:rsid w:val="001B2CC5"/>
    <w:rsid w:val="001B2E68"/>
    <w:rsid w:val="001C22F2"/>
    <w:rsid w:val="001C4C93"/>
    <w:rsid w:val="001D4814"/>
    <w:rsid w:val="001D76AD"/>
    <w:rsid w:val="001F6043"/>
    <w:rsid w:val="0020055E"/>
    <w:rsid w:val="002017E5"/>
    <w:rsid w:val="002059E2"/>
    <w:rsid w:val="002069EB"/>
    <w:rsid w:val="0021499A"/>
    <w:rsid w:val="0022048A"/>
    <w:rsid w:val="00225E6B"/>
    <w:rsid w:val="00227B32"/>
    <w:rsid w:val="0023527F"/>
    <w:rsid w:val="002366F1"/>
    <w:rsid w:val="00241CE9"/>
    <w:rsid w:val="00277B35"/>
    <w:rsid w:val="002866FC"/>
    <w:rsid w:val="0029120E"/>
    <w:rsid w:val="002A05F2"/>
    <w:rsid w:val="002A5FED"/>
    <w:rsid w:val="002C00A7"/>
    <w:rsid w:val="002E28D2"/>
    <w:rsid w:val="002E497C"/>
    <w:rsid w:val="002E4BAD"/>
    <w:rsid w:val="002F7C6E"/>
    <w:rsid w:val="002F7FAB"/>
    <w:rsid w:val="00337EF2"/>
    <w:rsid w:val="003413E2"/>
    <w:rsid w:val="00357635"/>
    <w:rsid w:val="003607B4"/>
    <w:rsid w:val="003925A3"/>
    <w:rsid w:val="003C5F39"/>
    <w:rsid w:val="003E60F4"/>
    <w:rsid w:val="003E6FEF"/>
    <w:rsid w:val="003E7F65"/>
    <w:rsid w:val="003F1D98"/>
    <w:rsid w:val="00407D78"/>
    <w:rsid w:val="00453B3F"/>
    <w:rsid w:val="004617C7"/>
    <w:rsid w:val="004624BC"/>
    <w:rsid w:val="00466590"/>
    <w:rsid w:val="00486B3D"/>
    <w:rsid w:val="004A6B00"/>
    <w:rsid w:val="004C35D2"/>
    <w:rsid w:val="004C413E"/>
    <w:rsid w:val="004E73C1"/>
    <w:rsid w:val="005064EA"/>
    <w:rsid w:val="005070E6"/>
    <w:rsid w:val="005158D2"/>
    <w:rsid w:val="00521DB6"/>
    <w:rsid w:val="00521E29"/>
    <w:rsid w:val="00544A2E"/>
    <w:rsid w:val="00554F7E"/>
    <w:rsid w:val="005602F4"/>
    <w:rsid w:val="00560E19"/>
    <w:rsid w:val="00571727"/>
    <w:rsid w:val="005A22ED"/>
    <w:rsid w:val="005B786F"/>
    <w:rsid w:val="005D674B"/>
    <w:rsid w:val="005F0858"/>
    <w:rsid w:val="00612A69"/>
    <w:rsid w:val="00623B76"/>
    <w:rsid w:val="006306DA"/>
    <w:rsid w:val="006368C9"/>
    <w:rsid w:val="00654444"/>
    <w:rsid w:val="00656121"/>
    <w:rsid w:val="006847AF"/>
    <w:rsid w:val="0069561C"/>
    <w:rsid w:val="006B1A74"/>
    <w:rsid w:val="006B511E"/>
    <w:rsid w:val="006F0745"/>
    <w:rsid w:val="006F0FE4"/>
    <w:rsid w:val="006F11F5"/>
    <w:rsid w:val="00705507"/>
    <w:rsid w:val="00707217"/>
    <w:rsid w:val="00733D67"/>
    <w:rsid w:val="00751914"/>
    <w:rsid w:val="00755487"/>
    <w:rsid w:val="00757258"/>
    <w:rsid w:val="00781A3C"/>
    <w:rsid w:val="00790358"/>
    <w:rsid w:val="007928DA"/>
    <w:rsid w:val="00793D26"/>
    <w:rsid w:val="00796C62"/>
    <w:rsid w:val="007D6224"/>
    <w:rsid w:val="007F282A"/>
    <w:rsid w:val="00810CC0"/>
    <w:rsid w:val="00812005"/>
    <w:rsid w:val="00827B40"/>
    <w:rsid w:val="0084474B"/>
    <w:rsid w:val="00854945"/>
    <w:rsid w:val="00861B66"/>
    <w:rsid w:val="00883396"/>
    <w:rsid w:val="00884D06"/>
    <w:rsid w:val="00885809"/>
    <w:rsid w:val="008B06DA"/>
    <w:rsid w:val="008C27CC"/>
    <w:rsid w:val="008D6C0B"/>
    <w:rsid w:val="008F4F69"/>
    <w:rsid w:val="008F5A28"/>
    <w:rsid w:val="009053F1"/>
    <w:rsid w:val="00914690"/>
    <w:rsid w:val="009456BC"/>
    <w:rsid w:val="00986BF9"/>
    <w:rsid w:val="009A1CBF"/>
    <w:rsid w:val="009F5104"/>
    <w:rsid w:val="00A044C6"/>
    <w:rsid w:val="00A10E9A"/>
    <w:rsid w:val="00A23064"/>
    <w:rsid w:val="00A468CA"/>
    <w:rsid w:val="00A52CE1"/>
    <w:rsid w:val="00A71148"/>
    <w:rsid w:val="00AB4945"/>
    <w:rsid w:val="00AF6BDF"/>
    <w:rsid w:val="00B07F12"/>
    <w:rsid w:val="00B10E9A"/>
    <w:rsid w:val="00B17213"/>
    <w:rsid w:val="00B41EEE"/>
    <w:rsid w:val="00B425E5"/>
    <w:rsid w:val="00B67C40"/>
    <w:rsid w:val="00B8303F"/>
    <w:rsid w:val="00B95BAD"/>
    <w:rsid w:val="00B95D52"/>
    <w:rsid w:val="00BA6009"/>
    <w:rsid w:val="00BD7237"/>
    <w:rsid w:val="00BE6266"/>
    <w:rsid w:val="00BF4543"/>
    <w:rsid w:val="00C1161F"/>
    <w:rsid w:val="00C23910"/>
    <w:rsid w:val="00C42C12"/>
    <w:rsid w:val="00C46514"/>
    <w:rsid w:val="00C5209B"/>
    <w:rsid w:val="00C53F89"/>
    <w:rsid w:val="00C60B9C"/>
    <w:rsid w:val="00C70611"/>
    <w:rsid w:val="00C866B3"/>
    <w:rsid w:val="00C87007"/>
    <w:rsid w:val="00CA6090"/>
    <w:rsid w:val="00CB3C57"/>
    <w:rsid w:val="00CE1AD6"/>
    <w:rsid w:val="00CE3F7B"/>
    <w:rsid w:val="00CE6A99"/>
    <w:rsid w:val="00CF4AF0"/>
    <w:rsid w:val="00D175EC"/>
    <w:rsid w:val="00D457FF"/>
    <w:rsid w:val="00D64611"/>
    <w:rsid w:val="00D73FBA"/>
    <w:rsid w:val="00D77278"/>
    <w:rsid w:val="00D8607C"/>
    <w:rsid w:val="00D95217"/>
    <w:rsid w:val="00DA031D"/>
    <w:rsid w:val="00DC55A2"/>
    <w:rsid w:val="00DD49FA"/>
    <w:rsid w:val="00DF058B"/>
    <w:rsid w:val="00E1055F"/>
    <w:rsid w:val="00E2525C"/>
    <w:rsid w:val="00E329EB"/>
    <w:rsid w:val="00E341C4"/>
    <w:rsid w:val="00E40BC7"/>
    <w:rsid w:val="00E731DB"/>
    <w:rsid w:val="00E774B6"/>
    <w:rsid w:val="00EB2663"/>
    <w:rsid w:val="00EC262E"/>
    <w:rsid w:val="00EC4F19"/>
    <w:rsid w:val="00ED1108"/>
    <w:rsid w:val="00ED1CC9"/>
    <w:rsid w:val="00ED4334"/>
    <w:rsid w:val="00EE1B4C"/>
    <w:rsid w:val="00EE2157"/>
    <w:rsid w:val="00F01975"/>
    <w:rsid w:val="00F1184E"/>
    <w:rsid w:val="00F213D3"/>
    <w:rsid w:val="00F620EC"/>
    <w:rsid w:val="00F672D7"/>
    <w:rsid w:val="00FB1308"/>
    <w:rsid w:val="00FC3D3C"/>
    <w:rsid w:val="00FC756C"/>
    <w:rsid w:val="00FC779F"/>
    <w:rsid w:val="00FD5C67"/>
    <w:rsid w:val="00FE2A9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C79D"/>
  <w15:docId w15:val="{AD4D56BF-1351-49E9-8195-6AC5B38B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116"/>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1376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2A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7C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jc w:val="both"/>
    </w:pPr>
  </w:style>
  <w:style w:type="paragraph" w:styleId="Title">
    <w:name w:val="Title"/>
    <w:basedOn w:val="Normal"/>
    <w:uiPriority w:val="10"/>
    <w:qFormat/>
    <w:pPr>
      <w:spacing w:before="92"/>
      <w:ind w:left="216" w:right="247"/>
      <w:jc w:val="center"/>
    </w:pPr>
    <w:rPr>
      <w:rFonts w:ascii="Arial" w:eastAsia="Arial" w:hAnsi="Arial" w:cs="Arial"/>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779F"/>
    <w:pPr>
      <w:tabs>
        <w:tab w:val="center" w:pos="4513"/>
        <w:tab w:val="right" w:pos="9026"/>
      </w:tabs>
    </w:pPr>
  </w:style>
  <w:style w:type="character" w:customStyle="1" w:styleId="HeaderChar">
    <w:name w:val="Header Char"/>
    <w:basedOn w:val="DefaultParagraphFont"/>
    <w:link w:val="Header"/>
    <w:uiPriority w:val="99"/>
    <w:rsid w:val="00FC779F"/>
    <w:rPr>
      <w:rFonts w:ascii="Arial MT" w:eastAsia="Arial MT" w:hAnsi="Arial MT" w:cs="Arial MT"/>
    </w:rPr>
  </w:style>
  <w:style w:type="paragraph" w:styleId="Footer">
    <w:name w:val="footer"/>
    <w:basedOn w:val="Normal"/>
    <w:link w:val="FooterChar"/>
    <w:uiPriority w:val="99"/>
    <w:unhideWhenUsed/>
    <w:rsid w:val="00FC779F"/>
    <w:pPr>
      <w:tabs>
        <w:tab w:val="center" w:pos="4513"/>
        <w:tab w:val="right" w:pos="9026"/>
      </w:tabs>
    </w:pPr>
  </w:style>
  <w:style w:type="character" w:customStyle="1" w:styleId="FooterChar">
    <w:name w:val="Footer Char"/>
    <w:basedOn w:val="DefaultParagraphFont"/>
    <w:link w:val="Footer"/>
    <w:uiPriority w:val="99"/>
    <w:rsid w:val="00FC779F"/>
    <w:rPr>
      <w:rFonts w:ascii="Arial MT" w:eastAsia="Arial MT" w:hAnsi="Arial MT" w:cs="Arial MT"/>
    </w:rPr>
  </w:style>
  <w:style w:type="paragraph" w:styleId="HTMLPreformatted">
    <w:name w:val="HTML Preformatted"/>
    <w:basedOn w:val="Normal"/>
    <w:link w:val="HTMLPreformattedChar"/>
    <w:uiPriority w:val="99"/>
    <w:unhideWhenUsed/>
    <w:rsid w:val="00751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751914"/>
    <w:rPr>
      <w:rFonts w:ascii="Courier New" w:eastAsia="Times New Roman" w:hAnsi="Courier New" w:cs="Courier New"/>
      <w:sz w:val="20"/>
      <w:szCs w:val="20"/>
      <w:lang w:val="en-ID" w:eastAsia="en-ID"/>
    </w:rPr>
  </w:style>
  <w:style w:type="character" w:customStyle="1" w:styleId="y2iqfc">
    <w:name w:val="y2iqfc"/>
    <w:basedOn w:val="DefaultParagraphFont"/>
    <w:rsid w:val="00751914"/>
  </w:style>
  <w:style w:type="character" w:customStyle="1" w:styleId="markedcontent">
    <w:name w:val="markedcontent"/>
    <w:basedOn w:val="DefaultParagraphFont"/>
    <w:rsid w:val="004C35D2"/>
  </w:style>
  <w:style w:type="character" w:styleId="Emphasis">
    <w:name w:val="Emphasis"/>
    <w:basedOn w:val="DefaultParagraphFont"/>
    <w:uiPriority w:val="20"/>
    <w:qFormat/>
    <w:rsid w:val="004C35D2"/>
    <w:rPr>
      <w:i/>
      <w:iCs/>
    </w:rPr>
  </w:style>
  <w:style w:type="character" w:styleId="CommentReference">
    <w:name w:val="annotation reference"/>
    <w:basedOn w:val="DefaultParagraphFont"/>
    <w:uiPriority w:val="99"/>
    <w:semiHidden/>
    <w:unhideWhenUsed/>
    <w:rsid w:val="001A04CD"/>
    <w:rPr>
      <w:sz w:val="16"/>
      <w:szCs w:val="16"/>
    </w:rPr>
  </w:style>
  <w:style w:type="paragraph" w:styleId="CommentText">
    <w:name w:val="annotation text"/>
    <w:basedOn w:val="Normal"/>
    <w:link w:val="CommentTextChar"/>
    <w:uiPriority w:val="99"/>
    <w:semiHidden/>
    <w:unhideWhenUsed/>
    <w:rsid w:val="001A04CD"/>
    <w:rPr>
      <w:sz w:val="20"/>
      <w:szCs w:val="20"/>
    </w:rPr>
  </w:style>
  <w:style w:type="character" w:customStyle="1" w:styleId="CommentTextChar">
    <w:name w:val="Comment Text Char"/>
    <w:basedOn w:val="DefaultParagraphFont"/>
    <w:link w:val="CommentText"/>
    <w:uiPriority w:val="99"/>
    <w:semiHidden/>
    <w:rsid w:val="001A04CD"/>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1A04CD"/>
    <w:rPr>
      <w:b/>
      <w:bCs/>
    </w:rPr>
  </w:style>
  <w:style w:type="character" w:customStyle="1" w:styleId="CommentSubjectChar">
    <w:name w:val="Comment Subject Char"/>
    <w:basedOn w:val="CommentTextChar"/>
    <w:link w:val="CommentSubject"/>
    <w:uiPriority w:val="99"/>
    <w:semiHidden/>
    <w:rsid w:val="001A04CD"/>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1A0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4CD"/>
    <w:rPr>
      <w:rFonts w:ascii="Segoe UI" w:eastAsia="Arial MT" w:hAnsi="Segoe UI" w:cs="Segoe UI"/>
      <w:sz w:val="18"/>
      <w:szCs w:val="18"/>
    </w:rPr>
  </w:style>
  <w:style w:type="character" w:customStyle="1" w:styleId="ms-1">
    <w:name w:val="ms-1"/>
    <w:basedOn w:val="DefaultParagraphFont"/>
    <w:rsid w:val="00ED1108"/>
  </w:style>
  <w:style w:type="character" w:customStyle="1" w:styleId="max-w-15ch">
    <w:name w:val="max-w-[15ch]"/>
    <w:basedOn w:val="DefaultParagraphFont"/>
    <w:rsid w:val="00ED1108"/>
  </w:style>
  <w:style w:type="character" w:customStyle="1" w:styleId="-me-1">
    <w:name w:val="-me-1"/>
    <w:basedOn w:val="DefaultParagraphFont"/>
    <w:rsid w:val="00ED1108"/>
  </w:style>
  <w:style w:type="character" w:styleId="Strong">
    <w:name w:val="Strong"/>
    <w:basedOn w:val="DefaultParagraphFont"/>
    <w:uiPriority w:val="22"/>
    <w:qFormat/>
    <w:rsid w:val="00ED1108"/>
    <w:rPr>
      <w:b/>
      <w:bCs/>
    </w:rPr>
  </w:style>
  <w:style w:type="paragraph" w:styleId="NormalWeb">
    <w:name w:val="Normal (Web)"/>
    <w:basedOn w:val="Normal"/>
    <w:uiPriority w:val="99"/>
    <w:unhideWhenUsed/>
    <w:rsid w:val="00B425E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12A6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1376A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F7C6E"/>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3E60F4"/>
    <w:rPr>
      <w:rFonts w:ascii="Arial" w:eastAsia="Arial" w:hAnsi="Arial" w:cs="Arial"/>
      <w:b/>
      <w:bCs/>
    </w:rPr>
  </w:style>
  <w:style w:type="paragraph" w:styleId="EndnoteText">
    <w:name w:val="endnote text"/>
    <w:basedOn w:val="Normal"/>
    <w:link w:val="EndnoteTextChar"/>
    <w:uiPriority w:val="99"/>
    <w:semiHidden/>
    <w:unhideWhenUsed/>
    <w:rsid w:val="003E60F4"/>
    <w:rPr>
      <w:sz w:val="20"/>
      <w:szCs w:val="20"/>
    </w:rPr>
  </w:style>
  <w:style w:type="character" w:customStyle="1" w:styleId="EndnoteTextChar">
    <w:name w:val="Endnote Text Char"/>
    <w:basedOn w:val="DefaultParagraphFont"/>
    <w:link w:val="EndnoteText"/>
    <w:uiPriority w:val="99"/>
    <w:semiHidden/>
    <w:rsid w:val="003E60F4"/>
    <w:rPr>
      <w:rFonts w:ascii="Arial MT" w:eastAsia="Arial MT" w:hAnsi="Arial MT" w:cs="Arial MT"/>
      <w:sz w:val="20"/>
      <w:szCs w:val="20"/>
    </w:rPr>
  </w:style>
  <w:style w:type="character" w:styleId="EndnoteReference">
    <w:name w:val="endnote reference"/>
    <w:basedOn w:val="DefaultParagraphFont"/>
    <w:uiPriority w:val="99"/>
    <w:semiHidden/>
    <w:unhideWhenUsed/>
    <w:rsid w:val="003E60F4"/>
    <w:rPr>
      <w:vertAlign w:val="superscript"/>
    </w:rPr>
  </w:style>
  <w:style w:type="paragraph" w:styleId="FootnoteText">
    <w:name w:val="footnote text"/>
    <w:basedOn w:val="Normal"/>
    <w:link w:val="FootnoteTextChar"/>
    <w:uiPriority w:val="99"/>
    <w:semiHidden/>
    <w:unhideWhenUsed/>
    <w:rsid w:val="003E60F4"/>
    <w:rPr>
      <w:sz w:val="20"/>
      <w:szCs w:val="20"/>
    </w:rPr>
  </w:style>
  <w:style w:type="character" w:customStyle="1" w:styleId="FootnoteTextChar">
    <w:name w:val="Footnote Text Char"/>
    <w:basedOn w:val="DefaultParagraphFont"/>
    <w:link w:val="FootnoteText"/>
    <w:uiPriority w:val="99"/>
    <w:semiHidden/>
    <w:rsid w:val="003E60F4"/>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3E60F4"/>
    <w:rPr>
      <w:vertAlign w:val="superscript"/>
    </w:rPr>
  </w:style>
  <w:style w:type="character" w:styleId="Hyperlink">
    <w:name w:val="Hyperlink"/>
    <w:basedOn w:val="DefaultParagraphFont"/>
    <w:uiPriority w:val="99"/>
    <w:unhideWhenUsed/>
    <w:rsid w:val="00466590"/>
    <w:rPr>
      <w:color w:val="0000FF" w:themeColor="hyperlink"/>
      <w:u w:val="single"/>
    </w:rPr>
  </w:style>
  <w:style w:type="character" w:styleId="UnresolvedMention">
    <w:name w:val="Unresolved Mention"/>
    <w:basedOn w:val="DefaultParagraphFont"/>
    <w:uiPriority w:val="99"/>
    <w:semiHidden/>
    <w:unhideWhenUsed/>
    <w:rsid w:val="00466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4618">
      <w:bodyDiv w:val="1"/>
      <w:marLeft w:val="0"/>
      <w:marRight w:val="0"/>
      <w:marTop w:val="0"/>
      <w:marBottom w:val="0"/>
      <w:divBdr>
        <w:top w:val="none" w:sz="0" w:space="0" w:color="auto"/>
        <w:left w:val="none" w:sz="0" w:space="0" w:color="auto"/>
        <w:bottom w:val="none" w:sz="0" w:space="0" w:color="auto"/>
        <w:right w:val="none" w:sz="0" w:space="0" w:color="auto"/>
      </w:divBdr>
    </w:div>
    <w:div w:id="72288916">
      <w:bodyDiv w:val="1"/>
      <w:marLeft w:val="0"/>
      <w:marRight w:val="0"/>
      <w:marTop w:val="0"/>
      <w:marBottom w:val="0"/>
      <w:divBdr>
        <w:top w:val="none" w:sz="0" w:space="0" w:color="auto"/>
        <w:left w:val="none" w:sz="0" w:space="0" w:color="auto"/>
        <w:bottom w:val="none" w:sz="0" w:space="0" w:color="auto"/>
        <w:right w:val="none" w:sz="0" w:space="0" w:color="auto"/>
      </w:divBdr>
    </w:div>
    <w:div w:id="92671846">
      <w:bodyDiv w:val="1"/>
      <w:marLeft w:val="0"/>
      <w:marRight w:val="0"/>
      <w:marTop w:val="0"/>
      <w:marBottom w:val="0"/>
      <w:divBdr>
        <w:top w:val="none" w:sz="0" w:space="0" w:color="auto"/>
        <w:left w:val="none" w:sz="0" w:space="0" w:color="auto"/>
        <w:bottom w:val="none" w:sz="0" w:space="0" w:color="auto"/>
        <w:right w:val="none" w:sz="0" w:space="0" w:color="auto"/>
      </w:divBdr>
    </w:div>
    <w:div w:id="204753883">
      <w:bodyDiv w:val="1"/>
      <w:marLeft w:val="0"/>
      <w:marRight w:val="0"/>
      <w:marTop w:val="0"/>
      <w:marBottom w:val="0"/>
      <w:divBdr>
        <w:top w:val="none" w:sz="0" w:space="0" w:color="auto"/>
        <w:left w:val="none" w:sz="0" w:space="0" w:color="auto"/>
        <w:bottom w:val="none" w:sz="0" w:space="0" w:color="auto"/>
        <w:right w:val="none" w:sz="0" w:space="0" w:color="auto"/>
      </w:divBdr>
    </w:div>
    <w:div w:id="225379605">
      <w:bodyDiv w:val="1"/>
      <w:marLeft w:val="0"/>
      <w:marRight w:val="0"/>
      <w:marTop w:val="0"/>
      <w:marBottom w:val="0"/>
      <w:divBdr>
        <w:top w:val="none" w:sz="0" w:space="0" w:color="auto"/>
        <w:left w:val="none" w:sz="0" w:space="0" w:color="auto"/>
        <w:bottom w:val="none" w:sz="0" w:space="0" w:color="auto"/>
        <w:right w:val="none" w:sz="0" w:space="0" w:color="auto"/>
      </w:divBdr>
    </w:div>
    <w:div w:id="366178879">
      <w:bodyDiv w:val="1"/>
      <w:marLeft w:val="0"/>
      <w:marRight w:val="0"/>
      <w:marTop w:val="0"/>
      <w:marBottom w:val="0"/>
      <w:divBdr>
        <w:top w:val="none" w:sz="0" w:space="0" w:color="auto"/>
        <w:left w:val="none" w:sz="0" w:space="0" w:color="auto"/>
        <w:bottom w:val="none" w:sz="0" w:space="0" w:color="auto"/>
        <w:right w:val="none" w:sz="0" w:space="0" w:color="auto"/>
      </w:divBdr>
    </w:div>
    <w:div w:id="379861212">
      <w:bodyDiv w:val="1"/>
      <w:marLeft w:val="0"/>
      <w:marRight w:val="0"/>
      <w:marTop w:val="0"/>
      <w:marBottom w:val="0"/>
      <w:divBdr>
        <w:top w:val="none" w:sz="0" w:space="0" w:color="auto"/>
        <w:left w:val="none" w:sz="0" w:space="0" w:color="auto"/>
        <w:bottom w:val="none" w:sz="0" w:space="0" w:color="auto"/>
        <w:right w:val="none" w:sz="0" w:space="0" w:color="auto"/>
      </w:divBdr>
    </w:div>
    <w:div w:id="381904847">
      <w:bodyDiv w:val="1"/>
      <w:marLeft w:val="0"/>
      <w:marRight w:val="0"/>
      <w:marTop w:val="0"/>
      <w:marBottom w:val="0"/>
      <w:divBdr>
        <w:top w:val="none" w:sz="0" w:space="0" w:color="auto"/>
        <w:left w:val="none" w:sz="0" w:space="0" w:color="auto"/>
        <w:bottom w:val="none" w:sz="0" w:space="0" w:color="auto"/>
        <w:right w:val="none" w:sz="0" w:space="0" w:color="auto"/>
      </w:divBdr>
    </w:div>
    <w:div w:id="395903253">
      <w:bodyDiv w:val="1"/>
      <w:marLeft w:val="0"/>
      <w:marRight w:val="0"/>
      <w:marTop w:val="0"/>
      <w:marBottom w:val="0"/>
      <w:divBdr>
        <w:top w:val="none" w:sz="0" w:space="0" w:color="auto"/>
        <w:left w:val="none" w:sz="0" w:space="0" w:color="auto"/>
        <w:bottom w:val="none" w:sz="0" w:space="0" w:color="auto"/>
        <w:right w:val="none" w:sz="0" w:space="0" w:color="auto"/>
      </w:divBdr>
    </w:div>
    <w:div w:id="437674972">
      <w:bodyDiv w:val="1"/>
      <w:marLeft w:val="0"/>
      <w:marRight w:val="0"/>
      <w:marTop w:val="0"/>
      <w:marBottom w:val="0"/>
      <w:divBdr>
        <w:top w:val="none" w:sz="0" w:space="0" w:color="auto"/>
        <w:left w:val="none" w:sz="0" w:space="0" w:color="auto"/>
        <w:bottom w:val="none" w:sz="0" w:space="0" w:color="auto"/>
        <w:right w:val="none" w:sz="0" w:space="0" w:color="auto"/>
      </w:divBdr>
    </w:div>
    <w:div w:id="535461132">
      <w:bodyDiv w:val="1"/>
      <w:marLeft w:val="0"/>
      <w:marRight w:val="0"/>
      <w:marTop w:val="0"/>
      <w:marBottom w:val="0"/>
      <w:divBdr>
        <w:top w:val="none" w:sz="0" w:space="0" w:color="auto"/>
        <w:left w:val="none" w:sz="0" w:space="0" w:color="auto"/>
        <w:bottom w:val="none" w:sz="0" w:space="0" w:color="auto"/>
        <w:right w:val="none" w:sz="0" w:space="0" w:color="auto"/>
      </w:divBdr>
    </w:div>
    <w:div w:id="803233325">
      <w:bodyDiv w:val="1"/>
      <w:marLeft w:val="0"/>
      <w:marRight w:val="0"/>
      <w:marTop w:val="0"/>
      <w:marBottom w:val="0"/>
      <w:divBdr>
        <w:top w:val="none" w:sz="0" w:space="0" w:color="auto"/>
        <w:left w:val="none" w:sz="0" w:space="0" w:color="auto"/>
        <w:bottom w:val="none" w:sz="0" w:space="0" w:color="auto"/>
        <w:right w:val="none" w:sz="0" w:space="0" w:color="auto"/>
      </w:divBdr>
      <w:divsChild>
        <w:div w:id="173763259">
          <w:marLeft w:val="0"/>
          <w:marRight w:val="0"/>
          <w:marTop w:val="0"/>
          <w:marBottom w:val="0"/>
          <w:divBdr>
            <w:top w:val="none" w:sz="0" w:space="0" w:color="auto"/>
            <w:left w:val="none" w:sz="0" w:space="0" w:color="auto"/>
            <w:bottom w:val="none" w:sz="0" w:space="0" w:color="auto"/>
            <w:right w:val="none" w:sz="0" w:space="0" w:color="auto"/>
          </w:divBdr>
          <w:divsChild>
            <w:div w:id="17329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39370">
      <w:bodyDiv w:val="1"/>
      <w:marLeft w:val="0"/>
      <w:marRight w:val="0"/>
      <w:marTop w:val="0"/>
      <w:marBottom w:val="0"/>
      <w:divBdr>
        <w:top w:val="none" w:sz="0" w:space="0" w:color="auto"/>
        <w:left w:val="none" w:sz="0" w:space="0" w:color="auto"/>
        <w:bottom w:val="none" w:sz="0" w:space="0" w:color="auto"/>
        <w:right w:val="none" w:sz="0" w:space="0" w:color="auto"/>
      </w:divBdr>
      <w:divsChild>
        <w:div w:id="1512141496">
          <w:marLeft w:val="0"/>
          <w:marRight w:val="0"/>
          <w:marTop w:val="0"/>
          <w:marBottom w:val="0"/>
          <w:divBdr>
            <w:top w:val="none" w:sz="0" w:space="0" w:color="auto"/>
            <w:left w:val="none" w:sz="0" w:space="0" w:color="auto"/>
            <w:bottom w:val="none" w:sz="0" w:space="0" w:color="auto"/>
            <w:right w:val="none" w:sz="0" w:space="0" w:color="auto"/>
          </w:divBdr>
          <w:divsChild>
            <w:div w:id="366486609">
              <w:marLeft w:val="0"/>
              <w:marRight w:val="0"/>
              <w:marTop w:val="0"/>
              <w:marBottom w:val="0"/>
              <w:divBdr>
                <w:top w:val="none" w:sz="0" w:space="0" w:color="auto"/>
                <w:left w:val="none" w:sz="0" w:space="0" w:color="auto"/>
                <w:bottom w:val="none" w:sz="0" w:space="0" w:color="auto"/>
                <w:right w:val="none" w:sz="0" w:space="0" w:color="auto"/>
              </w:divBdr>
              <w:divsChild>
                <w:div w:id="556354863">
                  <w:marLeft w:val="0"/>
                  <w:marRight w:val="0"/>
                  <w:marTop w:val="0"/>
                  <w:marBottom w:val="0"/>
                  <w:divBdr>
                    <w:top w:val="none" w:sz="0" w:space="0" w:color="auto"/>
                    <w:left w:val="none" w:sz="0" w:space="0" w:color="auto"/>
                    <w:bottom w:val="none" w:sz="0" w:space="0" w:color="auto"/>
                    <w:right w:val="none" w:sz="0" w:space="0" w:color="auto"/>
                  </w:divBdr>
                  <w:divsChild>
                    <w:div w:id="38210962">
                      <w:marLeft w:val="0"/>
                      <w:marRight w:val="0"/>
                      <w:marTop w:val="0"/>
                      <w:marBottom w:val="0"/>
                      <w:divBdr>
                        <w:top w:val="none" w:sz="0" w:space="0" w:color="auto"/>
                        <w:left w:val="none" w:sz="0" w:space="0" w:color="auto"/>
                        <w:bottom w:val="none" w:sz="0" w:space="0" w:color="auto"/>
                        <w:right w:val="none" w:sz="0" w:space="0" w:color="auto"/>
                      </w:divBdr>
                      <w:divsChild>
                        <w:div w:id="139657339">
                          <w:marLeft w:val="0"/>
                          <w:marRight w:val="0"/>
                          <w:marTop w:val="0"/>
                          <w:marBottom w:val="0"/>
                          <w:divBdr>
                            <w:top w:val="none" w:sz="0" w:space="0" w:color="auto"/>
                            <w:left w:val="none" w:sz="0" w:space="0" w:color="auto"/>
                            <w:bottom w:val="none" w:sz="0" w:space="0" w:color="auto"/>
                            <w:right w:val="none" w:sz="0" w:space="0" w:color="auto"/>
                          </w:divBdr>
                          <w:divsChild>
                            <w:div w:id="1657563570">
                              <w:marLeft w:val="0"/>
                              <w:marRight w:val="0"/>
                              <w:marTop w:val="0"/>
                              <w:marBottom w:val="0"/>
                              <w:divBdr>
                                <w:top w:val="none" w:sz="0" w:space="0" w:color="auto"/>
                                <w:left w:val="none" w:sz="0" w:space="0" w:color="auto"/>
                                <w:bottom w:val="none" w:sz="0" w:space="0" w:color="auto"/>
                                <w:right w:val="none" w:sz="0" w:space="0" w:color="auto"/>
                              </w:divBdr>
                              <w:divsChild>
                                <w:div w:id="1092579889">
                                  <w:marLeft w:val="0"/>
                                  <w:marRight w:val="0"/>
                                  <w:marTop w:val="0"/>
                                  <w:marBottom w:val="0"/>
                                  <w:divBdr>
                                    <w:top w:val="none" w:sz="0" w:space="0" w:color="auto"/>
                                    <w:left w:val="none" w:sz="0" w:space="0" w:color="auto"/>
                                    <w:bottom w:val="none" w:sz="0" w:space="0" w:color="auto"/>
                                    <w:right w:val="none" w:sz="0" w:space="0" w:color="auto"/>
                                  </w:divBdr>
                                  <w:divsChild>
                                    <w:div w:id="11661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213468">
      <w:bodyDiv w:val="1"/>
      <w:marLeft w:val="0"/>
      <w:marRight w:val="0"/>
      <w:marTop w:val="0"/>
      <w:marBottom w:val="0"/>
      <w:divBdr>
        <w:top w:val="none" w:sz="0" w:space="0" w:color="auto"/>
        <w:left w:val="none" w:sz="0" w:space="0" w:color="auto"/>
        <w:bottom w:val="none" w:sz="0" w:space="0" w:color="auto"/>
        <w:right w:val="none" w:sz="0" w:space="0" w:color="auto"/>
      </w:divBdr>
    </w:div>
    <w:div w:id="914053171">
      <w:bodyDiv w:val="1"/>
      <w:marLeft w:val="0"/>
      <w:marRight w:val="0"/>
      <w:marTop w:val="0"/>
      <w:marBottom w:val="0"/>
      <w:divBdr>
        <w:top w:val="none" w:sz="0" w:space="0" w:color="auto"/>
        <w:left w:val="none" w:sz="0" w:space="0" w:color="auto"/>
        <w:bottom w:val="none" w:sz="0" w:space="0" w:color="auto"/>
        <w:right w:val="none" w:sz="0" w:space="0" w:color="auto"/>
      </w:divBdr>
    </w:div>
    <w:div w:id="956566152">
      <w:bodyDiv w:val="1"/>
      <w:marLeft w:val="0"/>
      <w:marRight w:val="0"/>
      <w:marTop w:val="0"/>
      <w:marBottom w:val="0"/>
      <w:divBdr>
        <w:top w:val="none" w:sz="0" w:space="0" w:color="auto"/>
        <w:left w:val="none" w:sz="0" w:space="0" w:color="auto"/>
        <w:bottom w:val="none" w:sz="0" w:space="0" w:color="auto"/>
        <w:right w:val="none" w:sz="0" w:space="0" w:color="auto"/>
      </w:divBdr>
    </w:div>
    <w:div w:id="1569416528">
      <w:bodyDiv w:val="1"/>
      <w:marLeft w:val="0"/>
      <w:marRight w:val="0"/>
      <w:marTop w:val="0"/>
      <w:marBottom w:val="0"/>
      <w:divBdr>
        <w:top w:val="none" w:sz="0" w:space="0" w:color="auto"/>
        <w:left w:val="none" w:sz="0" w:space="0" w:color="auto"/>
        <w:bottom w:val="none" w:sz="0" w:space="0" w:color="auto"/>
        <w:right w:val="none" w:sz="0" w:space="0" w:color="auto"/>
      </w:divBdr>
    </w:div>
    <w:div w:id="1648316913">
      <w:bodyDiv w:val="1"/>
      <w:marLeft w:val="0"/>
      <w:marRight w:val="0"/>
      <w:marTop w:val="0"/>
      <w:marBottom w:val="0"/>
      <w:divBdr>
        <w:top w:val="none" w:sz="0" w:space="0" w:color="auto"/>
        <w:left w:val="none" w:sz="0" w:space="0" w:color="auto"/>
        <w:bottom w:val="none" w:sz="0" w:space="0" w:color="auto"/>
        <w:right w:val="none" w:sz="0" w:space="0" w:color="auto"/>
      </w:divBdr>
    </w:div>
    <w:div w:id="1685980358">
      <w:bodyDiv w:val="1"/>
      <w:marLeft w:val="0"/>
      <w:marRight w:val="0"/>
      <w:marTop w:val="0"/>
      <w:marBottom w:val="0"/>
      <w:divBdr>
        <w:top w:val="none" w:sz="0" w:space="0" w:color="auto"/>
        <w:left w:val="none" w:sz="0" w:space="0" w:color="auto"/>
        <w:bottom w:val="none" w:sz="0" w:space="0" w:color="auto"/>
        <w:right w:val="none" w:sz="0" w:space="0" w:color="auto"/>
      </w:divBdr>
    </w:div>
    <w:div w:id="1705523365">
      <w:bodyDiv w:val="1"/>
      <w:marLeft w:val="0"/>
      <w:marRight w:val="0"/>
      <w:marTop w:val="0"/>
      <w:marBottom w:val="0"/>
      <w:divBdr>
        <w:top w:val="none" w:sz="0" w:space="0" w:color="auto"/>
        <w:left w:val="none" w:sz="0" w:space="0" w:color="auto"/>
        <w:bottom w:val="none" w:sz="0" w:space="0" w:color="auto"/>
        <w:right w:val="none" w:sz="0" w:space="0" w:color="auto"/>
      </w:divBdr>
    </w:div>
    <w:div w:id="1742672522">
      <w:bodyDiv w:val="1"/>
      <w:marLeft w:val="0"/>
      <w:marRight w:val="0"/>
      <w:marTop w:val="0"/>
      <w:marBottom w:val="0"/>
      <w:divBdr>
        <w:top w:val="none" w:sz="0" w:space="0" w:color="auto"/>
        <w:left w:val="none" w:sz="0" w:space="0" w:color="auto"/>
        <w:bottom w:val="none" w:sz="0" w:space="0" w:color="auto"/>
        <w:right w:val="none" w:sz="0" w:space="0" w:color="auto"/>
      </w:divBdr>
    </w:div>
    <w:div w:id="1794785062">
      <w:bodyDiv w:val="1"/>
      <w:marLeft w:val="0"/>
      <w:marRight w:val="0"/>
      <w:marTop w:val="0"/>
      <w:marBottom w:val="0"/>
      <w:divBdr>
        <w:top w:val="none" w:sz="0" w:space="0" w:color="auto"/>
        <w:left w:val="none" w:sz="0" w:space="0" w:color="auto"/>
        <w:bottom w:val="none" w:sz="0" w:space="0" w:color="auto"/>
        <w:right w:val="none" w:sz="0" w:space="0" w:color="auto"/>
      </w:divBdr>
    </w:div>
    <w:div w:id="1838811603">
      <w:bodyDiv w:val="1"/>
      <w:marLeft w:val="0"/>
      <w:marRight w:val="0"/>
      <w:marTop w:val="0"/>
      <w:marBottom w:val="0"/>
      <w:divBdr>
        <w:top w:val="none" w:sz="0" w:space="0" w:color="auto"/>
        <w:left w:val="none" w:sz="0" w:space="0" w:color="auto"/>
        <w:bottom w:val="none" w:sz="0" w:space="0" w:color="auto"/>
        <w:right w:val="none" w:sz="0" w:space="0" w:color="auto"/>
      </w:divBdr>
    </w:div>
    <w:div w:id="1909731308">
      <w:bodyDiv w:val="1"/>
      <w:marLeft w:val="0"/>
      <w:marRight w:val="0"/>
      <w:marTop w:val="0"/>
      <w:marBottom w:val="0"/>
      <w:divBdr>
        <w:top w:val="none" w:sz="0" w:space="0" w:color="auto"/>
        <w:left w:val="none" w:sz="0" w:space="0" w:color="auto"/>
        <w:bottom w:val="none" w:sz="0" w:space="0" w:color="auto"/>
        <w:right w:val="none" w:sz="0" w:space="0" w:color="auto"/>
      </w:divBdr>
    </w:div>
    <w:div w:id="1950431819">
      <w:bodyDiv w:val="1"/>
      <w:marLeft w:val="0"/>
      <w:marRight w:val="0"/>
      <w:marTop w:val="0"/>
      <w:marBottom w:val="0"/>
      <w:divBdr>
        <w:top w:val="none" w:sz="0" w:space="0" w:color="auto"/>
        <w:left w:val="none" w:sz="0" w:space="0" w:color="auto"/>
        <w:bottom w:val="none" w:sz="0" w:space="0" w:color="auto"/>
        <w:right w:val="none" w:sz="0" w:space="0" w:color="auto"/>
      </w:divBdr>
    </w:div>
    <w:div w:id="1976989024">
      <w:bodyDiv w:val="1"/>
      <w:marLeft w:val="0"/>
      <w:marRight w:val="0"/>
      <w:marTop w:val="0"/>
      <w:marBottom w:val="0"/>
      <w:divBdr>
        <w:top w:val="none" w:sz="0" w:space="0" w:color="auto"/>
        <w:left w:val="none" w:sz="0" w:space="0" w:color="auto"/>
        <w:bottom w:val="none" w:sz="0" w:space="0" w:color="auto"/>
        <w:right w:val="none" w:sz="0" w:space="0" w:color="auto"/>
      </w:divBdr>
    </w:div>
    <w:div w:id="2017027797">
      <w:bodyDiv w:val="1"/>
      <w:marLeft w:val="0"/>
      <w:marRight w:val="0"/>
      <w:marTop w:val="0"/>
      <w:marBottom w:val="0"/>
      <w:divBdr>
        <w:top w:val="none" w:sz="0" w:space="0" w:color="auto"/>
        <w:left w:val="none" w:sz="0" w:space="0" w:color="auto"/>
        <w:bottom w:val="none" w:sz="0" w:space="0" w:color="auto"/>
        <w:right w:val="none" w:sz="0" w:space="0" w:color="auto"/>
      </w:divBdr>
    </w:div>
    <w:div w:id="2031880792">
      <w:bodyDiv w:val="1"/>
      <w:marLeft w:val="0"/>
      <w:marRight w:val="0"/>
      <w:marTop w:val="0"/>
      <w:marBottom w:val="0"/>
      <w:divBdr>
        <w:top w:val="none" w:sz="0" w:space="0" w:color="auto"/>
        <w:left w:val="none" w:sz="0" w:space="0" w:color="auto"/>
        <w:bottom w:val="none" w:sz="0" w:space="0" w:color="auto"/>
        <w:right w:val="none" w:sz="0" w:space="0" w:color="auto"/>
      </w:divBdr>
    </w:div>
    <w:div w:id="2143301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zkaditah@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9023-A9FD-4DE6-8E2E-08459370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18984</Words>
  <Characters>108215</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rizkaditah@gmail.com</cp:lastModifiedBy>
  <cp:revision>2</cp:revision>
  <dcterms:created xsi:type="dcterms:W3CDTF">2025-11-11T07:40:00Z</dcterms:created>
  <dcterms:modified xsi:type="dcterms:W3CDTF">2025-11-11T07:40:00Z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2021-10-31T00:00:00Z</vt:filetime>
  </property>
  <property fmtid="{D5CDD505-2E9C-101B-9397-08002B2CF9AE}" pid="3" name="Creator">
    <vt:lpwstr>Microsoft® Word 2010</vt:lpwstr>
  </property>
  <property fmtid="{D5CDD505-2E9C-101B-9397-08002B2CF9AE}" pid="4" name="LastSaved">
    <vt:filetime>2023-06-11T00:00:00Z</vt:filetime>
  </property>
  <property fmtid="{D5CDD505-2E9C-101B-9397-08002B2CF9AE}" pid="5" name="Mendeley Document_1">
    <vt:lpwstr>True</vt:lpwstr>
  </property>
  <property fmtid="{D5CDD505-2E9C-101B-9397-08002B2CF9AE}" pid="6" name="Mendeley Unique User Id_1">
    <vt:lpwstr>0dd96472-1b64-35ec-9dea-d9cf2a1fa393</vt:lpwstr>
  </property>
  <property fmtid="{D5CDD505-2E9C-101B-9397-08002B2CF9AE}" pid="7" name="Mendeley Citation Style_1">
    <vt:lpwstr>http://www.zotero.org/styles/apa</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6th/7th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18th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12th edition - Harvard</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 (in-text citations)</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