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35" w:rsidRPr="007E3C35" w:rsidRDefault="007E3C35" w:rsidP="007E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SERTIFIKASI PROSES PEER REVIEW &amp;</w:t>
      </w:r>
    </w:p>
    <w:p w:rsidR="007E3C35" w:rsidRPr="007E3C35" w:rsidRDefault="007E3C35" w:rsidP="007E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EVALUASI PROSES PEER REVIEW &amp;</w:t>
      </w:r>
    </w:p>
    <w:p w:rsidR="007E3C35" w:rsidRPr="007E3C35" w:rsidRDefault="007E3C35" w:rsidP="007E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SERTIFIKASI KETIDAK ADA KUTIPAN BUATAN</w:t>
      </w:r>
    </w:p>
    <w:p w:rsidR="007E3C35" w:rsidRPr="007E3C35" w:rsidRDefault="007E3C35" w:rsidP="007E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proofErr w:type="gram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KONTROL ANTI-PLAGIARISME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8345"/>
      </w:tblGrid>
      <w:tr w:rsidR="007E3C35" w:rsidRPr="007E3C35" w:rsidTr="007E3C3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Nama</w:t>
            </w:r>
            <w:proofErr w:type="spellEnd"/>
          </w:p>
        </w:tc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Yunita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Kristina,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Kes</w:t>
            </w:r>
            <w:proofErr w:type="spellEnd"/>
          </w:p>
        </w:tc>
      </w:tr>
      <w:tr w:rsidR="007E3C35" w:rsidRPr="007E3C35" w:rsidTr="007E3C3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Institusi</w:t>
            </w:r>
            <w:proofErr w:type="spellEnd"/>
          </w:p>
        </w:tc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Cenderawasih</w:t>
            </w:r>
            <w:proofErr w:type="spellEnd"/>
          </w:p>
        </w:tc>
      </w:tr>
      <w:tr w:rsidR="007E3C35" w:rsidRPr="007E3C35" w:rsidTr="007E3C3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Negara</w:t>
            </w:r>
          </w:p>
        </w:tc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Indonesia</w:t>
            </w:r>
          </w:p>
        </w:tc>
      </w:tr>
      <w:tr w:rsidR="007E3C35" w:rsidRPr="007E3C35" w:rsidTr="007E3C3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 HP</w:t>
            </w:r>
          </w:p>
        </w:tc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082198268567</w:t>
            </w:r>
          </w:p>
        </w:tc>
      </w:tr>
    </w:tbl>
    <w:p w:rsidR="007E3C35" w:rsidRPr="007E3C35" w:rsidRDefault="007E3C35" w:rsidP="007E3C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menegaskan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menerima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tinjauan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sejawat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substansial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penting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baris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demi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baris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dengan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beberapa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komentar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substansial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komentar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penting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petunjuk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setidaknya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Reviewer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Asisten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Editor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27C" w:rsidRPr="008938B8" w:rsidRDefault="007E3C35" w:rsidP="008F127C">
      <w:pPr>
        <w:pStyle w:val="NoSpacing"/>
        <w:jc w:val="center"/>
        <w:rPr>
          <w:rFonts w:ascii="Trebuchet MS" w:hAnsi="Trebuchet MS"/>
          <w:b/>
        </w:rPr>
      </w:pP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JUDUL: </w:t>
      </w:r>
      <w:r w:rsidR="008F127C" w:rsidRPr="008938B8">
        <w:rPr>
          <w:rFonts w:ascii="Trebuchet MS" w:hAnsi="Trebuchet MS"/>
          <w:b/>
          <w:lang w:val="id-ID"/>
        </w:rPr>
        <w:t>Peningkatan Pengetahuan Masyarakat Melalui Pendidikan Kesehatan Dalam Rangka</w:t>
      </w:r>
      <w:r w:rsidR="008F127C" w:rsidRPr="008938B8">
        <w:rPr>
          <w:rFonts w:ascii="Trebuchet MS" w:hAnsi="Trebuchet MS"/>
          <w:b/>
        </w:rPr>
        <w:t xml:space="preserve"> </w:t>
      </w:r>
      <w:r w:rsidR="008F127C" w:rsidRPr="008938B8">
        <w:rPr>
          <w:rFonts w:ascii="Trebuchet MS" w:hAnsi="Trebuchet MS"/>
          <w:b/>
          <w:lang w:val="id-ID"/>
        </w:rPr>
        <w:t>Pencegahan Hipertensi Di</w:t>
      </w:r>
      <w:r w:rsidR="008F127C" w:rsidRPr="008938B8">
        <w:rPr>
          <w:rFonts w:ascii="Trebuchet MS" w:hAnsi="Trebuchet MS"/>
          <w:b/>
        </w:rPr>
        <w:t xml:space="preserve"> </w:t>
      </w:r>
      <w:r w:rsidR="008F127C" w:rsidRPr="008938B8">
        <w:rPr>
          <w:rFonts w:ascii="Trebuchet MS" w:hAnsi="Trebuchet MS"/>
          <w:b/>
          <w:lang w:val="id-ID"/>
        </w:rPr>
        <w:t>GMAHK Jemaat KolaYenuk</w:t>
      </w:r>
    </w:p>
    <w:p w:rsidR="007E3C35" w:rsidRPr="007E3C35" w:rsidRDefault="008F127C" w:rsidP="008F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8B8">
        <w:rPr>
          <w:rFonts w:ascii="Trebuchet MS" w:hAnsi="Trebuchet MS"/>
          <w:b/>
          <w:lang w:val="id-ID"/>
        </w:rPr>
        <w:t xml:space="preserve">Jl. </w:t>
      </w:r>
      <w:proofErr w:type="gramStart"/>
      <w:r w:rsidRPr="008938B8">
        <w:rPr>
          <w:rFonts w:ascii="Trebuchet MS" w:hAnsi="Trebuchet MS"/>
          <w:b/>
        </w:rPr>
        <w:t xml:space="preserve">Raya </w:t>
      </w:r>
      <w:proofErr w:type="spellStart"/>
      <w:r w:rsidRPr="008938B8">
        <w:rPr>
          <w:rFonts w:ascii="Trebuchet MS" w:hAnsi="Trebuchet MS"/>
          <w:b/>
        </w:rPr>
        <w:t>Abepura</w:t>
      </w:r>
      <w:proofErr w:type="spellEnd"/>
      <w:r w:rsidRPr="008938B8">
        <w:rPr>
          <w:rFonts w:ascii="Trebuchet MS" w:hAnsi="Trebuchet MS"/>
          <w:b/>
        </w:rPr>
        <w:t xml:space="preserve"> – </w:t>
      </w:r>
      <w:proofErr w:type="spellStart"/>
      <w:r w:rsidRPr="008938B8">
        <w:rPr>
          <w:rFonts w:ascii="Trebuchet MS" w:hAnsi="Trebuchet MS"/>
          <w:b/>
        </w:rPr>
        <w:t>Arso</w:t>
      </w:r>
      <w:proofErr w:type="spellEnd"/>
      <w:r w:rsidRPr="008938B8">
        <w:rPr>
          <w:rFonts w:ascii="Trebuchet MS" w:hAnsi="Trebuchet MS"/>
          <w:b/>
        </w:rPr>
        <w:t xml:space="preserve"> Km I</w:t>
      </w:r>
      <w:r w:rsidRPr="008938B8">
        <w:rPr>
          <w:rFonts w:ascii="Trebuchet MS" w:hAnsi="Trebuchet MS"/>
          <w:b/>
          <w:lang w:val="id-ID"/>
        </w:rPr>
        <w:t>X</w:t>
      </w:r>
      <w:r w:rsidRPr="008938B8">
        <w:rPr>
          <w:rFonts w:ascii="Trebuchet MS" w:hAnsi="Trebuchet MS"/>
          <w:b/>
        </w:rPr>
        <w:t xml:space="preserve"> </w:t>
      </w:r>
      <w:proofErr w:type="spellStart"/>
      <w:r w:rsidRPr="008938B8">
        <w:rPr>
          <w:rFonts w:ascii="Trebuchet MS" w:hAnsi="Trebuchet MS"/>
          <w:b/>
        </w:rPr>
        <w:t>Koya</w:t>
      </w:r>
      <w:proofErr w:type="spellEnd"/>
      <w:r w:rsidRPr="008938B8">
        <w:rPr>
          <w:rFonts w:ascii="Trebuchet MS" w:hAnsi="Trebuchet MS"/>
          <w:b/>
        </w:rPr>
        <w:t xml:space="preserve"> </w:t>
      </w:r>
      <w:proofErr w:type="spellStart"/>
      <w:r w:rsidRPr="008938B8">
        <w:rPr>
          <w:rFonts w:ascii="Trebuchet MS" w:hAnsi="Trebuchet MS"/>
          <w:b/>
        </w:rPr>
        <w:t>Kosso</w:t>
      </w:r>
      <w:r>
        <w:rPr>
          <w:rFonts w:ascii="Trebuchet MS" w:hAnsi="Trebuchet MS"/>
          <w:b/>
        </w:rPr>
        <w:t>-Jayapura_Papua</w:t>
      </w:r>
      <w:proofErr w:type="spellEnd"/>
      <w:r w:rsidR="007E3C35"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E3C35"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C35"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Dengan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penulis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8213"/>
      </w:tblGrid>
      <w:tr w:rsidR="007E3C35" w:rsidRPr="007E3C35" w:rsidTr="008F127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Penulis</w:t>
            </w:r>
            <w:proofErr w:type="spellEnd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Yunita</w:t>
            </w:r>
            <w:proofErr w:type="spellEnd"/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Kristina, S. </w:t>
            </w:r>
            <w:proofErr w:type="spellStart"/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M. </w:t>
            </w:r>
            <w:proofErr w:type="spellStart"/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Kes</w:t>
            </w:r>
            <w:proofErr w:type="spellEnd"/>
          </w:p>
        </w:tc>
      </w:tr>
      <w:tr w:rsidR="007E3C35" w:rsidRPr="007E3C35" w:rsidTr="008F127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Penulis</w:t>
            </w:r>
            <w:proofErr w:type="spellEnd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F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Fransiska</w:t>
            </w:r>
            <w:proofErr w:type="spell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B. </w:t>
            </w:r>
            <w:proofErr w:type="spell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Batticaca</w:t>
            </w:r>
            <w:proofErr w:type="spell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S. Pd., M. </w:t>
            </w:r>
            <w:proofErr w:type="spell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Ns.,</w:t>
            </w:r>
            <w:proofErr w:type="gram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Sp. </w:t>
            </w:r>
            <w:proofErr w:type="spell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Kom</w:t>
            </w:r>
            <w:proofErr w:type="spellEnd"/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3C35" w:rsidRPr="007E3C35" w:rsidTr="008F127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Penulis</w:t>
            </w:r>
            <w:proofErr w:type="spellEnd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Korinus</w:t>
            </w:r>
            <w:proofErr w:type="spellEnd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Suweni</w:t>
            </w:r>
            <w:proofErr w:type="spellEnd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S. </w:t>
            </w:r>
            <w:proofErr w:type="spellStart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Ns., M. Sc.</w:t>
            </w:r>
          </w:p>
        </w:tc>
      </w:tr>
      <w:tr w:rsidR="007E3C35" w:rsidRPr="007E3C35" w:rsidTr="008F127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Penulis</w:t>
            </w:r>
            <w:proofErr w:type="spellEnd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Eva </w:t>
            </w:r>
            <w:proofErr w:type="spellStart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Sinaga</w:t>
            </w:r>
            <w:proofErr w:type="spellEnd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S. </w:t>
            </w:r>
            <w:proofErr w:type="spellStart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</w:t>
            </w:r>
            <w:proofErr w:type="spellEnd"/>
            <w:r w:rsidR="007C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Ns., M. Ng</w:t>
            </w:r>
            <w:r w:rsidR="008E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3C35" w:rsidRPr="007E3C35" w:rsidTr="008F127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dst</w:t>
            </w:r>
            <w:proofErr w:type="spellEnd"/>
          </w:p>
        </w:tc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C35" w:rsidRPr="007E3C35" w:rsidRDefault="007E3C35" w:rsidP="007E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ingin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mengucapkan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terima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kasih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semua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pengulas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komentar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upaya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mereka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bijaksana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meningkatkan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naskah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kami.</w:t>
      </w:r>
      <w:proofErr w:type="gram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Kami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merevisi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naskah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dengan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perhatian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khusus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komentar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kami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terima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pengulas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ahli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spesialis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bidang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keilmuan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artikel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mengkonfirmasi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memeriksa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artikel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kemungkinan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plagiarisme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oleh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Turnitin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ditemukan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tanpa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plagiarisme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plagiarisme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oleh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Turnitin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menegaskan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Associate-Editor,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Pemimpin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Redaksi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anggota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Sekretariat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memaksa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menambahkan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referensi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kutipan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publikasi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sebelumnya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mengkonfirmasi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melakukan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semua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perubahan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modifikasi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penambahan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studi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koreksi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diminta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oleh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pengulas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sepenuhnya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mematuhi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instruksi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mereka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memahami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sebelum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publikasi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lebih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reviewer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memeriksa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melihat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apakah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semua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perubahan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modifikasi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penambahan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studi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koreksi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dll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dilakukan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memberi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wewenang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menerbitkan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menolak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putaran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ke-2 peer review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untuk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melanjutkan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putaran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tambahan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peer review.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menegaskan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mempublikasikan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bagian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penting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lain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Konferensi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Prosiding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(PKM)),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Buku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tanpa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izin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tertulis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(PKM).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C35" w:rsidRPr="007E3C35" w:rsidRDefault="007E3C35" w:rsidP="007E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juga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menegaskan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menyatakan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saya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menandatangani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bahwa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ini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bagian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penting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dari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belum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diterbitkan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lain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Prosiding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Konferensi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Buku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luar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(PKM).</w:t>
      </w:r>
      <w:proofErr w:type="gram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Dalam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kasus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pelanggaran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ketentuan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Jurnal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Kreativitas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Pengabdian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Kepada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Masyarakat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(PKM)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dapat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menolak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artikel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tidak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diterbitkan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atau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bahkan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menarik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kembali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makalah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yang </w:t>
      </w: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diterbitkan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7E3C35" w:rsidRPr="007E3C35" w:rsidRDefault="007E3C35" w:rsidP="007E3C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C35">
        <w:rPr>
          <w:rFonts w:ascii="Times New Roman" w:eastAsia="Times New Roman" w:hAnsi="Times New Roman" w:cs="Times New Roman"/>
          <w:sz w:val="24"/>
          <w:szCs w:val="24"/>
        </w:rPr>
        <w:br/>
      </w:r>
      <w:r w:rsidRPr="007E3C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Penulis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3C35" w:rsidRPr="007E3C35" w:rsidRDefault="007E3C35" w:rsidP="007E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Tanggal</w:t>
      </w:r>
      <w:proofErr w:type="spellEnd"/>
      <w:r w:rsidRPr="007E3C3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8E1CA1">
        <w:rPr>
          <w:rFonts w:ascii="Times New Roman" w:eastAsia="Times New Roman" w:hAnsi="Times New Roman" w:cs="Times New Roman"/>
          <w:color w:val="000000"/>
          <w:sz w:val="28"/>
          <w:szCs w:val="28"/>
        </w:rPr>
        <w:t>22 September 2023</w:t>
      </w:r>
      <w:bookmarkStart w:id="0" w:name="_GoBack"/>
      <w:bookmarkEnd w:id="0"/>
    </w:p>
    <w:p w:rsidR="00F41244" w:rsidRDefault="00F41244"/>
    <w:sectPr w:rsidR="00F4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35"/>
    <w:rsid w:val="007C6566"/>
    <w:rsid w:val="007E3C35"/>
    <w:rsid w:val="008E1CA1"/>
    <w:rsid w:val="008F127C"/>
    <w:rsid w:val="00F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E3C35"/>
  </w:style>
  <w:style w:type="paragraph" w:styleId="NoSpacing">
    <w:name w:val="No Spacing"/>
    <w:link w:val="NoSpacingChar"/>
    <w:uiPriority w:val="1"/>
    <w:qFormat/>
    <w:rsid w:val="008F12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8F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E3C35"/>
  </w:style>
  <w:style w:type="paragraph" w:styleId="NoSpacing">
    <w:name w:val="No Spacing"/>
    <w:link w:val="NoSpacingChar"/>
    <w:uiPriority w:val="1"/>
    <w:qFormat/>
    <w:rsid w:val="008F12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8F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9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2023-09-19T03:36:00Z</dcterms:created>
  <dcterms:modified xsi:type="dcterms:W3CDTF">2023-09-19T03:45:00Z</dcterms:modified>
</cp:coreProperties>
</file>