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E7AD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PROSES PEER REVIEW &amp;</w:t>
      </w:r>
    </w:p>
    <w:p w14:paraId="3ACA3DDA"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EVALUASI PROSES PEER REVIEW &amp;</w:t>
      </w:r>
    </w:p>
    <w:p w14:paraId="7BB3A830" w14:textId="77777777" w:rsidR="00F84433" w:rsidRPr="00F84433" w:rsidRDefault="00F84433" w:rsidP="00F84433">
      <w:pPr>
        <w:pStyle w:val="PlainText"/>
        <w:jc w:val="center"/>
        <w:rPr>
          <w:rFonts w:ascii="Times New Roman" w:hAnsi="Times New Roman" w:cs="Times New Roman"/>
          <w:sz w:val="28"/>
          <w:szCs w:val="28"/>
          <w:lang w:val="en-US"/>
        </w:rPr>
      </w:pPr>
      <w:r w:rsidRPr="00F84433">
        <w:rPr>
          <w:rFonts w:ascii="Times New Roman" w:hAnsi="Times New Roman" w:cs="Times New Roman"/>
          <w:sz w:val="28"/>
          <w:szCs w:val="28"/>
          <w:lang w:val="en-US"/>
        </w:rPr>
        <w:t>SERTIFIKASI KETIDAK ADA KUTIPAN BUATAN</w:t>
      </w:r>
    </w:p>
    <w:p w14:paraId="68F4203D" w14:textId="3648367E" w:rsidR="00E27E12" w:rsidRPr="00F84433" w:rsidRDefault="00F84433" w:rsidP="00F84433">
      <w:pPr>
        <w:pStyle w:val="PlainText"/>
        <w:jc w:val="center"/>
        <w:rPr>
          <w:rFonts w:ascii="Times New Roman" w:hAnsi="Times New Roman" w:cs="Times New Roman"/>
          <w:sz w:val="28"/>
          <w:szCs w:val="28"/>
        </w:rPr>
      </w:pPr>
      <w:r w:rsidRPr="00F84433">
        <w:rPr>
          <w:rFonts w:ascii="Times New Roman" w:hAnsi="Times New Roman" w:cs="Times New Roman"/>
          <w:sz w:val="28"/>
          <w:szCs w:val="28"/>
          <w:lang w:val="en-US"/>
        </w:rPr>
        <w:t>dan KONTROL ANTI-PLAGIARISME</w:t>
      </w:r>
    </w:p>
    <w:p w14:paraId="7885A869" w14:textId="77777777" w:rsidR="00AB30DE" w:rsidRPr="00AB30DE" w:rsidRDefault="00AB30DE" w:rsidP="00E27E12">
      <w:pPr>
        <w:pStyle w:val="PlainText"/>
        <w:jc w:val="center"/>
        <w:rPr>
          <w:rFonts w:ascii="Times New Roman" w:hAnsi="Times New Roman" w:cs="Times New Roman"/>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727"/>
      </w:tblGrid>
      <w:tr w:rsidR="00F84433" w14:paraId="3BDD625A" w14:textId="77777777" w:rsidTr="00F84433">
        <w:tc>
          <w:tcPr>
            <w:tcW w:w="1668" w:type="dxa"/>
          </w:tcPr>
          <w:p w14:paraId="01A48E1F" w14:textId="216C53D8" w:rsidR="00F84433" w:rsidRDefault="00F84433" w:rsidP="00F84433">
            <w:pPr>
              <w:pStyle w:val="PlainText"/>
              <w:rPr>
                <w:rFonts w:ascii="Times New Roman" w:hAnsi="Times New Roman" w:cs="Times New Roman"/>
                <w:sz w:val="28"/>
                <w:szCs w:val="28"/>
                <w:lang w:val="en-US"/>
              </w:rPr>
            </w:pPr>
            <w:r w:rsidRPr="0022652B">
              <w:rPr>
                <w:rFonts w:ascii="Times New Roman" w:hAnsi="Times New Roman" w:cs="Times New Roman"/>
                <w:sz w:val="28"/>
                <w:szCs w:val="28"/>
                <w:lang w:val="en-US"/>
              </w:rPr>
              <w:t>Nam</w:t>
            </w:r>
            <w:r w:rsidR="00CB620E">
              <w:rPr>
                <w:rFonts w:ascii="Times New Roman" w:hAnsi="Times New Roman" w:cs="Times New Roman"/>
                <w:sz w:val="28"/>
                <w:szCs w:val="28"/>
                <w:lang w:val="en-US"/>
              </w:rPr>
              <w:t>a</w:t>
            </w:r>
          </w:p>
        </w:tc>
        <w:tc>
          <w:tcPr>
            <w:tcW w:w="4727" w:type="dxa"/>
          </w:tcPr>
          <w:p w14:paraId="20ECEA18" w14:textId="50807CC6"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A4518">
              <w:rPr>
                <w:rFonts w:ascii="Times New Roman" w:hAnsi="Times New Roman" w:cs="Times New Roman"/>
                <w:sz w:val="28"/>
                <w:szCs w:val="28"/>
                <w:lang w:val="en-US"/>
              </w:rPr>
              <w:t xml:space="preserve"> Septiani Sri Kusuma Astuti</w:t>
            </w:r>
          </w:p>
        </w:tc>
      </w:tr>
      <w:tr w:rsidR="00F84433" w14:paraId="48370746" w14:textId="77777777" w:rsidTr="00F84433">
        <w:tc>
          <w:tcPr>
            <w:tcW w:w="1668" w:type="dxa"/>
          </w:tcPr>
          <w:p w14:paraId="3712EE8D" w14:textId="7F17A0E5"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Institusi</w:t>
            </w:r>
          </w:p>
        </w:tc>
        <w:tc>
          <w:tcPr>
            <w:tcW w:w="4727" w:type="dxa"/>
          </w:tcPr>
          <w:p w14:paraId="6C565CE7" w14:textId="7F717322"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A4518">
              <w:rPr>
                <w:rFonts w:ascii="Times New Roman" w:hAnsi="Times New Roman" w:cs="Times New Roman"/>
                <w:sz w:val="28"/>
                <w:szCs w:val="28"/>
                <w:lang w:val="en-US"/>
              </w:rPr>
              <w:t xml:space="preserve"> Universitas Padjadjaran</w:t>
            </w:r>
          </w:p>
        </w:tc>
      </w:tr>
      <w:tr w:rsidR="00F84433" w14:paraId="7BA82864" w14:textId="77777777" w:rsidTr="00F84433">
        <w:tc>
          <w:tcPr>
            <w:tcW w:w="1668" w:type="dxa"/>
          </w:tcPr>
          <w:p w14:paraId="021EDDED" w14:textId="1D78C942"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Negara</w:t>
            </w:r>
          </w:p>
        </w:tc>
        <w:tc>
          <w:tcPr>
            <w:tcW w:w="4727" w:type="dxa"/>
          </w:tcPr>
          <w:p w14:paraId="75348A3C" w14:textId="3AF7D7BA"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A4518">
              <w:rPr>
                <w:rFonts w:ascii="Times New Roman" w:hAnsi="Times New Roman" w:cs="Times New Roman"/>
                <w:sz w:val="28"/>
                <w:szCs w:val="28"/>
                <w:lang w:val="en-US"/>
              </w:rPr>
              <w:t xml:space="preserve"> Indonesia</w:t>
            </w:r>
          </w:p>
        </w:tc>
      </w:tr>
      <w:tr w:rsidR="00F84433" w14:paraId="294CCEB1" w14:textId="77777777" w:rsidTr="00F84433">
        <w:tc>
          <w:tcPr>
            <w:tcW w:w="1668" w:type="dxa"/>
          </w:tcPr>
          <w:p w14:paraId="7D227A30" w14:textId="50D115CB" w:rsidR="00F84433" w:rsidRDefault="00CB620E"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No. HP</w:t>
            </w:r>
          </w:p>
        </w:tc>
        <w:tc>
          <w:tcPr>
            <w:tcW w:w="4727" w:type="dxa"/>
          </w:tcPr>
          <w:p w14:paraId="2EB67900" w14:textId="4B58575D" w:rsid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A4518">
              <w:rPr>
                <w:rFonts w:ascii="Times New Roman" w:hAnsi="Times New Roman" w:cs="Times New Roman"/>
                <w:sz w:val="28"/>
                <w:szCs w:val="28"/>
                <w:lang w:val="en-US"/>
              </w:rPr>
              <w:t xml:space="preserve"> 082215292552</w:t>
            </w:r>
          </w:p>
        </w:tc>
      </w:tr>
    </w:tbl>
    <w:p w14:paraId="5828E53E" w14:textId="77777777" w:rsidR="00F84433" w:rsidRDefault="00F84433" w:rsidP="00E27E12">
      <w:pPr>
        <w:pStyle w:val="PlainText"/>
        <w:rPr>
          <w:rFonts w:ascii="Times New Roman" w:hAnsi="Times New Roman" w:cs="Times New Roman"/>
          <w:sz w:val="28"/>
          <w:szCs w:val="28"/>
          <w:lang w:val="en-US"/>
        </w:rPr>
      </w:pPr>
    </w:p>
    <w:p w14:paraId="02914AA1" w14:textId="77777777" w:rsidR="00351AC7" w:rsidRPr="00351AC7" w:rsidRDefault="00351AC7" w:rsidP="00E27E12">
      <w:pPr>
        <w:pStyle w:val="PlainText"/>
        <w:rPr>
          <w:rFonts w:ascii="Times New Roman" w:hAnsi="Times New Roman" w:cs="Times New Roman"/>
          <w:sz w:val="28"/>
          <w:szCs w:val="28"/>
          <w:u w:val="single"/>
        </w:rPr>
      </w:pPr>
    </w:p>
    <w:p w14:paraId="1AE8A87B" w14:textId="229F0E3C" w:rsidR="00E2212D" w:rsidRDefault="00F84433" w:rsidP="00AB30DE">
      <w:pPr>
        <w:pStyle w:val="PlainText"/>
        <w:rPr>
          <w:rFonts w:ascii="Times New Roman" w:hAnsi="Times New Roman" w:cs="Times New Roman"/>
          <w:sz w:val="28"/>
          <w:szCs w:val="28"/>
        </w:rPr>
      </w:pPr>
      <w:r w:rsidRPr="00F84433">
        <w:rPr>
          <w:rFonts w:ascii="Times New Roman" w:hAnsi="Times New Roman" w:cs="Times New Roman"/>
          <w:sz w:val="28"/>
          <w:szCs w:val="28"/>
          <w:lang w:val="en-US"/>
        </w:rPr>
        <w:t>Saya menyatakan, menegaskan, menyatakan dan menandatangani bahwa saya menerima tinjauan sejawat yang substansial, penting, baris demi baris dengan beberapa komentar dan substansial, komentar penting dan petunjuk dari, setidaknya, 3 Reviewer dan Asisten Editor untuk makalah saya:</w:t>
      </w:r>
      <w:r w:rsidR="00E27E12" w:rsidRPr="00E92D38">
        <w:rPr>
          <w:rFonts w:ascii="Times New Roman" w:hAnsi="Times New Roman" w:cs="Times New Roman"/>
          <w:sz w:val="28"/>
          <w:szCs w:val="28"/>
          <w:lang w:val="en-US"/>
        </w:rPr>
        <w:t xml:space="preserve"> </w:t>
      </w:r>
    </w:p>
    <w:p w14:paraId="6A942DAE" w14:textId="77777777" w:rsidR="00E2212D" w:rsidRDefault="00E2212D" w:rsidP="00AB30DE">
      <w:pPr>
        <w:pStyle w:val="PlainText"/>
        <w:rPr>
          <w:rFonts w:ascii="Times New Roman" w:hAnsi="Times New Roman" w:cs="Times New Roman"/>
          <w:sz w:val="28"/>
          <w:szCs w:val="28"/>
        </w:rPr>
      </w:pPr>
    </w:p>
    <w:p w14:paraId="51A9697E" w14:textId="41354CD3" w:rsidR="00AB30DE" w:rsidRPr="0087785A" w:rsidRDefault="0087785A" w:rsidP="0087785A">
      <w:pPr>
        <w:pStyle w:val="PlainText"/>
        <w:spacing w:line="360" w:lineRule="auto"/>
        <w:jc w:val="center"/>
        <w:rPr>
          <w:rFonts w:ascii="Times New Roman" w:hAnsi="Times New Roman" w:cs="Times New Roman"/>
          <w:sz w:val="28"/>
          <w:szCs w:val="28"/>
        </w:rPr>
      </w:pPr>
      <w:r w:rsidRPr="0087785A">
        <w:rPr>
          <w:rFonts w:ascii="Times New Roman" w:eastAsia="Times New Roman" w:hAnsi="Times New Roman" w:cs="Times New Roman"/>
          <w:sz w:val="24"/>
          <w:szCs w:val="24"/>
        </w:rPr>
        <w:t>PENERAPAN SPIRITUAL EMOTIONAL FREEDOM TECHNIQUE DALAM MENURUNKAN TINGKAT DEPRESI, KECEMASAN, DAN ANSIETAS PADA PASIEN HIV STADIUM 4: CASE REPORT</w:t>
      </w:r>
      <w:r w:rsidR="00E27E12" w:rsidRPr="0087785A">
        <w:rPr>
          <w:rFonts w:ascii="Times New Roman" w:hAnsi="Times New Roman" w:cs="Times New Roman"/>
          <w:sz w:val="28"/>
          <w:szCs w:val="28"/>
          <w:lang w:val="en-US"/>
        </w:rPr>
        <w:br/>
      </w:r>
    </w:p>
    <w:p w14:paraId="6C077753" w14:textId="77777777" w:rsidR="00F84433" w:rsidRDefault="00F84433" w:rsidP="00F84433">
      <w:pPr>
        <w:pStyle w:val="PlainText"/>
        <w:rPr>
          <w:rFonts w:ascii="Times New Roman" w:hAnsi="Times New Roman" w:cs="Times New Roman"/>
          <w:sz w:val="28"/>
          <w:szCs w:val="28"/>
        </w:rPr>
      </w:pPr>
      <w:r>
        <w:rPr>
          <w:rFonts w:ascii="Times New Roman" w:hAnsi="Times New Roman" w:cs="Times New Roman"/>
          <w:sz w:val="28"/>
          <w:szCs w:val="28"/>
          <w:lang w:val="en-US"/>
        </w:rPr>
        <w:t>Dengan penulis</w:t>
      </w:r>
      <w:r w:rsidR="00AB30DE">
        <w:rPr>
          <w:rFonts w:ascii="Times New Roman" w:hAnsi="Times New Roman" w:cs="Times New Roman"/>
          <w:sz w:val="28"/>
          <w:szCs w:val="28"/>
        </w:rPr>
        <w:tab/>
      </w:r>
      <w:r w:rsidR="00E27E12" w:rsidRPr="00E92D38">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727"/>
      </w:tblGrid>
      <w:tr w:rsidR="00F84433" w14:paraId="1C8E3154" w14:textId="77777777" w:rsidTr="00F84433">
        <w:tc>
          <w:tcPr>
            <w:tcW w:w="2235" w:type="dxa"/>
          </w:tcPr>
          <w:p w14:paraId="6CEA9475" w14:textId="3D06EFE4"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1</w:t>
            </w:r>
          </w:p>
        </w:tc>
        <w:tc>
          <w:tcPr>
            <w:tcW w:w="4727" w:type="dxa"/>
          </w:tcPr>
          <w:p w14:paraId="7E4E4A88" w14:textId="55816CA0"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A4518">
              <w:rPr>
                <w:rFonts w:ascii="Times New Roman" w:hAnsi="Times New Roman" w:cs="Times New Roman"/>
                <w:sz w:val="28"/>
                <w:szCs w:val="28"/>
                <w:lang w:val="en-US"/>
              </w:rPr>
              <w:t xml:space="preserve"> Septiani Sri Kusuma Astuti</w:t>
            </w:r>
          </w:p>
        </w:tc>
      </w:tr>
      <w:tr w:rsidR="00F84433" w14:paraId="5CE46610" w14:textId="77777777" w:rsidTr="00F84433">
        <w:tc>
          <w:tcPr>
            <w:tcW w:w="2235" w:type="dxa"/>
          </w:tcPr>
          <w:p w14:paraId="160728FA" w14:textId="5CA1C5A9"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Penulis 2</w:t>
            </w:r>
          </w:p>
        </w:tc>
        <w:tc>
          <w:tcPr>
            <w:tcW w:w="4727" w:type="dxa"/>
          </w:tcPr>
          <w:p w14:paraId="2BBBC0E9" w14:textId="1E66EFE9" w:rsidR="00F84433" w:rsidRPr="00F84433" w:rsidRDefault="00F84433" w:rsidP="00F84433">
            <w:pPr>
              <w:pStyle w:val="PlainText"/>
              <w:rPr>
                <w:rFonts w:ascii="Times New Roman" w:hAnsi="Times New Roman" w:cs="Times New Roman"/>
                <w:sz w:val="28"/>
                <w:szCs w:val="28"/>
                <w:lang w:val="en-US"/>
              </w:rPr>
            </w:pPr>
            <w:r>
              <w:rPr>
                <w:rFonts w:ascii="Times New Roman" w:hAnsi="Times New Roman" w:cs="Times New Roman"/>
                <w:sz w:val="28"/>
                <w:szCs w:val="28"/>
                <w:lang w:val="en-US"/>
              </w:rPr>
              <w:t>:</w:t>
            </w:r>
            <w:r w:rsidR="00AA4518">
              <w:rPr>
                <w:rFonts w:ascii="Times New Roman" w:hAnsi="Times New Roman" w:cs="Times New Roman"/>
                <w:sz w:val="28"/>
                <w:szCs w:val="28"/>
                <w:lang w:val="en-US"/>
              </w:rPr>
              <w:t xml:space="preserve"> </w:t>
            </w:r>
            <w:r w:rsidR="0087785A">
              <w:rPr>
                <w:rFonts w:ascii="Times New Roman" w:hAnsi="Times New Roman" w:cs="Times New Roman"/>
                <w:sz w:val="28"/>
                <w:szCs w:val="28"/>
                <w:lang w:val="en-US"/>
              </w:rPr>
              <w:t>Dyah Setyorini</w:t>
            </w:r>
          </w:p>
        </w:tc>
      </w:tr>
    </w:tbl>
    <w:p w14:paraId="6B40D539" w14:textId="697FEF2D" w:rsidR="00F84433" w:rsidRDefault="00F84433" w:rsidP="00F84433">
      <w:pPr>
        <w:pStyle w:val="PlainText"/>
        <w:rPr>
          <w:rFonts w:ascii="Times New Roman" w:hAnsi="Times New Roman" w:cs="Times New Roman"/>
          <w:sz w:val="28"/>
          <w:szCs w:val="28"/>
        </w:rPr>
      </w:pPr>
    </w:p>
    <w:p w14:paraId="41B16CA9" w14:textId="5E0A4850"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ingin mengucapkan terima kasih kepada semua pengulas atas komentar dan upaya mereka yang bijaksana untuk meningkatkan naskah kami. Kami merevisi naskah dengan perhatian khusus pada komentar yang kami terima dari Tiga (3) pengulas yang ahli, spesialis di bidang </w:t>
      </w:r>
      <w:r>
        <w:rPr>
          <w:rFonts w:ascii="Times New Roman" w:hAnsi="Times New Roman" w:cs="Times New Roman"/>
          <w:sz w:val="28"/>
          <w:szCs w:val="28"/>
          <w:lang w:val="en-US"/>
        </w:rPr>
        <w:t>keilmuan artikel</w:t>
      </w:r>
      <w:r w:rsidRPr="00F84433">
        <w:rPr>
          <w:rFonts w:ascii="Times New Roman" w:hAnsi="Times New Roman" w:cs="Times New Roman"/>
          <w:sz w:val="28"/>
          <w:szCs w:val="28"/>
          <w:lang w:val="en-US"/>
        </w:rPr>
        <w:t xml:space="preserve"> saya.</w:t>
      </w:r>
    </w:p>
    <w:p w14:paraId="4EA26BC8" w14:textId="77777777" w:rsidR="00F84433" w:rsidRPr="00F84433" w:rsidRDefault="00F84433" w:rsidP="00F84433">
      <w:pPr>
        <w:pStyle w:val="PlainText"/>
        <w:jc w:val="both"/>
        <w:rPr>
          <w:rFonts w:ascii="Times New Roman" w:hAnsi="Times New Roman" w:cs="Times New Roman"/>
          <w:sz w:val="28"/>
          <w:szCs w:val="28"/>
          <w:lang w:val="en-US"/>
        </w:rPr>
      </w:pPr>
    </w:p>
    <w:p w14:paraId="480DB012" w14:textId="6EDF451D"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menyatakan, mengkonfirmasi, menyatakan dan menandatangani bahwa </w:t>
      </w:r>
      <w:r>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telah memeriksa </w:t>
      </w:r>
      <w:r>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saya untuk kemungkinan plagiarisme oleh Turnitin dan makalah saya ditemukan tanpa plagiarisme atau plagiarisme diri oleh Turnitin. Saya juga menyatakan, menegaskan, menyatakan dan menandatangani bahwa juga bahwa tidak ada Associate-Editor, tidak ada Pemimpin Redaksi, tidak ada anggota Sekretariat </w:t>
      </w:r>
      <w:r>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yang memaksa saya dalam Jurnal ini untuk menambahkan referensi (kutipan) ke publikasi jurnal sebelumnya.</w:t>
      </w:r>
    </w:p>
    <w:p w14:paraId="50288944" w14:textId="77777777" w:rsidR="00F84433" w:rsidRPr="00F84433" w:rsidRDefault="00F84433" w:rsidP="00F84433">
      <w:pPr>
        <w:pStyle w:val="PlainText"/>
        <w:jc w:val="both"/>
        <w:rPr>
          <w:rFonts w:ascii="Times New Roman" w:hAnsi="Times New Roman" w:cs="Times New Roman"/>
          <w:sz w:val="28"/>
          <w:szCs w:val="28"/>
          <w:lang w:val="en-US"/>
        </w:rPr>
      </w:pPr>
    </w:p>
    <w:p w14:paraId="3E26D0AB" w14:textId="22039F81"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mengkonfirmasi, menyatakan dan menandatangani bahwa saya telah melakukan semua perubahan, modifikasi, penambahan, studi, koreksi yang diminta oleh pengulas dan saya telah sepenuhnya mematuhi instruksi mereka. Saya juga memahami bahwa sebelum publikasi 3 (atau lebih dari 3) reviewer akan </w:t>
      </w:r>
      <w:r w:rsidRPr="00F84433">
        <w:rPr>
          <w:rFonts w:ascii="Times New Roman" w:hAnsi="Times New Roman" w:cs="Times New Roman"/>
          <w:sz w:val="28"/>
          <w:szCs w:val="28"/>
          <w:lang w:val="en-US"/>
        </w:rPr>
        <w:lastRenderedPageBreak/>
        <w:t xml:space="preserve">memeriksa makalah saya untuk melihat apakah semua perubahan, modifikasi, penambahan, studi, koreksi dll telah dilakukan dan saya memberi wewenang kepada </w:t>
      </w:r>
      <w:r>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untuk menerbitkan makalah saya atau menolak makalah saya bahkan di putaran ke-2 peer review atau untuk melanjutkan putaran tambahan peer review.</w:t>
      </w:r>
    </w:p>
    <w:p w14:paraId="721FF73A" w14:textId="77777777" w:rsidR="00F84433" w:rsidRPr="00F84433" w:rsidRDefault="00F84433" w:rsidP="00F84433">
      <w:pPr>
        <w:pStyle w:val="PlainText"/>
        <w:jc w:val="both"/>
        <w:rPr>
          <w:rFonts w:ascii="Times New Roman" w:hAnsi="Times New Roman" w:cs="Times New Roman"/>
          <w:sz w:val="28"/>
          <w:szCs w:val="28"/>
          <w:lang w:val="en-US"/>
        </w:rPr>
      </w:pPr>
    </w:p>
    <w:p w14:paraId="4F5C545F" w14:textId="15CD45E1" w:rsidR="00F84433" w:rsidRPr="00F84433"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menandatangani bahwa saya tidak akan mempublikasikan makalah ini atau bagian penting dari makalah di Jurnal lain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Konferensi Prosiding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Buku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w:t>
      </w:r>
      <w:r w:rsidR="00633E6F">
        <w:rPr>
          <w:rFonts w:ascii="Times New Roman" w:hAnsi="Times New Roman" w:cs="Times New Roman"/>
          <w:sz w:val="28"/>
          <w:szCs w:val="28"/>
          <w:lang w:val="en-US"/>
        </w:rPr>
        <w:t>, t</w:t>
      </w:r>
      <w:r w:rsidRPr="00F84433">
        <w:rPr>
          <w:rFonts w:ascii="Times New Roman" w:hAnsi="Times New Roman" w:cs="Times New Roman"/>
          <w:sz w:val="28"/>
          <w:szCs w:val="28"/>
          <w:lang w:val="en-US"/>
        </w:rPr>
        <w:t xml:space="preserve">anpa izin tertulis dari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w:t>
      </w:r>
    </w:p>
    <w:p w14:paraId="4D4CDFD2" w14:textId="77777777" w:rsidR="00633E6F" w:rsidRDefault="00633E6F" w:rsidP="00F84433">
      <w:pPr>
        <w:pStyle w:val="PlainText"/>
        <w:jc w:val="both"/>
        <w:rPr>
          <w:rFonts w:ascii="Times New Roman" w:hAnsi="Times New Roman" w:cs="Times New Roman"/>
          <w:sz w:val="28"/>
          <w:szCs w:val="28"/>
          <w:lang w:val="en-US"/>
        </w:rPr>
      </w:pPr>
    </w:p>
    <w:p w14:paraId="0688C2FC" w14:textId="77777777" w:rsidR="00633E6F" w:rsidRDefault="00F84433" w:rsidP="00F84433">
      <w:pPr>
        <w:pStyle w:val="PlainText"/>
        <w:jc w:val="both"/>
        <w:rPr>
          <w:rFonts w:ascii="Times New Roman" w:hAnsi="Times New Roman" w:cs="Times New Roman"/>
          <w:sz w:val="28"/>
          <w:szCs w:val="28"/>
          <w:lang w:val="en-US"/>
        </w:rPr>
      </w:pPr>
      <w:r w:rsidRPr="00F84433">
        <w:rPr>
          <w:rFonts w:ascii="Times New Roman" w:hAnsi="Times New Roman" w:cs="Times New Roman"/>
          <w:sz w:val="28"/>
          <w:szCs w:val="28"/>
          <w:lang w:val="en-US"/>
        </w:rPr>
        <w:t xml:space="preserve">Saya juga menyatakan, menegaskan, menyatakan dan saya menandatangani bahwa makalah ini atau bagian penting dari makalah belum diterbitkan Jurnal lain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Prosiding Konferensi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Buku (di dalam atau di luar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Dalam kasus pelanggaran ketentuan di atas, </w:t>
      </w:r>
      <w:r w:rsidR="00633E6F">
        <w:rPr>
          <w:rFonts w:ascii="Times New Roman" w:hAnsi="Times New Roman" w:cs="Times New Roman"/>
          <w:sz w:val="28"/>
          <w:szCs w:val="28"/>
          <w:lang w:val="en-US"/>
        </w:rPr>
        <w:t>MANUJU</w:t>
      </w:r>
      <w:r w:rsidRPr="00F84433">
        <w:rPr>
          <w:rFonts w:ascii="Times New Roman" w:hAnsi="Times New Roman" w:cs="Times New Roman"/>
          <w:sz w:val="28"/>
          <w:szCs w:val="28"/>
          <w:lang w:val="en-US"/>
        </w:rPr>
        <w:t xml:space="preserve"> dapat menolak </w:t>
      </w:r>
      <w:r w:rsidR="00633E6F">
        <w:rPr>
          <w:rFonts w:ascii="Times New Roman" w:hAnsi="Times New Roman" w:cs="Times New Roman"/>
          <w:sz w:val="28"/>
          <w:szCs w:val="28"/>
          <w:lang w:val="en-US"/>
        </w:rPr>
        <w:t>artikel</w:t>
      </w:r>
      <w:r w:rsidRPr="00F84433">
        <w:rPr>
          <w:rFonts w:ascii="Times New Roman" w:hAnsi="Times New Roman" w:cs="Times New Roman"/>
          <w:sz w:val="28"/>
          <w:szCs w:val="28"/>
          <w:lang w:val="en-US"/>
        </w:rPr>
        <w:t xml:space="preserve"> yang tidak diterbitkan atau bahkan menarik kembali makalah yang diterbitkan.</w:t>
      </w:r>
    </w:p>
    <w:p w14:paraId="6871271D" w14:textId="4E174805" w:rsidR="00F16CFF" w:rsidRDefault="00E27E12" w:rsidP="00E27E12">
      <w:pPr>
        <w:pStyle w:val="PlainText"/>
        <w:rPr>
          <w:rFonts w:ascii="Times New Roman" w:hAnsi="Times New Roman" w:cs="Times New Roman"/>
          <w:sz w:val="28"/>
          <w:szCs w:val="28"/>
          <w:u w:val="single"/>
        </w:rPr>
      </w:pPr>
      <w:r w:rsidRPr="00E92D38">
        <w:rPr>
          <w:rFonts w:ascii="Times New Roman" w:hAnsi="Times New Roman" w:cs="Times New Roman"/>
          <w:sz w:val="28"/>
          <w:szCs w:val="28"/>
          <w:u w:val="single"/>
          <w:lang w:val="en-US"/>
        </w:rPr>
        <w:br/>
      </w:r>
      <w:r w:rsidRPr="00E92D38">
        <w:rPr>
          <w:rFonts w:ascii="Times New Roman" w:hAnsi="Times New Roman" w:cs="Times New Roman"/>
          <w:sz w:val="28"/>
          <w:szCs w:val="28"/>
          <w:u w:val="single"/>
          <w:lang w:val="en-US"/>
        </w:rPr>
        <w:br/>
      </w:r>
    </w:p>
    <w:p w14:paraId="26D83EF4" w14:textId="42D61EBB" w:rsidR="00F16CFF" w:rsidRDefault="00BE68DF" w:rsidP="00E27E12">
      <w:pPr>
        <w:pStyle w:val="PlainText"/>
        <w:rPr>
          <w:rFonts w:ascii="Times New Roman" w:hAnsi="Times New Roman" w:cs="Times New Roman"/>
          <w:sz w:val="28"/>
          <w:szCs w:val="28"/>
          <w:u w:val="single"/>
        </w:rPr>
      </w:pPr>
      <w:r w:rsidRPr="00BE68DF">
        <w:rPr>
          <w:rFonts w:ascii="Times New Roman" w:hAnsi="Times New Roman" w:cs="Times New Roman"/>
          <w:noProof/>
          <w:sz w:val="28"/>
          <w:szCs w:val="28"/>
        </w:rPr>
        <w:drawing>
          <wp:inline distT="0" distB="0" distL="0" distR="0" wp14:anchorId="673E8668" wp14:editId="5074D77C">
            <wp:extent cx="1333500" cy="127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t="4879" b="5827"/>
                    <a:stretch/>
                  </pic:blipFill>
                  <pic:spPr bwMode="auto">
                    <a:xfrm>
                      <a:off x="0" y="0"/>
                      <a:ext cx="1342663" cy="1285977"/>
                    </a:xfrm>
                    <a:prstGeom prst="rect">
                      <a:avLst/>
                    </a:prstGeom>
                    <a:ln>
                      <a:noFill/>
                    </a:ln>
                    <a:extLst>
                      <a:ext uri="{53640926-AAD7-44D8-BBD7-CCE9431645EC}">
                        <a14:shadowObscured xmlns:a14="http://schemas.microsoft.com/office/drawing/2010/main"/>
                      </a:ext>
                    </a:extLst>
                  </pic:spPr>
                </pic:pic>
              </a:graphicData>
            </a:graphic>
          </wp:inline>
        </w:drawing>
      </w:r>
    </w:p>
    <w:p w14:paraId="50F3F054" w14:textId="4FA245FB" w:rsidR="00E27E12" w:rsidRPr="00633E6F" w:rsidRDefault="00AA4518" w:rsidP="00E27E12">
      <w:pPr>
        <w:pStyle w:val="PlainText"/>
        <w:rPr>
          <w:rFonts w:ascii="Times New Roman" w:hAnsi="Times New Roman" w:cs="Times New Roman"/>
          <w:sz w:val="28"/>
          <w:szCs w:val="28"/>
        </w:rPr>
      </w:pPr>
      <w:r>
        <w:rPr>
          <w:rFonts w:ascii="Times New Roman" w:hAnsi="Times New Roman" w:cs="Times New Roman"/>
          <w:sz w:val="28"/>
          <w:szCs w:val="28"/>
          <w:lang w:val="en-US"/>
        </w:rPr>
        <w:t>Septiani Sri Kusuma Astuti</w:t>
      </w:r>
    </w:p>
    <w:p w14:paraId="3957B09D" w14:textId="48C6D06F" w:rsidR="00E27E12" w:rsidRPr="00633E6F" w:rsidRDefault="00633E6F" w:rsidP="00E27E12">
      <w:pPr>
        <w:pStyle w:val="PlainText"/>
        <w:rPr>
          <w:rFonts w:ascii="Times New Roman" w:hAnsi="Times New Roman" w:cs="Times New Roman"/>
          <w:sz w:val="28"/>
          <w:szCs w:val="28"/>
        </w:rPr>
      </w:pPr>
      <w:r w:rsidRPr="00633E6F">
        <w:rPr>
          <w:rFonts w:ascii="Times New Roman" w:hAnsi="Times New Roman" w:cs="Times New Roman"/>
          <w:sz w:val="28"/>
          <w:szCs w:val="28"/>
          <w:lang w:val="en-US"/>
        </w:rPr>
        <w:t xml:space="preserve">Tanggal: </w:t>
      </w:r>
      <w:r w:rsidR="00AA4518">
        <w:rPr>
          <w:rFonts w:ascii="Times New Roman" w:hAnsi="Times New Roman" w:cs="Times New Roman"/>
          <w:sz w:val="28"/>
          <w:szCs w:val="28"/>
          <w:lang w:val="en-US"/>
        </w:rPr>
        <w:t>2</w:t>
      </w:r>
      <w:r w:rsidR="0087785A">
        <w:rPr>
          <w:rFonts w:ascii="Times New Roman" w:hAnsi="Times New Roman" w:cs="Times New Roman"/>
          <w:sz w:val="28"/>
          <w:szCs w:val="28"/>
          <w:lang w:val="en-US"/>
        </w:rPr>
        <w:t>6</w:t>
      </w:r>
      <w:r w:rsidR="00AA4518">
        <w:rPr>
          <w:rFonts w:ascii="Times New Roman" w:hAnsi="Times New Roman" w:cs="Times New Roman"/>
          <w:sz w:val="28"/>
          <w:szCs w:val="28"/>
          <w:lang w:val="en-US"/>
        </w:rPr>
        <w:t xml:space="preserve"> </w:t>
      </w:r>
      <w:r w:rsidR="0087785A">
        <w:rPr>
          <w:rFonts w:ascii="Times New Roman" w:hAnsi="Times New Roman" w:cs="Times New Roman"/>
          <w:sz w:val="28"/>
          <w:szCs w:val="28"/>
          <w:lang w:val="en-US"/>
        </w:rPr>
        <w:t>Mei</w:t>
      </w:r>
      <w:r w:rsidR="00AA4518">
        <w:rPr>
          <w:rFonts w:ascii="Times New Roman" w:hAnsi="Times New Roman" w:cs="Times New Roman"/>
          <w:sz w:val="28"/>
          <w:szCs w:val="28"/>
          <w:lang w:val="en-US"/>
        </w:rPr>
        <w:t xml:space="preserve"> 202</w:t>
      </w:r>
      <w:r w:rsidR="0087785A">
        <w:rPr>
          <w:rFonts w:ascii="Times New Roman" w:hAnsi="Times New Roman" w:cs="Times New Roman"/>
          <w:sz w:val="28"/>
          <w:szCs w:val="28"/>
          <w:lang w:val="en-US"/>
        </w:rPr>
        <w:t>4</w:t>
      </w:r>
    </w:p>
    <w:p w14:paraId="741F58AA" w14:textId="77777777" w:rsidR="00417287" w:rsidRDefault="00417287" w:rsidP="00E27E12">
      <w:pPr>
        <w:rPr>
          <w:szCs w:val="28"/>
        </w:rPr>
      </w:pPr>
    </w:p>
    <w:p w14:paraId="71996598" w14:textId="77777777" w:rsidR="00AD0FFD" w:rsidRDefault="00AD0FFD" w:rsidP="00E27E12">
      <w:pPr>
        <w:rPr>
          <w:szCs w:val="28"/>
        </w:rPr>
      </w:pPr>
    </w:p>
    <w:p w14:paraId="09F3FD21" w14:textId="32954609" w:rsidR="00AD0FFD" w:rsidRPr="00E27E12" w:rsidRDefault="00AD0FFD" w:rsidP="00633E6F">
      <w:pPr>
        <w:rPr>
          <w:szCs w:val="28"/>
        </w:rPr>
      </w:pPr>
    </w:p>
    <w:sectPr w:rsidR="00AD0FFD" w:rsidRPr="00E27E12" w:rsidSect="0056654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6CC1"/>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AC7"/>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03A"/>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3E6F"/>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0FEB"/>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85A"/>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518"/>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0DE"/>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0FFD"/>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8DF"/>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0E"/>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12D"/>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4966"/>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CFF"/>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CC"/>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433"/>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779C"/>
  <w15:docId w15:val="{89D4808B-4D13-4E1D-9765-03B7EF8D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unhideWhenUsed/>
    <w:rsid w:val="00743DD4"/>
    <w:rPr>
      <w:color w:val="0000FF"/>
      <w:u w:val="single"/>
    </w:rPr>
  </w:style>
  <w:style w:type="table" w:styleId="TableGrid">
    <w:name w:val="Table Grid"/>
    <w:basedOn w:val="TableNormal"/>
    <w:uiPriority w:val="59"/>
    <w:unhideWhenUsed/>
    <w:rsid w:val="00F8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45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PENGETAHUAN DAN SIKAP ORANG TUA TERKAIT TUBERKULOSIS ANAK DI RSUD BHAKTI DHARMA HUSADA KOTA SURABAYA</dc:title>
  <dc:creator>Mastor</dc:creator>
  <cp:lastModifiedBy>Septiani Sri Kusuma Astuti</cp:lastModifiedBy>
  <cp:revision>8</cp:revision>
  <cp:lastPrinted>2022-12-28T10:02:00Z</cp:lastPrinted>
  <dcterms:created xsi:type="dcterms:W3CDTF">2022-01-25T13:40:00Z</dcterms:created>
  <dcterms:modified xsi:type="dcterms:W3CDTF">2024-05-26T14:57:00Z</dcterms:modified>
</cp:coreProperties>
</file>