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5A0C52" w14:textId="77777777" w:rsidR="00754BA2" w:rsidRPr="00A022E4" w:rsidRDefault="00754BA2" w:rsidP="00A022E4">
      <w:pPr>
        <w:spacing w:after="0" w:line="240" w:lineRule="auto"/>
        <w:ind w:firstLine="720"/>
        <w:jc w:val="center"/>
        <w:rPr>
          <w:rFonts w:ascii="Trebuchet MS" w:hAnsi="Trebuchet MS"/>
          <w:b/>
        </w:rPr>
      </w:pPr>
    </w:p>
    <w:p w14:paraId="58773212" w14:textId="3368D9F0" w:rsidR="0017397E" w:rsidRPr="00702CA7" w:rsidRDefault="008D5216" w:rsidP="00702CA7">
      <w:pPr>
        <w:pStyle w:val="NoSpacing"/>
        <w:jc w:val="center"/>
        <w:rPr>
          <w:rFonts w:ascii="Trebuchet MS" w:hAnsi="Trebuchet MS"/>
          <w:b/>
        </w:rPr>
      </w:pPr>
      <w:r w:rsidRPr="00702CA7">
        <w:rPr>
          <w:rFonts w:ascii="Trebuchet MS" w:hAnsi="Trebuchet MS"/>
          <w:b/>
        </w:rPr>
        <w:t xml:space="preserve">SELF MANAGEMENT </w:t>
      </w:r>
      <w:r w:rsidR="002B0959" w:rsidRPr="00702CA7">
        <w:rPr>
          <w:rFonts w:ascii="Trebuchet MS" w:hAnsi="Trebuchet MS"/>
          <w:b/>
        </w:rPr>
        <w:t>PENCEGAHAN EKSERBASI LANJUTAN PASIEN PENYAKIT PARU OBSTRUKSI KRONIS</w:t>
      </w:r>
    </w:p>
    <w:p w14:paraId="6FC8C4C3" w14:textId="77777777" w:rsidR="0017397E" w:rsidRPr="00702CA7" w:rsidRDefault="0017397E" w:rsidP="00702CA7">
      <w:pPr>
        <w:pStyle w:val="NoSpacing"/>
        <w:jc w:val="center"/>
        <w:rPr>
          <w:rFonts w:ascii="Trebuchet MS" w:hAnsi="Trebuchet MS"/>
          <w:b/>
          <w:bCs/>
        </w:rPr>
      </w:pPr>
    </w:p>
    <w:p w14:paraId="2AC97A2B" w14:textId="37219EA3" w:rsidR="0017397E" w:rsidRDefault="002B0959" w:rsidP="00702CA7">
      <w:pPr>
        <w:pStyle w:val="NoSpacing"/>
        <w:jc w:val="center"/>
        <w:rPr>
          <w:rFonts w:ascii="Trebuchet MS" w:hAnsi="Trebuchet MS"/>
          <w:b/>
          <w:vertAlign w:val="superscript"/>
        </w:rPr>
      </w:pPr>
      <w:r w:rsidRPr="00702CA7">
        <w:rPr>
          <w:rFonts w:ascii="Trebuchet MS" w:hAnsi="Trebuchet MS"/>
          <w:b/>
        </w:rPr>
        <w:t>Rima berti Anggraini</w:t>
      </w:r>
      <w:r w:rsidR="0017397E" w:rsidRPr="00702CA7">
        <w:rPr>
          <w:rFonts w:ascii="Trebuchet MS" w:hAnsi="Trebuchet MS"/>
          <w:b/>
          <w:vertAlign w:val="superscript"/>
        </w:rPr>
        <w:t>1</w:t>
      </w:r>
      <w:r w:rsidR="00957BF4" w:rsidRPr="00702CA7">
        <w:rPr>
          <w:rFonts w:ascii="Trebuchet MS" w:hAnsi="Trebuchet MS"/>
          <w:b/>
          <w:vertAlign w:val="superscript"/>
        </w:rPr>
        <w:t>*</w:t>
      </w:r>
    </w:p>
    <w:p w14:paraId="1FCF9AEC" w14:textId="77777777" w:rsidR="00702CA7" w:rsidRPr="00702CA7" w:rsidRDefault="00702CA7" w:rsidP="00702CA7">
      <w:pPr>
        <w:pStyle w:val="NoSpacing"/>
        <w:jc w:val="center"/>
        <w:rPr>
          <w:rFonts w:ascii="Trebuchet MS" w:hAnsi="Trebuchet MS"/>
          <w:b/>
        </w:rPr>
      </w:pPr>
    </w:p>
    <w:p w14:paraId="62C6D4F9" w14:textId="7A77230D" w:rsidR="0003786E" w:rsidRDefault="00A022E4" w:rsidP="00702CA7">
      <w:pPr>
        <w:pStyle w:val="NoSpacing"/>
        <w:jc w:val="center"/>
        <w:rPr>
          <w:rFonts w:ascii="Trebuchet MS" w:hAnsi="Trebuchet MS"/>
          <w:b/>
          <w:bCs/>
        </w:rPr>
      </w:pPr>
      <w:r w:rsidRPr="00702CA7">
        <w:rPr>
          <w:rFonts w:ascii="Trebuchet MS" w:hAnsi="Trebuchet MS"/>
          <w:b/>
          <w:bCs/>
          <w:vertAlign w:val="superscript"/>
        </w:rPr>
        <w:t>1</w:t>
      </w:r>
      <w:r w:rsidR="002B0959" w:rsidRPr="00702CA7">
        <w:rPr>
          <w:rFonts w:ascii="Trebuchet MS" w:hAnsi="Trebuchet MS"/>
          <w:b/>
          <w:bCs/>
        </w:rPr>
        <w:t>Stikes Citra Delima Bangka Belitung</w:t>
      </w:r>
    </w:p>
    <w:p w14:paraId="4788A953" w14:textId="77777777" w:rsidR="00702CA7" w:rsidRPr="00702CA7" w:rsidRDefault="00702CA7" w:rsidP="00702CA7">
      <w:pPr>
        <w:pStyle w:val="NoSpacing"/>
        <w:jc w:val="center"/>
        <w:rPr>
          <w:rFonts w:ascii="Trebuchet MS" w:hAnsi="Trebuchet MS"/>
          <w:b/>
          <w:bCs/>
        </w:rPr>
      </w:pPr>
    </w:p>
    <w:p w14:paraId="331934FA" w14:textId="17517B6F" w:rsidR="004C63EB" w:rsidRPr="00702CA7" w:rsidRDefault="00157835" w:rsidP="00702CA7">
      <w:pPr>
        <w:pStyle w:val="NoSpacing"/>
        <w:jc w:val="center"/>
        <w:rPr>
          <w:rFonts w:ascii="Trebuchet MS" w:hAnsi="Trebuchet MS"/>
          <w:b/>
          <w:bCs/>
        </w:rPr>
      </w:pPr>
      <w:r w:rsidRPr="00702CA7">
        <w:rPr>
          <w:rFonts w:ascii="Trebuchet MS" w:hAnsi="Trebuchet MS"/>
          <w:b/>
          <w:bCs/>
        </w:rPr>
        <w:t xml:space="preserve">Email </w:t>
      </w:r>
      <w:r w:rsidR="0003786E" w:rsidRPr="00702CA7">
        <w:rPr>
          <w:rFonts w:ascii="Trebuchet MS" w:hAnsi="Trebuchet MS"/>
          <w:b/>
          <w:bCs/>
        </w:rPr>
        <w:t>Korespondensi</w:t>
      </w:r>
      <w:r w:rsidRPr="00702CA7">
        <w:rPr>
          <w:rFonts w:ascii="Trebuchet MS" w:hAnsi="Trebuchet MS"/>
          <w:b/>
          <w:bCs/>
        </w:rPr>
        <w:t xml:space="preserve">: </w:t>
      </w:r>
      <w:r w:rsidR="002B0959" w:rsidRPr="00702CA7">
        <w:rPr>
          <w:rFonts w:ascii="Trebuchet MS" w:hAnsi="Trebuchet MS"/>
          <w:b/>
          <w:bCs/>
        </w:rPr>
        <w:t>rimabertianggraini</w:t>
      </w:r>
      <w:r w:rsidRPr="00702CA7">
        <w:rPr>
          <w:rFonts w:ascii="Trebuchet MS" w:hAnsi="Trebuchet MS"/>
          <w:b/>
          <w:bCs/>
        </w:rPr>
        <w:t>@gmail.com</w:t>
      </w:r>
    </w:p>
    <w:p w14:paraId="14FB9275" w14:textId="370C2301" w:rsidR="00772B85" w:rsidRPr="00702CA7" w:rsidRDefault="00772B85" w:rsidP="00702CA7">
      <w:pPr>
        <w:spacing w:after="0" w:line="240" w:lineRule="auto"/>
        <w:rPr>
          <w:rFonts w:ascii="Trebuchet MS" w:hAnsi="Trebuchet MS"/>
          <w:lang w:val="id-ID"/>
        </w:rPr>
      </w:pPr>
    </w:p>
    <w:p w14:paraId="40C04606" w14:textId="5F48DEA8" w:rsidR="00476923" w:rsidRPr="00A022E4" w:rsidRDefault="0017397E" w:rsidP="00A022E4">
      <w:pPr>
        <w:spacing w:after="0" w:line="240" w:lineRule="auto"/>
        <w:jc w:val="center"/>
        <w:rPr>
          <w:rFonts w:ascii="Trebuchet MS" w:hAnsi="Trebuchet MS"/>
          <w:b/>
          <w:bCs/>
          <w:i/>
        </w:rPr>
      </w:pPr>
      <w:r w:rsidRPr="00A022E4">
        <w:rPr>
          <w:rFonts w:ascii="Trebuchet MS" w:hAnsi="Trebuchet MS"/>
          <w:b/>
          <w:i/>
        </w:rPr>
        <w:t>ABSTRACT</w:t>
      </w:r>
    </w:p>
    <w:p w14:paraId="221035ED" w14:textId="77777777" w:rsidR="0017397E" w:rsidRPr="00A022E4" w:rsidRDefault="0017397E" w:rsidP="00A022E4">
      <w:pPr>
        <w:pStyle w:val="CLEARABSTRAK"/>
        <w:jc w:val="center"/>
        <w:rPr>
          <w:rFonts w:ascii="Trebuchet MS" w:hAnsi="Trebuchet MS"/>
          <w:b/>
          <w:bCs/>
          <w:i/>
          <w:sz w:val="22"/>
        </w:rPr>
      </w:pPr>
    </w:p>
    <w:p w14:paraId="24C8C6AB" w14:textId="197F0C85" w:rsidR="00157835" w:rsidRPr="00A022E4" w:rsidRDefault="0017397E" w:rsidP="00A022E4">
      <w:pPr>
        <w:spacing w:after="0" w:line="240" w:lineRule="auto"/>
        <w:jc w:val="both"/>
        <w:rPr>
          <w:rFonts w:ascii="Trebuchet MS" w:hAnsi="Trebuchet MS"/>
          <w:bCs/>
          <w:i/>
          <w:color w:val="000000"/>
        </w:rPr>
      </w:pPr>
      <w:r w:rsidRPr="00A022E4">
        <w:rPr>
          <w:rFonts w:ascii="Trebuchet MS" w:hAnsi="Trebuchet MS"/>
          <w:b/>
          <w:i/>
          <w:color w:val="000000"/>
        </w:rPr>
        <w:t>Introduction</w:t>
      </w:r>
      <w:r w:rsidRPr="00A022E4">
        <w:rPr>
          <w:rFonts w:ascii="Trebuchet MS" w:hAnsi="Trebuchet MS"/>
          <w:bCs/>
          <w:i/>
          <w:color w:val="000000"/>
        </w:rPr>
        <w:t xml:space="preserve">: </w:t>
      </w:r>
      <w:r w:rsidR="00310848" w:rsidRPr="00A022E4">
        <w:rPr>
          <w:rFonts w:ascii="Trebuchet MS" w:hAnsi="Trebuchet MS"/>
          <w:lang w:val="en"/>
        </w:rPr>
        <w:t>COPD is a group of lung diseases characterized by increased airway resistance that is caused by narrowing of the airway lumen down. Characteristics of COPD symptoms are dyspnea, cough, and excessive sputum production. Self management is a strategy that gives the client a chance COPD to regulate or monitor their own behavior associat</w:t>
      </w:r>
      <w:r w:rsidR="00A022E4">
        <w:rPr>
          <w:rFonts w:ascii="Trebuchet MS" w:hAnsi="Trebuchet MS"/>
          <w:lang w:val="en"/>
        </w:rPr>
        <w:t>ed with health status</w:t>
      </w:r>
    </w:p>
    <w:p w14:paraId="17CCB004" w14:textId="11115931" w:rsidR="00157835" w:rsidRPr="00A022E4" w:rsidRDefault="00157835" w:rsidP="00A022E4">
      <w:pPr>
        <w:spacing w:after="0" w:line="240" w:lineRule="auto"/>
        <w:jc w:val="both"/>
        <w:rPr>
          <w:rFonts w:ascii="Trebuchet MS" w:hAnsi="Trebuchet MS"/>
          <w:b/>
          <w:bCs/>
          <w:i/>
        </w:rPr>
      </w:pPr>
      <w:r w:rsidRPr="00A022E4">
        <w:rPr>
          <w:rFonts w:ascii="Trebuchet MS" w:hAnsi="Trebuchet MS"/>
          <w:b/>
          <w:i/>
          <w:color w:val="000000"/>
        </w:rPr>
        <w:t>Purpose</w:t>
      </w:r>
      <w:r w:rsidRPr="00A022E4">
        <w:rPr>
          <w:rFonts w:ascii="Trebuchet MS" w:hAnsi="Trebuchet MS"/>
          <w:bCs/>
          <w:i/>
          <w:color w:val="000000"/>
        </w:rPr>
        <w:t xml:space="preserve">: </w:t>
      </w:r>
      <w:r w:rsidR="00310848" w:rsidRPr="00A022E4">
        <w:rPr>
          <w:rFonts w:ascii="Trebuchet MS" w:hAnsi="Trebuchet MS"/>
          <w:lang w:val="en"/>
        </w:rPr>
        <w:t>The purpose of this study to obtain in-depth information about the client's experience of self-management</w:t>
      </w:r>
      <w:r w:rsidR="00702CA7">
        <w:rPr>
          <w:rFonts w:ascii="Trebuchet MS" w:hAnsi="Trebuchet MS"/>
          <w:lang w:val="id-ID"/>
        </w:rPr>
        <w:t xml:space="preserve"> in preventing further exacerbations</w:t>
      </w:r>
      <w:r w:rsidR="00310848" w:rsidRPr="00A022E4">
        <w:rPr>
          <w:rFonts w:ascii="Trebuchet MS" w:hAnsi="Trebuchet MS"/>
          <w:lang w:val="en"/>
        </w:rPr>
        <w:t xml:space="preserve"> in COPD</w:t>
      </w:r>
      <w:r w:rsidR="00310848" w:rsidRPr="00A022E4">
        <w:rPr>
          <w:rFonts w:ascii="Trebuchet MS" w:hAnsi="Trebuchet MS"/>
          <w:bCs/>
          <w:i/>
          <w:color w:val="000000"/>
        </w:rPr>
        <w:t xml:space="preserve"> </w:t>
      </w:r>
    </w:p>
    <w:p w14:paraId="05131239" w14:textId="14460056" w:rsidR="00157835" w:rsidRPr="00A022E4" w:rsidRDefault="0017397E" w:rsidP="00A022E4">
      <w:pPr>
        <w:spacing w:after="0" w:line="240" w:lineRule="auto"/>
        <w:jc w:val="both"/>
        <w:rPr>
          <w:rFonts w:ascii="Trebuchet MS" w:hAnsi="Trebuchet MS"/>
          <w:i/>
        </w:rPr>
      </w:pPr>
      <w:r w:rsidRPr="00A022E4">
        <w:rPr>
          <w:rFonts w:ascii="Trebuchet MS" w:hAnsi="Trebuchet MS"/>
          <w:b/>
          <w:bCs/>
          <w:i/>
        </w:rPr>
        <w:t>Method</w:t>
      </w:r>
      <w:r w:rsidRPr="00A022E4">
        <w:rPr>
          <w:rFonts w:ascii="Trebuchet MS" w:hAnsi="Trebuchet MS"/>
          <w:i/>
        </w:rPr>
        <w:t>:</w:t>
      </w:r>
      <w:r w:rsidR="00310848" w:rsidRPr="00A022E4">
        <w:rPr>
          <w:rFonts w:ascii="Trebuchet MS" w:hAnsi="Trebuchet MS"/>
          <w:lang w:val="en"/>
        </w:rPr>
        <w:t xml:space="preserve"> This study uses a qualitative research design with phenomenology approach. Informants were used in</w:t>
      </w:r>
      <w:r w:rsidR="00A022E4">
        <w:rPr>
          <w:rFonts w:ascii="Trebuchet MS" w:hAnsi="Trebuchet MS"/>
          <w:lang w:val="en"/>
        </w:rPr>
        <w:t xml:space="preserve"> this study are 5 the male sex</w:t>
      </w:r>
    </w:p>
    <w:p w14:paraId="195EEC6F" w14:textId="146B6828" w:rsidR="00157835" w:rsidRPr="00A022E4" w:rsidRDefault="0017397E" w:rsidP="00A022E4">
      <w:pPr>
        <w:spacing w:after="0" w:line="240" w:lineRule="auto"/>
        <w:jc w:val="both"/>
        <w:rPr>
          <w:rFonts w:ascii="Trebuchet MS" w:hAnsi="Trebuchet MS"/>
          <w:i/>
        </w:rPr>
      </w:pPr>
      <w:r w:rsidRPr="00A022E4">
        <w:rPr>
          <w:rFonts w:ascii="Trebuchet MS" w:hAnsi="Trebuchet MS"/>
          <w:b/>
          <w:bCs/>
          <w:i/>
        </w:rPr>
        <w:t>Result</w:t>
      </w:r>
      <w:r w:rsidRPr="00A022E4">
        <w:rPr>
          <w:rFonts w:ascii="Trebuchet MS" w:hAnsi="Trebuchet MS"/>
          <w:i/>
        </w:rPr>
        <w:t>:</w:t>
      </w:r>
      <w:r w:rsidR="008D5216" w:rsidRPr="00A022E4">
        <w:rPr>
          <w:rFonts w:ascii="Trebuchet MS" w:hAnsi="Trebuchet MS"/>
          <w:lang w:val="en"/>
        </w:rPr>
        <w:t xml:space="preserve"> </w:t>
      </w:r>
      <w:r w:rsidR="00E74CB9">
        <w:rPr>
          <w:rFonts w:ascii="Trebuchet MS" w:hAnsi="Trebuchet MS"/>
          <w:lang w:val="id-ID"/>
        </w:rPr>
        <w:t xml:space="preserve"> The results obtained 1 theme, namely provention of further exarbations wich consisted of 5 sub themes, namely air quality management, activity modification, psychologikal response, treatment efforts, and independent efforts made by COPD patients</w:t>
      </w:r>
    </w:p>
    <w:p w14:paraId="62F19977" w14:textId="2A9EF4EE" w:rsidR="0017397E" w:rsidRPr="00A022E4" w:rsidRDefault="0017397E" w:rsidP="00A022E4">
      <w:pPr>
        <w:spacing w:after="0" w:line="240" w:lineRule="auto"/>
        <w:jc w:val="both"/>
        <w:rPr>
          <w:rFonts w:ascii="Trebuchet MS" w:hAnsi="Trebuchet MS"/>
          <w:i/>
        </w:rPr>
      </w:pPr>
      <w:r w:rsidRPr="00A022E4">
        <w:rPr>
          <w:rFonts w:ascii="Trebuchet MS" w:hAnsi="Trebuchet MS"/>
          <w:b/>
          <w:bCs/>
          <w:i/>
        </w:rPr>
        <w:t>Conclusion</w:t>
      </w:r>
      <w:r w:rsidRPr="00A022E4">
        <w:rPr>
          <w:rFonts w:ascii="Trebuchet MS" w:hAnsi="Trebuchet MS"/>
          <w:i/>
        </w:rPr>
        <w:t xml:space="preserve">: </w:t>
      </w:r>
      <w:r w:rsidR="00E74CB9">
        <w:rPr>
          <w:rFonts w:ascii="Trebuchet MS" w:hAnsi="Trebuchet MS"/>
          <w:i/>
          <w:lang w:val="id-ID"/>
        </w:rPr>
        <w:t xml:space="preserve"> Self management in preventing further exarcebation can improve the health status of COPD patient</w:t>
      </w:r>
    </w:p>
    <w:p w14:paraId="6999584C" w14:textId="77777777" w:rsidR="0017397E" w:rsidRPr="00A022E4" w:rsidRDefault="0017397E" w:rsidP="00A022E4">
      <w:pPr>
        <w:pStyle w:val="CLEARABSTRAK"/>
        <w:rPr>
          <w:rFonts w:ascii="Trebuchet MS" w:hAnsi="Trebuchet MS"/>
          <w:i/>
          <w:sz w:val="22"/>
        </w:rPr>
      </w:pPr>
      <w:r w:rsidRPr="00A022E4">
        <w:rPr>
          <w:rFonts w:ascii="Trebuchet MS" w:hAnsi="Trebuchet MS"/>
          <w:i/>
          <w:sz w:val="22"/>
        </w:rPr>
        <w:t xml:space="preserve"> </w:t>
      </w:r>
    </w:p>
    <w:p w14:paraId="3ADD554B" w14:textId="091C064D" w:rsidR="0017397E" w:rsidRPr="00A022E4" w:rsidRDefault="0017397E" w:rsidP="00A022E4">
      <w:pPr>
        <w:pStyle w:val="CLEARABSTRAK"/>
        <w:rPr>
          <w:rFonts w:ascii="Trebuchet MS" w:hAnsi="Trebuchet MS"/>
          <w:i/>
          <w:sz w:val="22"/>
        </w:rPr>
      </w:pPr>
      <w:r w:rsidRPr="00A022E4">
        <w:rPr>
          <w:rFonts w:ascii="Trebuchet MS" w:hAnsi="Trebuchet MS"/>
          <w:b/>
          <w:i/>
          <w:sz w:val="22"/>
        </w:rPr>
        <w:t>Keywords</w:t>
      </w:r>
      <w:r w:rsidR="00754BA2" w:rsidRPr="00A022E4">
        <w:rPr>
          <w:rFonts w:ascii="Trebuchet MS" w:hAnsi="Trebuchet MS"/>
          <w:b/>
          <w:i/>
          <w:sz w:val="22"/>
        </w:rPr>
        <w:t xml:space="preserve"> </w:t>
      </w:r>
      <w:r w:rsidRPr="00A022E4">
        <w:rPr>
          <w:rFonts w:ascii="Trebuchet MS" w:hAnsi="Trebuchet MS"/>
          <w:i/>
          <w:sz w:val="22"/>
        </w:rPr>
        <w:t xml:space="preserve">: </w:t>
      </w:r>
      <w:r w:rsidR="00F944E4" w:rsidRPr="00A022E4">
        <w:rPr>
          <w:rFonts w:ascii="Trebuchet MS" w:hAnsi="Trebuchet MS"/>
          <w:i/>
          <w:sz w:val="22"/>
          <w:lang w:val="id-ID"/>
        </w:rPr>
        <w:t>Self Managemen</w:t>
      </w:r>
      <w:r w:rsidRPr="00A022E4">
        <w:rPr>
          <w:rFonts w:ascii="Trebuchet MS" w:hAnsi="Trebuchet MS"/>
          <w:i/>
          <w:sz w:val="22"/>
        </w:rPr>
        <w:t xml:space="preserve">, </w:t>
      </w:r>
      <w:r w:rsidR="00E74CB9">
        <w:rPr>
          <w:rFonts w:ascii="Trebuchet MS" w:hAnsi="Trebuchet MS"/>
          <w:i/>
          <w:sz w:val="22"/>
        </w:rPr>
        <w:t>E</w:t>
      </w:r>
      <w:r w:rsidR="00E74CB9">
        <w:rPr>
          <w:rFonts w:ascii="Trebuchet MS" w:hAnsi="Trebuchet MS"/>
          <w:i/>
          <w:sz w:val="22"/>
          <w:lang w:val="id-ID"/>
        </w:rPr>
        <w:t>xacerbations</w:t>
      </w:r>
      <w:r w:rsidRPr="00A022E4">
        <w:rPr>
          <w:rFonts w:ascii="Trebuchet MS" w:hAnsi="Trebuchet MS"/>
          <w:i/>
          <w:sz w:val="22"/>
        </w:rPr>
        <w:t>,</w:t>
      </w:r>
      <w:r w:rsidR="00A022E4">
        <w:rPr>
          <w:rFonts w:ascii="Trebuchet MS" w:hAnsi="Trebuchet MS"/>
          <w:i/>
          <w:sz w:val="22"/>
          <w:lang w:val="id-ID"/>
        </w:rPr>
        <w:t xml:space="preserve"> </w:t>
      </w:r>
      <w:r w:rsidR="00E74CB9">
        <w:rPr>
          <w:rFonts w:ascii="Trebuchet MS" w:hAnsi="Trebuchet MS"/>
          <w:i/>
          <w:sz w:val="22"/>
          <w:lang w:val="id-ID"/>
        </w:rPr>
        <w:t>COPD</w:t>
      </w:r>
    </w:p>
    <w:p w14:paraId="30E0DC7D" w14:textId="5C3881B3" w:rsidR="0003786E" w:rsidRPr="00A022E4" w:rsidRDefault="0003786E" w:rsidP="00A022E4">
      <w:pPr>
        <w:spacing w:after="0" w:line="240" w:lineRule="auto"/>
        <w:jc w:val="both"/>
        <w:rPr>
          <w:rFonts w:ascii="Trebuchet MS" w:hAnsi="Trebuchet MS"/>
          <w:b/>
          <w:color w:val="000000"/>
        </w:rPr>
      </w:pPr>
    </w:p>
    <w:p w14:paraId="14C196A4" w14:textId="76FC778F" w:rsidR="00D34E26" w:rsidRPr="00A022E4" w:rsidRDefault="00476923" w:rsidP="00A022E4">
      <w:pPr>
        <w:spacing w:after="0" w:line="240" w:lineRule="auto"/>
        <w:jc w:val="center"/>
        <w:rPr>
          <w:rFonts w:ascii="Trebuchet MS" w:hAnsi="Trebuchet MS"/>
          <w:b/>
          <w:color w:val="000000"/>
          <w:lang w:val="id-ID"/>
        </w:rPr>
      </w:pPr>
      <w:r w:rsidRPr="00A022E4">
        <w:rPr>
          <w:rFonts w:ascii="Trebuchet MS" w:hAnsi="Trebuchet MS"/>
          <w:b/>
          <w:color w:val="000000"/>
        </w:rPr>
        <w:t>ABSTRAK</w:t>
      </w:r>
      <w:r w:rsidR="00423410" w:rsidRPr="00A022E4">
        <w:rPr>
          <w:rFonts w:ascii="Trebuchet MS" w:hAnsi="Trebuchet MS"/>
          <w:b/>
          <w:color w:val="000000"/>
          <w:lang w:val="id-ID"/>
        </w:rPr>
        <w:t xml:space="preserve"> </w:t>
      </w:r>
    </w:p>
    <w:p w14:paraId="331A2129" w14:textId="61BCC4AD" w:rsidR="0017397E" w:rsidRPr="00A022E4" w:rsidRDefault="0017397E" w:rsidP="00A022E4">
      <w:pPr>
        <w:spacing w:after="0" w:line="240" w:lineRule="auto"/>
        <w:jc w:val="both"/>
        <w:rPr>
          <w:rFonts w:ascii="Trebuchet MS" w:hAnsi="Trebuchet MS"/>
          <w:b/>
          <w:color w:val="000000"/>
        </w:rPr>
      </w:pPr>
      <w:r w:rsidRPr="00A022E4">
        <w:rPr>
          <w:rFonts w:ascii="Trebuchet MS" w:hAnsi="Trebuchet MS"/>
          <w:b/>
          <w:color w:val="000000"/>
        </w:rPr>
        <w:t xml:space="preserve"> </w:t>
      </w:r>
    </w:p>
    <w:p w14:paraId="5691E0BC" w14:textId="7E03CC76" w:rsidR="00157835" w:rsidRPr="00A022E4" w:rsidRDefault="0003786E" w:rsidP="00A022E4">
      <w:pPr>
        <w:spacing w:after="0" w:line="240" w:lineRule="auto"/>
        <w:jc w:val="both"/>
        <w:rPr>
          <w:rFonts w:ascii="Trebuchet MS" w:hAnsi="Trebuchet MS"/>
        </w:rPr>
      </w:pPr>
      <w:r w:rsidRPr="00A022E4">
        <w:rPr>
          <w:rFonts w:ascii="Trebuchet MS" w:hAnsi="Trebuchet MS"/>
          <w:b/>
          <w:color w:val="000000" w:themeColor="text1"/>
        </w:rPr>
        <w:t>Pendahuluan</w:t>
      </w:r>
      <w:r w:rsidR="0017397E" w:rsidRPr="00A022E4">
        <w:rPr>
          <w:rFonts w:ascii="Trebuchet MS" w:hAnsi="Trebuchet MS"/>
          <w:b/>
          <w:color w:val="000000" w:themeColor="text1"/>
        </w:rPr>
        <w:t>:</w:t>
      </w:r>
      <w:r w:rsidR="0017397E" w:rsidRPr="00A022E4">
        <w:rPr>
          <w:rFonts w:ascii="Trebuchet MS" w:hAnsi="Trebuchet MS"/>
          <w:color w:val="000000" w:themeColor="text1"/>
        </w:rPr>
        <w:t xml:space="preserve"> </w:t>
      </w:r>
      <w:r w:rsidR="00F944E4" w:rsidRPr="00A022E4">
        <w:rPr>
          <w:rFonts w:ascii="Trebuchet MS" w:hAnsi="Trebuchet MS"/>
          <w:color w:val="000000"/>
        </w:rPr>
        <w:t>PPOK adalah sekelompok penyakit paru yang ditandai oleh peningkatan resistensi saluran nafas yang terjadi akibat penyempitan lumen saluran napas bawah</w:t>
      </w:r>
      <w:r w:rsidR="00F944E4" w:rsidRPr="00A022E4">
        <w:rPr>
          <w:rFonts w:ascii="Trebuchet MS" w:hAnsi="Trebuchet MS"/>
        </w:rPr>
        <w:t xml:space="preserve">. </w:t>
      </w:r>
      <w:r w:rsidR="00F944E4" w:rsidRPr="00A022E4">
        <w:rPr>
          <w:rFonts w:ascii="Trebuchet MS" w:hAnsi="Trebuchet MS"/>
          <w:color w:val="000000"/>
        </w:rPr>
        <w:t xml:space="preserve">Karakteristik dari gejala PPOK adalah </w:t>
      </w:r>
      <w:r w:rsidR="00F944E4" w:rsidRPr="00A022E4">
        <w:rPr>
          <w:rFonts w:ascii="Trebuchet MS" w:hAnsi="Trebuchet MS"/>
          <w:i/>
          <w:color w:val="000000"/>
        </w:rPr>
        <w:t>dyspnea</w:t>
      </w:r>
      <w:r w:rsidR="00F944E4" w:rsidRPr="00A022E4">
        <w:rPr>
          <w:rFonts w:ascii="Trebuchet MS" w:hAnsi="Trebuchet MS"/>
          <w:color w:val="000000"/>
        </w:rPr>
        <w:t>, batuk, dan produksi sputum berlebihan</w:t>
      </w:r>
      <w:r w:rsidR="00994195" w:rsidRPr="00A022E4">
        <w:rPr>
          <w:rFonts w:ascii="Trebuchet MS" w:hAnsi="Trebuchet MS"/>
          <w:color w:val="000000"/>
          <w:lang w:val="id-ID"/>
        </w:rPr>
        <w:t xml:space="preserve"> yang sangat mengganggu kehidupan pasien PPOK</w:t>
      </w:r>
      <w:r w:rsidR="00F944E4" w:rsidRPr="00A022E4">
        <w:rPr>
          <w:rFonts w:ascii="Trebuchet MS" w:hAnsi="Trebuchet MS"/>
          <w:color w:val="000000"/>
        </w:rPr>
        <w:t xml:space="preserve">. </w:t>
      </w:r>
      <w:r w:rsidR="00F944E4" w:rsidRPr="00A022E4">
        <w:rPr>
          <w:rFonts w:ascii="Trebuchet MS" w:hAnsi="Trebuchet MS"/>
          <w:bCs/>
          <w:i/>
        </w:rPr>
        <w:t>Self management</w:t>
      </w:r>
      <w:r w:rsidR="00F944E4" w:rsidRPr="00A022E4">
        <w:rPr>
          <w:rFonts w:ascii="Trebuchet MS" w:hAnsi="Trebuchet MS"/>
          <w:bCs/>
        </w:rPr>
        <w:t xml:space="preserve"> adalah strategi yang memberikan kesempatan pada klien PPOK untuk mengatur atau memantau perilakunya sendiri </w:t>
      </w:r>
      <w:r w:rsidR="00F944E4" w:rsidRPr="00A022E4">
        <w:rPr>
          <w:rFonts w:ascii="Trebuchet MS" w:hAnsi="Trebuchet MS"/>
        </w:rPr>
        <w:t xml:space="preserve"> terkait dengan status kesehatannya</w:t>
      </w:r>
    </w:p>
    <w:p w14:paraId="02079028" w14:textId="77569A94" w:rsidR="00157835" w:rsidRPr="00A022E4" w:rsidRDefault="0017397E" w:rsidP="00A022E4">
      <w:pPr>
        <w:spacing w:after="0" w:line="240" w:lineRule="auto"/>
        <w:jc w:val="both"/>
        <w:rPr>
          <w:rFonts w:ascii="Trebuchet MS" w:hAnsi="Trebuchet MS"/>
        </w:rPr>
      </w:pPr>
      <w:r w:rsidRPr="00A022E4">
        <w:rPr>
          <w:rFonts w:ascii="Trebuchet MS" w:hAnsi="Trebuchet MS"/>
          <w:b/>
          <w:bCs/>
          <w:color w:val="000000" w:themeColor="text1"/>
        </w:rPr>
        <w:t>Tujuan</w:t>
      </w:r>
      <w:r w:rsidRPr="00A022E4">
        <w:rPr>
          <w:rFonts w:ascii="Trebuchet MS" w:hAnsi="Trebuchet MS"/>
          <w:noProof/>
          <w:color w:val="000000" w:themeColor="text1"/>
          <w:lang w:eastAsia="id-ID"/>
        </w:rPr>
        <w:t>:</w:t>
      </w:r>
      <w:r w:rsidRPr="00A022E4">
        <w:rPr>
          <w:rFonts w:ascii="Trebuchet MS" w:hAnsi="Trebuchet MS"/>
          <w:spacing w:val="1"/>
        </w:rPr>
        <w:t xml:space="preserve"> </w:t>
      </w:r>
      <w:r w:rsidR="00F944E4" w:rsidRPr="00A022E4">
        <w:rPr>
          <w:rFonts w:ascii="Trebuchet MS" w:hAnsi="Trebuchet MS"/>
        </w:rPr>
        <w:t xml:space="preserve">Tujuan penelitian ini untuk mendapatkan informasi mendalam tentang pengalaman </w:t>
      </w:r>
      <w:r w:rsidR="00F944E4" w:rsidRPr="00A022E4">
        <w:rPr>
          <w:rFonts w:ascii="Trebuchet MS" w:hAnsi="Trebuchet MS"/>
          <w:i/>
        </w:rPr>
        <w:t>self managemen</w:t>
      </w:r>
      <w:r w:rsidR="00F944E4" w:rsidRPr="00A022E4">
        <w:rPr>
          <w:rFonts w:ascii="Trebuchet MS" w:hAnsi="Trebuchet MS"/>
        </w:rPr>
        <w:t xml:space="preserve">t </w:t>
      </w:r>
      <w:r w:rsidR="00E74CB9">
        <w:rPr>
          <w:rFonts w:ascii="Trebuchet MS" w:hAnsi="Trebuchet MS"/>
          <w:lang w:val="id-ID"/>
        </w:rPr>
        <w:t xml:space="preserve">dalam mencegah ekserbasi lanjutan </w:t>
      </w:r>
      <w:r w:rsidR="00F944E4" w:rsidRPr="00A022E4">
        <w:rPr>
          <w:rFonts w:ascii="Trebuchet MS" w:hAnsi="Trebuchet MS"/>
        </w:rPr>
        <w:t>pada klien PPOK</w:t>
      </w:r>
    </w:p>
    <w:p w14:paraId="67C3C2A3" w14:textId="4F893A18" w:rsidR="00157835" w:rsidRPr="00A022E4" w:rsidRDefault="0017397E" w:rsidP="00A022E4">
      <w:pPr>
        <w:spacing w:after="0" w:line="240" w:lineRule="auto"/>
        <w:jc w:val="both"/>
        <w:rPr>
          <w:rFonts w:ascii="Trebuchet MS" w:hAnsi="Trebuchet MS"/>
        </w:rPr>
      </w:pPr>
      <w:r w:rsidRPr="00A022E4">
        <w:rPr>
          <w:rFonts w:ascii="Trebuchet MS" w:hAnsi="Trebuchet MS"/>
          <w:b/>
        </w:rPr>
        <w:t xml:space="preserve">Metode Penelitian: </w:t>
      </w:r>
      <w:r w:rsidR="00F944E4" w:rsidRPr="00A022E4">
        <w:rPr>
          <w:rFonts w:ascii="Trebuchet MS" w:hAnsi="Trebuchet MS"/>
        </w:rPr>
        <w:t xml:space="preserve">Penelitian ini menggunakan rancangan penelitian </w:t>
      </w:r>
      <w:r w:rsidR="00F944E4" w:rsidRPr="00A022E4">
        <w:rPr>
          <w:rFonts w:ascii="Trebuchet MS" w:hAnsi="Trebuchet MS"/>
          <w:i/>
        </w:rPr>
        <w:t>kualitatif</w:t>
      </w:r>
      <w:r w:rsidR="00F944E4" w:rsidRPr="00A022E4">
        <w:rPr>
          <w:rFonts w:ascii="Trebuchet MS" w:hAnsi="Trebuchet MS"/>
        </w:rPr>
        <w:t xml:space="preserve"> dengan pendekatan </w:t>
      </w:r>
      <w:r w:rsidR="00F944E4" w:rsidRPr="00A022E4">
        <w:rPr>
          <w:rFonts w:ascii="Trebuchet MS" w:hAnsi="Trebuchet MS"/>
          <w:i/>
        </w:rPr>
        <w:t xml:space="preserve">Fenomenologi. </w:t>
      </w:r>
      <w:r w:rsidR="00F944E4" w:rsidRPr="00A022E4">
        <w:rPr>
          <w:rFonts w:ascii="Trebuchet MS" w:hAnsi="Trebuchet MS"/>
        </w:rPr>
        <w:t xml:space="preserve">Informan yang digunakan dalam penelitian ini 5 orang berjenis kelamin laki-laki.XXX </w:t>
      </w:r>
    </w:p>
    <w:p w14:paraId="1A1EEF13" w14:textId="3D5032E4" w:rsidR="00754BA2" w:rsidRPr="00A022E4" w:rsidRDefault="0017397E" w:rsidP="00A022E4">
      <w:pPr>
        <w:spacing w:after="0" w:line="240" w:lineRule="auto"/>
        <w:jc w:val="both"/>
        <w:rPr>
          <w:rFonts w:ascii="Trebuchet MS" w:hAnsi="Trebuchet MS"/>
          <w:lang w:val="id-ID"/>
        </w:rPr>
      </w:pPr>
      <w:r w:rsidRPr="00A022E4">
        <w:rPr>
          <w:rFonts w:ascii="Trebuchet MS" w:hAnsi="Trebuchet MS"/>
          <w:b/>
          <w:bCs/>
        </w:rPr>
        <w:t>Hasil</w:t>
      </w:r>
      <w:r w:rsidRPr="00A022E4">
        <w:rPr>
          <w:rFonts w:ascii="Trebuchet MS" w:hAnsi="Trebuchet MS"/>
          <w:bCs/>
        </w:rPr>
        <w:t xml:space="preserve">: </w:t>
      </w:r>
      <w:r w:rsidR="00F944E4" w:rsidRPr="00A022E4">
        <w:rPr>
          <w:rFonts w:ascii="Trebuchet MS" w:hAnsi="Trebuchet MS"/>
        </w:rPr>
        <w:t>Hasil penelitian didapatkan 1 tema yaitu pencegahan ekserbasi lanjutan</w:t>
      </w:r>
      <w:r w:rsidR="00F944E4" w:rsidRPr="00A022E4">
        <w:rPr>
          <w:rFonts w:ascii="Trebuchet MS" w:hAnsi="Trebuchet MS"/>
          <w:lang w:val="id-ID"/>
        </w:rPr>
        <w:t xml:space="preserve"> yang terdiri dari 5 sub tema yaitu </w:t>
      </w:r>
      <w:r w:rsidR="00F944E4" w:rsidRPr="00A022E4">
        <w:rPr>
          <w:rFonts w:ascii="Trebuchet MS" w:hAnsi="Trebuchet MS"/>
          <w:lang w:val="id-ID" w:eastAsia="id-ID"/>
        </w:rPr>
        <w:t>managemen kualitas udara, modifikasi aktivitas, respon psikologis, upaya pengobatan, dan upaya mandiri yang dilakukan oleh pasien PPOK</w:t>
      </w:r>
    </w:p>
    <w:p w14:paraId="00A1239E" w14:textId="71C9AC71" w:rsidR="0017397E" w:rsidRPr="00A022E4" w:rsidRDefault="0017397E" w:rsidP="00A022E4">
      <w:pPr>
        <w:spacing w:after="0" w:line="240" w:lineRule="auto"/>
        <w:jc w:val="both"/>
        <w:rPr>
          <w:rFonts w:ascii="Trebuchet MS" w:hAnsi="Trebuchet MS"/>
          <w:lang w:eastAsia="id-ID"/>
        </w:rPr>
      </w:pPr>
      <w:r w:rsidRPr="00A022E4">
        <w:rPr>
          <w:rFonts w:ascii="Trebuchet MS" w:hAnsi="Trebuchet MS"/>
          <w:b/>
          <w:lang w:eastAsia="id-ID"/>
        </w:rPr>
        <w:t>Kesimpulan</w:t>
      </w:r>
      <w:r w:rsidRPr="00A022E4">
        <w:rPr>
          <w:rFonts w:ascii="Trebuchet MS" w:hAnsi="Trebuchet MS"/>
          <w:lang w:eastAsia="id-ID"/>
        </w:rPr>
        <w:t>:</w:t>
      </w:r>
      <w:r w:rsidR="00A435AF" w:rsidRPr="00A022E4">
        <w:rPr>
          <w:rFonts w:ascii="Trebuchet MS" w:hAnsi="Trebuchet MS"/>
          <w:lang w:val="id-ID" w:eastAsia="id-ID"/>
        </w:rPr>
        <w:t xml:space="preserve"> </w:t>
      </w:r>
      <w:r w:rsidR="00A022E4" w:rsidRPr="00A022E4">
        <w:rPr>
          <w:rFonts w:ascii="Trebuchet MS" w:hAnsi="Trebuchet MS"/>
          <w:lang w:val="id-ID" w:eastAsia="id-ID"/>
        </w:rPr>
        <w:t xml:space="preserve">Self managemen dalam </w:t>
      </w:r>
      <w:r w:rsidR="00F944E4" w:rsidRPr="00A022E4">
        <w:rPr>
          <w:rFonts w:ascii="Trebuchet MS" w:hAnsi="Trebuchet MS"/>
          <w:lang w:val="id-ID" w:eastAsia="id-ID"/>
        </w:rPr>
        <w:t xml:space="preserve">mencegah terjadinya ekserbasi lanjutan </w:t>
      </w:r>
      <w:r w:rsidR="00A022E4" w:rsidRPr="00A022E4">
        <w:rPr>
          <w:rFonts w:ascii="Trebuchet MS" w:hAnsi="Trebuchet MS"/>
          <w:lang w:val="id-ID" w:eastAsia="id-ID"/>
        </w:rPr>
        <w:t>mampu</w:t>
      </w:r>
      <w:r w:rsidR="00994195" w:rsidRPr="00A022E4">
        <w:rPr>
          <w:rFonts w:ascii="Trebuchet MS" w:hAnsi="Trebuchet MS"/>
          <w:lang w:val="id-ID" w:eastAsia="id-ID"/>
        </w:rPr>
        <w:t xml:space="preserve"> meningkat</w:t>
      </w:r>
      <w:r w:rsidR="00A022E4" w:rsidRPr="00A022E4">
        <w:rPr>
          <w:rFonts w:ascii="Trebuchet MS" w:hAnsi="Trebuchet MS"/>
          <w:lang w:val="id-ID" w:eastAsia="id-ID"/>
        </w:rPr>
        <w:t>kan status kesehatan pasien PPOK</w:t>
      </w:r>
      <w:r w:rsidR="00994195" w:rsidRPr="00A022E4">
        <w:rPr>
          <w:rFonts w:ascii="Trebuchet MS" w:hAnsi="Trebuchet MS"/>
          <w:lang w:val="id-ID" w:eastAsia="id-ID"/>
        </w:rPr>
        <w:t>.</w:t>
      </w:r>
    </w:p>
    <w:p w14:paraId="40E025D0" w14:textId="77777777" w:rsidR="0017397E" w:rsidRPr="00A022E4" w:rsidRDefault="0017397E" w:rsidP="00A022E4">
      <w:pPr>
        <w:spacing w:after="0" w:line="240" w:lineRule="auto"/>
        <w:jc w:val="both"/>
        <w:rPr>
          <w:rFonts w:ascii="Trebuchet MS" w:hAnsi="Trebuchet MS"/>
          <w:bCs/>
        </w:rPr>
      </w:pPr>
    </w:p>
    <w:p w14:paraId="721765FE" w14:textId="05923BD2" w:rsidR="0017397E" w:rsidRPr="00A022E4" w:rsidRDefault="0017397E" w:rsidP="00A022E4">
      <w:pPr>
        <w:pStyle w:val="NoSpacing"/>
        <w:rPr>
          <w:rFonts w:ascii="Trebuchet MS" w:hAnsi="Trebuchet MS" w:cs="Times New Roman"/>
          <w:lang w:val="id-ID"/>
        </w:rPr>
      </w:pPr>
      <w:r w:rsidRPr="00A022E4">
        <w:rPr>
          <w:rFonts w:ascii="Trebuchet MS" w:hAnsi="Trebuchet MS"/>
          <w:b/>
          <w:bCs/>
        </w:rPr>
        <w:t>Kata kunci</w:t>
      </w:r>
      <w:r w:rsidRPr="00A022E4">
        <w:rPr>
          <w:rFonts w:ascii="Trebuchet MS" w:hAnsi="Trebuchet MS"/>
          <w:bCs/>
        </w:rPr>
        <w:t xml:space="preserve">: </w:t>
      </w:r>
      <w:r w:rsidR="00F944E4" w:rsidRPr="00A022E4">
        <w:rPr>
          <w:rFonts w:ascii="Trebuchet MS" w:hAnsi="Trebuchet MS" w:cs="Times New Roman"/>
          <w:i/>
          <w:lang w:val="id-ID"/>
        </w:rPr>
        <w:t xml:space="preserve"> </w:t>
      </w:r>
      <w:r w:rsidR="00F944E4" w:rsidRPr="00A022E4">
        <w:rPr>
          <w:rFonts w:ascii="Trebuchet MS" w:hAnsi="Trebuchet MS" w:cs="Times New Roman"/>
          <w:lang w:val="id-ID"/>
        </w:rPr>
        <w:t>S</w:t>
      </w:r>
      <w:r w:rsidR="00702CA7">
        <w:rPr>
          <w:rFonts w:ascii="Trebuchet MS" w:hAnsi="Trebuchet MS" w:cs="Times New Roman"/>
          <w:lang w:val="id-ID"/>
        </w:rPr>
        <w:t>elf Management, ekserbasi, PPOK</w:t>
      </w:r>
    </w:p>
    <w:p w14:paraId="06B0A6E1" w14:textId="77777777" w:rsidR="0017397E" w:rsidRPr="00A022E4" w:rsidRDefault="0017397E" w:rsidP="00A022E4">
      <w:pPr>
        <w:spacing w:after="0" w:line="240" w:lineRule="auto"/>
        <w:jc w:val="both"/>
        <w:rPr>
          <w:rFonts w:ascii="Trebuchet MS" w:hAnsi="Trebuchet MS"/>
          <w:bCs/>
        </w:rPr>
      </w:pPr>
    </w:p>
    <w:p w14:paraId="41FEC4E7" w14:textId="77777777" w:rsidR="006E7535" w:rsidRPr="00A022E4" w:rsidRDefault="006E7535" w:rsidP="00A022E4">
      <w:pPr>
        <w:spacing w:after="0" w:line="240" w:lineRule="auto"/>
        <w:rPr>
          <w:rFonts w:ascii="Trebuchet MS" w:hAnsi="Trebuchet MS"/>
          <w:b/>
        </w:rPr>
      </w:pPr>
    </w:p>
    <w:p w14:paraId="3F38EEED" w14:textId="77777777" w:rsidR="00157835" w:rsidRPr="00A022E4" w:rsidRDefault="00157835" w:rsidP="00A022E4">
      <w:pPr>
        <w:spacing w:after="0" w:line="240" w:lineRule="auto"/>
        <w:rPr>
          <w:rFonts w:ascii="Trebuchet MS" w:hAnsi="Trebuchet MS"/>
          <w:b/>
        </w:rPr>
        <w:sectPr w:rsidR="00157835" w:rsidRPr="00A022E4" w:rsidSect="0003786E">
          <w:pgSz w:w="11906" w:h="16838" w:code="9"/>
          <w:pgMar w:top="1361" w:right="1701" w:bottom="1304" w:left="2268" w:header="709" w:footer="709" w:gutter="0"/>
          <w:cols w:space="708"/>
          <w:docGrid w:linePitch="360"/>
        </w:sectPr>
      </w:pPr>
    </w:p>
    <w:p w14:paraId="65D4B07A" w14:textId="77777777" w:rsidR="00A953F3" w:rsidRPr="00A022E4" w:rsidRDefault="00A953F3" w:rsidP="00A022E4">
      <w:pPr>
        <w:spacing w:after="0" w:line="240" w:lineRule="auto"/>
        <w:rPr>
          <w:rFonts w:ascii="Trebuchet MS" w:hAnsi="Trebuchet MS"/>
          <w:b/>
        </w:rPr>
      </w:pPr>
      <w:r w:rsidRPr="00A022E4">
        <w:rPr>
          <w:rFonts w:ascii="Trebuchet MS" w:hAnsi="Trebuchet MS"/>
          <w:b/>
        </w:rPr>
        <w:t>PENDAHULUAN</w:t>
      </w:r>
    </w:p>
    <w:p w14:paraId="5FAFB14E" w14:textId="25E329BA" w:rsidR="00A953F3" w:rsidRPr="00A022E4" w:rsidRDefault="00994195" w:rsidP="00A022E4">
      <w:pPr>
        <w:pStyle w:val="ListParagraph"/>
        <w:spacing w:after="0" w:line="240" w:lineRule="auto"/>
        <w:ind w:left="0" w:firstLine="491"/>
        <w:jc w:val="both"/>
        <w:rPr>
          <w:rFonts w:ascii="Trebuchet MS" w:hAnsi="Trebuchet MS"/>
          <w:lang w:val="id-ID"/>
        </w:rPr>
      </w:pPr>
      <w:r w:rsidRPr="00A022E4">
        <w:rPr>
          <w:rFonts w:ascii="Trebuchet MS" w:hAnsi="Trebuchet MS"/>
          <w:color w:val="000000"/>
        </w:rPr>
        <w:t>Penyakit paru obstruksi kronis (PPOK) adalah sekelompok penyakit paru yang ditandai oleh peningkatan resistensi saluran nafas yang terjadi akibat penyempitan lumen saluran napas bawah. Ketika resistensi saluran nafas meningkat, harus diciptakan gradient tekanan yang lebih besar untuk  menghasilkan kecepatan udara masuk dan keluar seperti yang dicapai orang sehat dalam keadaan istirahat. Oleh karena, orang dengan PPOK harus bekerja lebih kuat untuk bernafas (Sherwood, 2015)</w:t>
      </w:r>
      <w:r w:rsidRPr="00A022E4">
        <w:rPr>
          <w:rFonts w:ascii="Trebuchet MS" w:hAnsi="Trebuchet MS"/>
          <w:lang w:val="id-ID"/>
        </w:rPr>
        <w:t xml:space="preserve"> </w:t>
      </w:r>
    </w:p>
    <w:p w14:paraId="7EE49653" w14:textId="3B5EEE73" w:rsidR="00A953F3" w:rsidRPr="00A022E4" w:rsidRDefault="00994195" w:rsidP="00A022E4">
      <w:pPr>
        <w:pStyle w:val="ListParagraph"/>
        <w:spacing w:after="0" w:line="240" w:lineRule="auto"/>
        <w:ind w:left="0" w:firstLine="491"/>
        <w:jc w:val="both"/>
        <w:rPr>
          <w:rFonts w:ascii="Trebuchet MS" w:hAnsi="Trebuchet MS"/>
          <w:lang w:val="en-US"/>
        </w:rPr>
      </w:pPr>
      <w:r w:rsidRPr="00A022E4">
        <w:rPr>
          <w:rFonts w:ascii="Trebuchet MS" w:hAnsi="Trebuchet MS"/>
          <w:bCs/>
        </w:rPr>
        <w:t xml:space="preserve">Permasalahan yang sering muncul pada penyakit kronis seperti PPOK adalah sesak napas </w:t>
      </w:r>
      <w:r w:rsidRPr="00A022E4">
        <w:rPr>
          <w:rFonts w:ascii="Trebuchet MS" w:hAnsi="Trebuchet MS"/>
          <w:bCs/>
          <w:i/>
        </w:rPr>
        <w:t>(dyspnea)</w:t>
      </w:r>
      <w:r w:rsidRPr="00A022E4">
        <w:rPr>
          <w:rFonts w:ascii="Trebuchet MS" w:hAnsi="Trebuchet MS"/>
          <w:bCs/>
        </w:rPr>
        <w:t>, intoleransi aktivitas, proses keluarga yang terganggu, emosional yang mencakup marah, takut, frustasi dan depresi  sehingga mengubah pandangan klien PPOK tentang masa depannya.</w:t>
      </w:r>
      <w:r w:rsidRPr="00A022E4">
        <w:rPr>
          <w:rFonts w:ascii="Trebuchet MS" w:hAnsi="Trebuchet MS"/>
          <w:bCs/>
          <w:lang w:val="en-US"/>
        </w:rPr>
        <w:t xml:space="preserve"> </w:t>
      </w:r>
      <w:r w:rsidRPr="00A022E4">
        <w:rPr>
          <w:rFonts w:ascii="Trebuchet MS" w:hAnsi="Trebuchet MS"/>
          <w:bCs/>
        </w:rPr>
        <w:t xml:space="preserve">Permasalahan ini akan semakin meningkat apabila klien kurang aktif dalam memutuskan untuk tidak terlibat dalam pengelolaan penyakitnya sehingga selain pengobatan secara medis maka diperlukan juga intervensi keperawatan lain yaitu </w:t>
      </w:r>
      <w:r w:rsidRPr="00A022E4">
        <w:rPr>
          <w:rFonts w:ascii="Trebuchet MS" w:hAnsi="Trebuchet MS"/>
          <w:bCs/>
          <w:i/>
        </w:rPr>
        <w:t>self management</w:t>
      </w:r>
      <w:r w:rsidRPr="00A022E4">
        <w:rPr>
          <w:rFonts w:ascii="Trebuchet MS" w:hAnsi="Trebuchet MS"/>
          <w:bCs/>
          <w:i/>
          <w:lang w:val="id-ID"/>
        </w:rPr>
        <w:t xml:space="preserve"> </w:t>
      </w:r>
      <w:r w:rsidRPr="00A022E4">
        <w:rPr>
          <w:rFonts w:ascii="Trebuchet MS" w:hAnsi="Trebuchet MS"/>
          <w:bCs/>
          <w:lang w:val="id-ID"/>
        </w:rPr>
        <w:t>untuk mencegah terjadinya ekserbasi lanjutan</w:t>
      </w:r>
      <w:r w:rsidRPr="00A022E4">
        <w:rPr>
          <w:rFonts w:ascii="Trebuchet MS" w:hAnsi="Trebuchet MS"/>
          <w:bCs/>
        </w:rPr>
        <w:t>.</w:t>
      </w:r>
      <w:r w:rsidRPr="00A022E4">
        <w:rPr>
          <w:rFonts w:ascii="Trebuchet MS" w:hAnsi="Trebuchet MS"/>
          <w:lang w:val="id-ID"/>
        </w:rPr>
        <w:t xml:space="preserve"> </w:t>
      </w:r>
      <w:r w:rsidRPr="00A022E4">
        <w:rPr>
          <w:rFonts w:ascii="Trebuchet MS" w:hAnsi="Trebuchet MS"/>
          <w:bCs/>
          <w:i/>
        </w:rPr>
        <w:t>Self managemet</w:t>
      </w:r>
      <w:r w:rsidRPr="00A022E4">
        <w:rPr>
          <w:rFonts w:ascii="Trebuchet MS" w:hAnsi="Trebuchet MS"/>
          <w:bCs/>
        </w:rPr>
        <w:t xml:space="preserve"> sangat penting bagi klien PPOK dimana klien mempunyai tanggung jawab dalam pengelolaan penyakitnya dan mempertahankan kesehatan klien dalam kehidupan sehari – hari sehingga kehidupan klien lebih bermakna (Sohanpal, 2012).</w:t>
      </w:r>
    </w:p>
    <w:p w14:paraId="30526AE0" w14:textId="77777777" w:rsidR="00994195" w:rsidRPr="00A022E4" w:rsidRDefault="00994195" w:rsidP="00A022E4">
      <w:pPr>
        <w:spacing w:line="240" w:lineRule="auto"/>
        <w:jc w:val="both"/>
        <w:rPr>
          <w:rFonts w:ascii="Trebuchet MS" w:hAnsi="Trebuchet MS"/>
          <w:i/>
          <w:lang w:val="en-US"/>
        </w:rPr>
      </w:pPr>
      <w:r w:rsidRPr="00A022E4">
        <w:rPr>
          <w:rFonts w:ascii="Trebuchet MS" w:hAnsi="Trebuchet MS"/>
          <w:lang w:val="en-US"/>
        </w:rPr>
        <w:t xml:space="preserve">Saat ini pemahaman tentang penyakit pada klien PPOK dan pemantauan dyspnea masih kurang, hal ini didukung </w:t>
      </w:r>
      <w:r w:rsidRPr="00A022E4">
        <w:rPr>
          <w:rFonts w:ascii="Trebuchet MS" w:hAnsi="Trebuchet MS"/>
        </w:rPr>
        <w:t xml:space="preserve">penelitian yang dilakuan oleh Kirby, S. E, et al (2014), di Australia  dengan jumlah informan PPOK 12 orang yang berjenis kelamin laki-laki, didapatkan hasil bahwa semua informan memiliki pemahaman yang buruk tentang penyakit yang dialami saat ini. Penelitian yang dilkukan </w:t>
      </w:r>
      <w:r w:rsidRPr="00A022E4">
        <w:rPr>
          <w:rFonts w:ascii="Trebuchet MS" w:hAnsi="Trebuchet MS"/>
        </w:rPr>
        <w:t xml:space="preserve">oleh Warwick (2010), dengan pendekatan kuantitatif jumlah sampel 78 orang didapatkan hasil bahwa hanya 60 % yang memantau </w:t>
      </w:r>
      <w:r w:rsidRPr="00A022E4">
        <w:rPr>
          <w:rFonts w:ascii="Trebuchet MS" w:hAnsi="Trebuchet MS"/>
          <w:i/>
        </w:rPr>
        <w:t>dyspnea.</w:t>
      </w:r>
    </w:p>
    <w:p w14:paraId="12CD932A" w14:textId="0708A911" w:rsidR="00994195" w:rsidRPr="00A022E4" w:rsidRDefault="00994195" w:rsidP="00A022E4">
      <w:pPr>
        <w:pStyle w:val="NoSpacing"/>
        <w:tabs>
          <w:tab w:val="left" w:pos="180"/>
          <w:tab w:val="left" w:pos="270"/>
        </w:tabs>
        <w:jc w:val="both"/>
        <w:rPr>
          <w:rFonts w:ascii="Trebuchet MS" w:hAnsi="Trebuchet MS" w:cs="Times New Roman"/>
          <w:lang w:val="id-ID"/>
        </w:rPr>
      </w:pPr>
      <w:r w:rsidRPr="00A022E4">
        <w:rPr>
          <w:rFonts w:ascii="Trebuchet MS" w:hAnsi="Trebuchet MS" w:cs="Times New Roman"/>
        </w:rPr>
        <w:t xml:space="preserve">Data dari Rumah Sakit Umum Daerah Depati Hamzah Kota Pangkalpinang Provinsi Bangka Belitung menunjukkan prevalensi PPOK dari 3 tahun terakhir terus mengalami peningkatan. Pada tahun 2013 klien dengan PPOK sebanyak 426 orang, tahun 2014 sebanyak 531 orang, dan pada tahun 2015 sebanyak 945 orang. Hasil pengamatan yang dilakukan peneliti terhadap 3 orang klien PPOK didapatkan informasi bahwa klien mengalami masalah kesehatan seperti sesak napas, kelelahan. Pada saat ini klien belum mengetahui bagaimana mengatasi masalah yang timbul pada perubahan kesehatan yang dialami. Perawatan yang didapatkan selama di rumah sakit hanya pemberian oksigen, obat-obatan dan klien belum pernah mendapat informasi tentang bagaimana melakukan managemen diri </w:t>
      </w:r>
      <w:r w:rsidRPr="00A022E4">
        <w:rPr>
          <w:rFonts w:ascii="Trebuchet MS" w:hAnsi="Trebuchet MS" w:cs="Times New Roman"/>
          <w:i/>
        </w:rPr>
        <w:t xml:space="preserve">(self Management) </w:t>
      </w:r>
      <w:r w:rsidRPr="00A022E4">
        <w:rPr>
          <w:rFonts w:ascii="Trebuchet MS" w:hAnsi="Trebuchet MS" w:cs="Times New Roman"/>
        </w:rPr>
        <w:t>sehari-hari</w:t>
      </w:r>
      <w:r w:rsidRPr="00A022E4">
        <w:rPr>
          <w:rFonts w:ascii="Trebuchet MS" w:hAnsi="Trebuchet MS" w:cs="Times New Roman"/>
          <w:i/>
        </w:rPr>
        <w:t>.</w:t>
      </w:r>
      <w:r w:rsidRPr="00A022E4">
        <w:rPr>
          <w:rFonts w:ascii="Trebuchet MS" w:hAnsi="Trebuchet MS" w:cs="Times New Roman"/>
        </w:rPr>
        <w:t xml:space="preserve"> Selama ini klien PPOK langsung datang ke Rumah Sakit ketika muncul gejala dari penyakitnya.</w:t>
      </w:r>
    </w:p>
    <w:p w14:paraId="7EE8EC57" w14:textId="61FD3686" w:rsidR="00754BA2" w:rsidRPr="00A022E4" w:rsidRDefault="00754BA2" w:rsidP="00551522">
      <w:pPr>
        <w:spacing w:after="0" w:line="240" w:lineRule="auto"/>
        <w:jc w:val="both"/>
        <w:rPr>
          <w:rFonts w:ascii="Trebuchet MS" w:hAnsi="Trebuchet MS"/>
          <w:iCs/>
        </w:rPr>
      </w:pPr>
    </w:p>
    <w:p w14:paraId="48BFCB21" w14:textId="77777777" w:rsidR="00754BA2" w:rsidRPr="00A022E4" w:rsidRDefault="00754BA2" w:rsidP="00A022E4">
      <w:pPr>
        <w:pStyle w:val="ListParagraph"/>
        <w:spacing w:after="0" w:line="240" w:lineRule="auto"/>
        <w:ind w:left="0" w:firstLine="720"/>
        <w:jc w:val="both"/>
        <w:rPr>
          <w:rFonts w:ascii="Trebuchet MS" w:hAnsi="Trebuchet MS"/>
        </w:rPr>
      </w:pPr>
    </w:p>
    <w:p w14:paraId="44B25B2E" w14:textId="77777777" w:rsidR="0020652F" w:rsidRPr="00A022E4" w:rsidRDefault="0020652F" w:rsidP="00A022E4">
      <w:pPr>
        <w:spacing w:after="0" w:line="240" w:lineRule="auto"/>
        <w:rPr>
          <w:rFonts w:ascii="Trebuchet MS" w:hAnsi="Trebuchet MS"/>
          <w:b/>
        </w:rPr>
      </w:pPr>
      <w:r w:rsidRPr="00A022E4">
        <w:rPr>
          <w:rFonts w:ascii="Trebuchet MS" w:hAnsi="Trebuchet MS"/>
          <w:b/>
        </w:rPr>
        <w:t>KAJIAN PUSTAKA</w:t>
      </w:r>
    </w:p>
    <w:p w14:paraId="0F877C6A" w14:textId="4E5F1606" w:rsidR="000213E4" w:rsidRPr="00A022E4" w:rsidRDefault="0059219B" w:rsidP="00A022E4">
      <w:pPr>
        <w:pStyle w:val="ListParagraph"/>
        <w:spacing w:after="0" w:line="240" w:lineRule="auto"/>
        <w:ind w:left="0" w:firstLine="491"/>
        <w:jc w:val="both"/>
        <w:rPr>
          <w:rFonts w:ascii="Trebuchet MS" w:hAnsi="Trebuchet MS"/>
          <w:lang w:val="id-ID"/>
        </w:rPr>
      </w:pPr>
      <w:r w:rsidRPr="00A022E4">
        <w:rPr>
          <w:rFonts w:ascii="Trebuchet MS" w:hAnsi="Trebuchet MS"/>
          <w:lang w:val="id-ID"/>
        </w:rPr>
        <w:t xml:space="preserve"> </w:t>
      </w:r>
    </w:p>
    <w:p w14:paraId="1542FB5C" w14:textId="77777777" w:rsidR="0059219B" w:rsidRPr="00A022E4" w:rsidRDefault="0059219B" w:rsidP="00551522">
      <w:pPr>
        <w:pStyle w:val="NoSpacing"/>
        <w:jc w:val="both"/>
        <w:rPr>
          <w:rFonts w:ascii="Trebuchet MS" w:hAnsi="Trebuchet MS" w:cs="Times New Roman"/>
          <w:color w:val="000000"/>
        </w:rPr>
      </w:pPr>
      <w:r w:rsidRPr="00A022E4">
        <w:rPr>
          <w:rFonts w:ascii="Trebuchet MS" w:hAnsi="Trebuchet MS" w:cs="Times New Roman"/>
          <w:lang w:val="id-ID"/>
        </w:rPr>
        <w:t>P</w:t>
      </w:r>
      <w:r w:rsidRPr="00A022E4">
        <w:rPr>
          <w:rFonts w:ascii="Trebuchet MS" w:hAnsi="Trebuchet MS" w:cs="Times New Roman"/>
        </w:rPr>
        <w:t>enyakit paru obstruktif kronik</w:t>
      </w:r>
      <w:r w:rsidRPr="00A022E4">
        <w:rPr>
          <w:rFonts w:ascii="Trebuchet MS" w:hAnsi="Trebuchet MS" w:cs="Times New Roman"/>
          <w:lang w:val="id-ID"/>
        </w:rPr>
        <w:t xml:space="preserve"> adalah penyakit paru kronik terdiri atas bronkitis kronis dan emfisema atau gabungan keduanya. </w:t>
      </w:r>
      <w:r w:rsidRPr="00A022E4">
        <w:rPr>
          <w:rFonts w:ascii="Trebuchet MS" w:hAnsi="Trebuchet MS" w:cs="Times New Roman"/>
          <w:bCs/>
          <w:lang w:val="id-ID"/>
        </w:rPr>
        <w:t xml:space="preserve">Bronkitis kronis </w:t>
      </w:r>
      <w:r w:rsidRPr="00A022E4">
        <w:rPr>
          <w:rFonts w:ascii="Trebuchet MS" w:hAnsi="Trebuchet MS" w:cs="Times New Roman"/>
          <w:lang w:val="id-ID"/>
        </w:rPr>
        <w:t xml:space="preserve">adalah kelainan saluran napas yang ditandai oleh batuk kronik berdahak minimal 3 bulan dalam setahun, sekurang-kurangnya dua tahun berturut-turut, tidak disebabkan penyakit lainnya. </w:t>
      </w:r>
      <w:r w:rsidRPr="00A022E4">
        <w:rPr>
          <w:rFonts w:ascii="Trebuchet MS" w:hAnsi="Trebuchet MS" w:cs="Times New Roman"/>
          <w:bCs/>
          <w:lang w:val="id-ID"/>
        </w:rPr>
        <w:t xml:space="preserve">Emfisema </w:t>
      </w:r>
      <w:r w:rsidRPr="00A022E4">
        <w:rPr>
          <w:rFonts w:ascii="Trebuchet MS" w:hAnsi="Trebuchet MS" w:cs="Times New Roman"/>
          <w:lang w:val="id-ID"/>
        </w:rPr>
        <w:t>adalah kelainan anatomis paru yang ditandai oleh pelebaran rongga udara distal bronkiolus terminal, disertai kerusakan dinding alveoli</w:t>
      </w:r>
      <w:r w:rsidRPr="00A022E4">
        <w:rPr>
          <w:rFonts w:ascii="Trebuchet MS" w:hAnsi="Trebuchet MS" w:cs="Times New Roman"/>
        </w:rPr>
        <w:t xml:space="preserve"> (Subagyo, 2013).</w:t>
      </w:r>
    </w:p>
    <w:p w14:paraId="45B1B557" w14:textId="77777777" w:rsidR="0059219B" w:rsidRPr="00A022E4" w:rsidRDefault="0059219B" w:rsidP="00A022E4">
      <w:pPr>
        <w:pStyle w:val="NoSpacing"/>
        <w:ind w:left="630"/>
        <w:jc w:val="both"/>
        <w:rPr>
          <w:rFonts w:ascii="Trebuchet MS" w:hAnsi="Trebuchet MS" w:cs="Times New Roman"/>
          <w:color w:val="000000"/>
        </w:rPr>
      </w:pPr>
    </w:p>
    <w:p w14:paraId="4D8697EE" w14:textId="77777777" w:rsidR="0059219B" w:rsidRPr="00A022E4" w:rsidRDefault="0059219B" w:rsidP="00551522">
      <w:pPr>
        <w:pStyle w:val="NoSpacing"/>
        <w:jc w:val="both"/>
        <w:rPr>
          <w:rFonts w:ascii="Trebuchet MS" w:hAnsi="Trebuchet MS" w:cs="Times New Roman"/>
          <w:color w:val="000000"/>
        </w:rPr>
      </w:pPr>
      <w:r w:rsidRPr="00A022E4">
        <w:rPr>
          <w:rFonts w:ascii="Trebuchet MS" w:hAnsi="Trebuchet MS" w:cs="Times New Roman"/>
          <w:i/>
        </w:rPr>
        <w:lastRenderedPageBreak/>
        <w:t>Global Initiative For Chronic Obstructive Lung Disease (GOLD)</w:t>
      </w:r>
      <w:r w:rsidRPr="00A022E4">
        <w:rPr>
          <w:rFonts w:ascii="Trebuchet MS" w:hAnsi="Trebuchet MS" w:cs="Times New Roman"/>
        </w:rPr>
        <w:t xml:space="preserve"> dalam Departemen ilmu penyakit paru (2010), PPOK adalah penyakit yang dapat diobati dan dicegah dengan beberapa efek ektra pulmonal yang memberi kontribusi keparahan penyakit. Komponen paru ditandai oleh hambatan aliran udara yang tidak </w:t>
      </w:r>
      <w:r w:rsidRPr="00A022E4">
        <w:rPr>
          <w:rFonts w:ascii="Trebuchet MS" w:hAnsi="Trebuchet MS" w:cs="Times New Roman"/>
          <w:i/>
        </w:rPr>
        <w:t>reversible</w:t>
      </w:r>
      <w:r w:rsidRPr="00A022E4">
        <w:rPr>
          <w:rFonts w:ascii="Trebuchet MS" w:hAnsi="Trebuchet MS" w:cs="Times New Roman"/>
        </w:rPr>
        <w:t xml:space="preserve"> sempurna. Hambatan aliran udara biasanya progresif dan ada hubungan dengan respons inflamasi paru terhadap berbagai partikel noksa dan gas (DIPP, 2010).</w:t>
      </w:r>
    </w:p>
    <w:p w14:paraId="008C452C" w14:textId="106BA670" w:rsidR="0059219B" w:rsidRPr="00A022E4" w:rsidRDefault="0059219B" w:rsidP="00551522">
      <w:pPr>
        <w:pStyle w:val="NoSpacing"/>
        <w:jc w:val="both"/>
        <w:rPr>
          <w:rFonts w:ascii="Trebuchet MS" w:hAnsi="Trebuchet MS" w:cs="Times New Roman"/>
          <w:color w:val="000000"/>
          <w:lang w:val="id-ID"/>
        </w:rPr>
      </w:pPr>
      <w:r w:rsidRPr="00A022E4">
        <w:rPr>
          <w:rFonts w:ascii="Trebuchet MS" w:hAnsi="Trebuchet MS" w:cs="Times New Roman"/>
        </w:rPr>
        <w:t xml:space="preserve">Menurut </w:t>
      </w:r>
      <w:r w:rsidRPr="00A022E4">
        <w:rPr>
          <w:rFonts w:ascii="Trebuchet MS" w:hAnsi="Trebuchet MS" w:cs="Times New Roman"/>
          <w:color w:val="000000"/>
        </w:rPr>
        <w:t>Black, J.M &amp; Hawks, J.H. (2014), merokok adalah resiko utama terjadinya PPOK. Sejumlah zat iritan yang ada di dalam rokok menstimulasi produksi mucus berlebih, batuk, merusak fungsi silia, menyebabkan inflamasi, serta kerusakan bronkiolus dan dinding alveolus. Faktor resiko lain termasuk polusi udara, perokok pasif, riwayat infeksi saluran napas saat kanak-kanak, dan keturunan. Paparan terhadap beberapa polusi industry di tempat kerja dapat meningkatkan resiko.</w:t>
      </w:r>
      <w:r w:rsidRPr="00A022E4">
        <w:rPr>
          <w:rFonts w:ascii="Trebuchet MS" w:hAnsi="Trebuchet MS" w:cs="Times New Roman"/>
          <w:color w:val="000000"/>
          <w:lang w:val="id-ID"/>
        </w:rPr>
        <w:t xml:space="preserve"> </w:t>
      </w:r>
      <w:r w:rsidRPr="00A022E4">
        <w:rPr>
          <w:rFonts w:ascii="Trebuchet MS" w:hAnsi="Trebuchet MS" w:cs="Times New Roman"/>
          <w:color w:val="000000"/>
        </w:rPr>
        <w:t>selain merokok, faktor lain yang mempengaruhi terjadi penyakit</w:t>
      </w:r>
      <w:r w:rsidRPr="00A022E4">
        <w:rPr>
          <w:rFonts w:ascii="Trebuchet MS" w:hAnsi="Trebuchet MS" w:cs="Times New Roman"/>
          <w:color w:val="000000"/>
        </w:rPr>
        <w:t xml:space="preserve"> paru obstruktif kronik, yaitu Genetik, </w:t>
      </w:r>
      <w:r w:rsidRPr="00A022E4">
        <w:rPr>
          <w:rFonts w:ascii="Trebuchet MS" w:hAnsi="Trebuchet MS" w:cs="Times New Roman"/>
          <w:color w:val="000000"/>
          <w:lang w:val="id-ID"/>
        </w:rPr>
        <w:t>usia dan jenis kelamin, pertumbuhan dan perkembangan paru – paru, paparan partikel dan cuaca, status sosial dan ekonomi.</w:t>
      </w:r>
    </w:p>
    <w:p w14:paraId="1609EA24" w14:textId="57EED2D0" w:rsidR="00A14F60" w:rsidRPr="00A022E4" w:rsidRDefault="0059219B" w:rsidP="00551522">
      <w:pPr>
        <w:pStyle w:val="NoSpacing"/>
        <w:jc w:val="both"/>
        <w:rPr>
          <w:rFonts w:ascii="Trebuchet MS" w:hAnsi="Trebuchet MS" w:cs="Times New Roman"/>
          <w:color w:val="000000"/>
        </w:rPr>
      </w:pPr>
      <w:r w:rsidRPr="00A022E4">
        <w:rPr>
          <w:rFonts w:ascii="Trebuchet MS" w:hAnsi="Trebuchet MS" w:cs="Times New Roman"/>
          <w:color w:val="000000"/>
        </w:rPr>
        <w:t xml:space="preserve">    Menurut GOLD (2013), manifestasi klinis dari penyakit</w:t>
      </w:r>
      <w:r w:rsidRPr="00A022E4">
        <w:rPr>
          <w:rFonts w:ascii="Trebuchet MS" w:hAnsi="Trebuchet MS" w:cs="Times New Roman"/>
          <w:color w:val="000000"/>
        </w:rPr>
        <w:t xml:space="preserve"> paru obstruktif kronik adalah Dypsnea. </w:t>
      </w:r>
      <w:r w:rsidRPr="00A022E4">
        <w:rPr>
          <w:rFonts w:ascii="Trebuchet MS" w:hAnsi="Trebuchet MS" w:cs="Times New Roman"/>
          <w:i/>
          <w:color w:val="000000"/>
        </w:rPr>
        <w:t>Dypsnea</w:t>
      </w:r>
      <w:r w:rsidRPr="00A022E4">
        <w:rPr>
          <w:rFonts w:ascii="Trebuchet MS" w:hAnsi="Trebuchet MS" w:cs="Times New Roman"/>
          <w:color w:val="000000"/>
        </w:rPr>
        <w:t xml:space="preserve"> adalah keadaan mental yang berkaitan dengan keinginan tak terpuaskan untuk mendapat ventilasi yang adekuat. </w:t>
      </w:r>
      <w:r w:rsidRPr="00A022E4">
        <w:rPr>
          <w:rFonts w:ascii="Trebuchet MS" w:hAnsi="Trebuchet MS" w:cs="Times New Roman"/>
          <w:i/>
          <w:color w:val="000000"/>
        </w:rPr>
        <w:t>Dyspnea</w:t>
      </w:r>
      <w:r w:rsidRPr="00A022E4">
        <w:rPr>
          <w:rFonts w:ascii="Trebuchet MS" w:hAnsi="Trebuchet MS" w:cs="Times New Roman"/>
          <w:color w:val="000000"/>
        </w:rPr>
        <w:t xml:space="preserve"> merupakan akibat dari ketidakseimbangan antara kebutuhan bernapas dan kapasitas ventilasi karena peningkatan usaha bernapas, ketidakmampuan untuk bernapas secara normal maupun gabungan dari keduanya. Dua komponen yang berperan penting pada </w:t>
      </w:r>
      <w:r w:rsidRPr="00A022E4">
        <w:rPr>
          <w:rFonts w:ascii="Trebuchet MS" w:hAnsi="Trebuchet MS" w:cs="Times New Roman"/>
          <w:i/>
          <w:color w:val="000000"/>
        </w:rPr>
        <w:t>dyspnea</w:t>
      </w:r>
      <w:r w:rsidRPr="00A022E4">
        <w:rPr>
          <w:rFonts w:ascii="Trebuchet MS" w:hAnsi="Trebuchet MS" w:cs="Times New Roman"/>
          <w:color w:val="000000"/>
        </w:rPr>
        <w:t xml:space="preserve">, yang pertama adalah rangsangan </w:t>
      </w:r>
      <w:r w:rsidRPr="00A022E4">
        <w:rPr>
          <w:rFonts w:ascii="Trebuchet MS" w:hAnsi="Trebuchet MS" w:cs="Times New Roman"/>
          <w:color w:val="000000"/>
        </w:rPr>
        <w:t>sensorik menuju korteks serebral. Rangsangan sensorik ini terdiri dari informasi dari reseptor spesifik, terutama mekanoreseptor yang terdapat pada berbagai lokasi saraf pernapasan dan wajah</w:t>
      </w:r>
      <w:r w:rsidRPr="00A022E4">
        <w:rPr>
          <w:rFonts w:ascii="Trebuchet MS" w:hAnsi="Trebuchet MS" w:cs="Times New Roman"/>
          <w:color w:val="000000"/>
          <w:lang w:val="id-ID"/>
        </w:rPr>
        <w:t xml:space="preserve">. </w:t>
      </w:r>
      <w:r w:rsidRPr="00A022E4">
        <w:rPr>
          <w:rFonts w:ascii="Trebuchet MS" w:hAnsi="Trebuchet MS" w:cs="Times New Roman"/>
          <w:i/>
          <w:color w:val="000000"/>
        </w:rPr>
        <w:t>Dyspnea</w:t>
      </w:r>
      <w:r w:rsidRPr="00A022E4">
        <w:rPr>
          <w:rFonts w:ascii="Trebuchet MS" w:hAnsi="Trebuchet MS" w:cs="Times New Roman"/>
          <w:color w:val="000000"/>
        </w:rPr>
        <w:t xml:space="preserve"> pada klien dengan PPOK dapat terjadi secara progresif dan bervariasi. Dyspnea juga dapat terjadi pada saat melakukan aktivitas, kemudian dapat berkembang dyspnea terjadi pada saat beristirahat (Sugiman,T &amp; Bernida,I, 2012).</w:t>
      </w:r>
      <w:r w:rsidRPr="00A022E4">
        <w:rPr>
          <w:rFonts w:ascii="Trebuchet MS" w:hAnsi="Trebuchet MS" w:cs="Times New Roman"/>
          <w:color w:val="000000"/>
          <w:lang w:val="id-ID"/>
        </w:rPr>
        <w:t xml:space="preserve"> Batuk Kronik, </w:t>
      </w:r>
      <w:r w:rsidRPr="00A022E4">
        <w:rPr>
          <w:rFonts w:ascii="Trebuchet MS" w:hAnsi="Trebuchet MS" w:cs="Times New Roman"/>
          <w:color w:val="000000"/>
        </w:rPr>
        <w:t>Batuk kronik merupakan gejala dari perkembangan PPOK. Frekuensi batuk dapat diperparah dengan kebiasaan merokok dan paparan lingkungan yang dapat memicu terjadinya batuk. Batuk dapat terjadi secara intermiten, tetapi lama-kelamaan batuk dapat terjadi setiap hari dan terus meningkat.</w:t>
      </w:r>
      <w:r w:rsidR="00A14F60" w:rsidRPr="00A022E4">
        <w:rPr>
          <w:rFonts w:ascii="Trebuchet MS" w:hAnsi="Trebuchet MS" w:cs="Times New Roman"/>
          <w:color w:val="000000"/>
          <w:lang w:val="id-ID"/>
        </w:rPr>
        <w:t xml:space="preserve"> Produksi Sputum Berlebihan, </w:t>
      </w:r>
      <w:r w:rsidR="00A14F60" w:rsidRPr="00A022E4">
        <w:rPr>
          <w:rFonts w:ascii="Trebuchet MS" w:hAnsi="Trebuchet MS" w:cs="Times New Roman"/>
          <w:color w:val="000000"/>
        </w:rPr>
        <w:t>sputum adalah substansi yang dikeluarkan dengan batuk. Klien dengan PPOK biasanya terjadi kenaikan jumlah sputum. Produksi sputum sangat sulit untuk di evaluasi karena klien sering kurang memahami gejala sebelum terjadi proses ekserbasi. Pengkajian yang dapat dilakukan adalah menanyakan kepada klien mengenai warna sputum (jernih, kuning, hijau, kemerah-merahan), bau, kualitas (encer, berbusa, kental) dan kuantitas dahaknya (sendok teh, sendok makan, cangkir) (Black, 2014).</w:t>
      </w:r>
    </w:p>
    <w:p w14:paraId="0CDCCDFD" w14:textId="5D27BC3D" w:rsidR="0059219B" w:rsidRPr="00A022E4" w:rsidRDefault="00A14F60" w:rsidP="00551522">
      <w:pPr>
        <w:pStyle w:val="NoSpacing"/>
        <w:jc w:val="both"/>
        <w:rPr>
          <w:rFonts w:ascii="Trebuchet MS" w:hAnsi="Trebuchet MS" w:cs="Times New Roman"/>
          <w:color w:val="000000"/>
        </w:rPr>
      </w:pPr>
      <w:r w:rsidRPr="00A022E4">
        <w:rPr>
          <w:rFonts w:ascii="Trebuchet MS" w:hAnsi="Trebuchet MS" w:cs="Times New Roman"/>
          <w:color w:val="000000"/>
          <w:lang w:val="id-ID"/>
        </w:rPr>
        <w:t>Komplikasi dari PPOK  dapat menurunkan</w:t>
      </w:r>
      <w:r w:rsidRPr="00A022E4">
        <w:rPr>
          <w:rFonts w:ascii="Trebuchet MS" w:hAnsi="Trebuchet MS" w:cs="Times New Roman"/>
          <w:color w:val="000000"/>
        </w:rPr>
        <w:t xml:space="preserve"> mekanisme pertahanan normal paru dan penurunan imunitas, oleh karena status pernapasan sudah terganggu biasanya infeksi daoat menyebabkan gagal napas akut.  Pneumotoraks spontan dapat terjadi akibat pecahnya </w:t>
      </w:r>
      <w:r w:rsidRPr="00A022E4">
        <w:rPr>
          <w:rFonts w:ascii="Trebuchet MS" w:hAnsi="Trebuchet MS" w:cs="Times New Roman"/>
          <w:i/>
          <w:color w:val="000000"/>
        </w:rPr>
        <w:t>bleb</w:t>
      </w:r>
      <w:r w:rsidRPr="00A022E4">
        <w:rPr>
          <w:rFonts w:ascii="Trebuchet MS" w:hAnsi="Trebuchet MS" w:cs="Times New Roman"/>
          <w:color w:val="000000"/>
        </w:rPr>
        <w:t xml:space="preserve"> pada emfisema. Pecahnya </w:t>
      </w:r>
      <w:r w:rsidRPr="00A022E4">
        <w:rPr>
          <w:rFonts w:ascii="Trebuchet MS" w:hAnsi="Trebuchet MS" w:cs="Times New Roman"/>
          <w:i/>
          <w:color w:val="000000"/>
        </w:rPr>
        <w:t>bleb</w:t>
      </w:r>
      <w:r w:rsidRPr="00A022E4">
        <w:rPr>
          <w:rFonts w:ascii="Trebuchet MS" w:hAnsi="Trebuchet MS" w:cs="Times New Roman"/>
          <w:color w:val="000000"/>
        </w:rPr>
        <w:t xml:space="preserve"> menyebabkan pneumotoraks tertutup tertutup dan membutuhkan pemasangan slang dada </w:t>
      </w:r>
      <w:r w:rsidRPr="00A022E4">
        <w:rPr>
          <w:rFonts w:ascii="Trebuchet MS" w:hAnsi="Trebuchet MS" w:cs="Times New Roman"/>
          <w:i/>
          <w:color w:val="000000"/>
        </w:rPr>
        <w:t>(chest tube)</w:t>
      </w:r>
      <w:r w:rsidRPr="00A022E4">
        <w:rPr>
          <w:rFonts w:ascii="Trebuchet MS" w:hAnsi="Trebuchet MS" w:cs="Times New Roman"/>
          <w:color w:val="000000"/>
        </w:rPr>
        <w:t xml:space="preserve"> untuk membantu </w:t>
      </w:r>
      <w:r w:rsidRPr="00A022E4">
        <w:rPr>
          <w:rFonts w:ascii="Trebuchet MS" w:hAnsi="Trebuchet MS" w:cs="Times New Roman"/>
          <w:color w:val="000000"/>
        </w:rPr>
        <w:lastRenderedPageBreak/>
        <w:t xml:space="preserve">paru mengembung kembali. </w:t>
      </w:r>
      <w:r w:rsidRPr="00A022E4">
        <w:rPr>
          <w:rFonts w:ascii="Trebuchet MS" w:hAnsi="Trebuchet MS" w:cs="Times New Roman"/>
          <w:i/>
          <w:color w:val="000000"/>
        </w:rPr>
        <w:t>Dyspnea</w:t>
      </w:r>
      <w:r w:rsidRPr="00A022E4">
        <w:rPr>
          <w:rFonts w:ascii="Trebuchet MS" w:hAnsi="Trebuchet MS" w:cs="Times New Roman"/>
          <w:color w:val="000000"/>
        </w:rPr>
        <w:t xml:space="preserve"> yang muncul pada saat tidur </w:t>
      </w:r>
      <w:r w:rsidRPr="00A022E4">
        <w:rPr>
          <w:rFonts w:ascii="Trebuchet MS" w:hAnsi="Trebuchet MS" w:cs="Times New Roman"/>
          <w:i/>
          <w:color w:val="000000"/>
        </w:rPr>
        <w:t>(sleep-onset dyspnea)</w:t>
      </w:r>
      <w:r w:rsidRPr="00A022E4">
        <w:rPr>
          <w:rFonts w:ascii="Trebuchet MS" w:hAnsi="Trebuchet MS" w:cs="Times New Roman"/>
          <w:color w:val="000000"/>
        </w:rPr>
        <w:t xml:space="preserve"> dan kerap terjaga pada dini hari. Selama tidur, terdapat penurunan tonus otot dan aktivitas otot pernapasan. Penurunan tonus otot menyebabkan </w:t>
      </w:r>
      <w:r w:rsidRPr="00A022E4">
        <w:rPr>
          <w:rFonts w:ascii="Trebuchet MS" w:hAnsi="Trebuchet MS" w:cs="Times New Roman"/>
          <w:i/>
          <w:color w:val="000000"/>
        </w:rPr>
        <w:t>hipoventilasi</w:t>
      </w:r>
      <w:r w:rsidRPr="00A022E4">
        <w:rPr>
          <w:rFonts w:ascii="Trebuchet MS" w:hAnsi="Trebuchet MS" w:cs="Times New Roman"/>
          <w:color w:val="000000"/>
        </w:rPr>
        <w:t xml:space="preserve"> dan resistensi jalan napas meningkat, sehingga terjadi ketidakseimbangan V/Q akhirnya klien menjadi </w:t>
      </w:r>
      <w:r w:rsidRPr="00A022E4">
        <w:rPr>
          <w:rFonts w:ascii="Trebuchet MS" w:hAnsi="Trebuchet MS" w:cs="Times New Roman"/>
          <w:i/>
          <w:color w:val="000000"/>
        </w:rPr>
        <w:t>hipoksemia.</w:t>
      </w:r>
    </w:p>
    <w:p w14:paraId="1712C0A5" w14:textId="5658005D" w:rsidR="0059219B" w:rsidRPr="00A022E4" w:rsidRDefault="00633669" w:rsidP="007C7747">
      <w:pPr>
        <w:pStyle w:val="NoSpacing"/>
        <w:jc w:val="both"/>
        <w:rPr>
          <w:rFonts w:ascii="Trebuchet MS" w:hAnsi="Trebuchet MS" w:cs="Times New Roman"/>
          <w:color w:val="000000"/>
          <w:lang w:val="id-ID"/>
        </w:rPr>
      </w:pPr>
      <w:r w:rsidRPr="00A022E4">
        <w:rPr>
          <w:rFonts w:ascii="Trebuchet MS" w:hAnsi="Trebuchet MS" w:cs="Times New Roman"/>
        </w:rPr>
        <w:t>PPOK biasanya progresif, oleh karena itu gejala dan pemeriksaan untuk mengetahui hambatan aliran harus dimonitor untuk menentukan  kapan terapi dimodifikasi dan diindentifikasi.</w:t>
      </w:r>
      <w:r w:rsidRPr="00A022E4">
        <w:rPr>
          <w:rFonts w:ascii="Trebuchet MS" w:hAnsi="Trebuchet MS" w:cs="Times New Roman"/>
          <w:lang w:val="id-ID"/>
        </w:rPr>
        <w:t xml:space="preserve"> Pasien PPOK tergantung dengan terapi obat – obatan dalam proses rehabilitasi untuk mencegah terjadinya Dypsnea. </w:t>
      </w:r>
      <w:r w:rsidRPr="00A022E4">
        <w:rPr>
          <w:rFonts w:ascii="Trebuchet MS" w:hAnsi="Trebuchet MS" w:cs="Times New Roman"/>
          <w:bCs/>
          <w:i/>
        </w:rPr>
        <w:t>Self management</w:t>
      </w:r>
      <w:r w:rsidRPr="00A022E4">
        <w:rPr>
          <w:rFonts w:ascii="Trebuchet MS" w:hAnsi="Trebuchet MS" w:cs="Times New Roman"/>
          <w:bCs/>
        </w:rPr>
        <w:t xml:space="preserve"> adalah strategi yang memberikan </w:t>
      </w:r>
      <w:r w:rsidRPr="00A022E4">
        <w:rPr>
          <w:rFonts w:ascii="Trebuchet MS" w:hAnsi="Trebuchet MS" w:cs="Times New Roman"/>
          <w:bCs/>
        </w:rPr>
        <w:t xml:space="preserve">kesempatan pada klien untuk mengatur atau memantau perilakunya sendiri </w:t>
      </w:r>
      <w:r w:rsidRPr="00A022E4">
        <w:rPr>
          <w:rFonts w:ascii="Trebuchet MS" w:hAnsi="Trebuchet MS" w:cs="Times New Roman"/>
        </w:rPr>
        <w:t xml:space="preserve"> terkait dengan status kesehatannya. Tujuan dari </w:t>
      </w:r>
      <w:r w:rsidRPr="00A022E4">
        <w:rPr>
          <w:rFonts w:ascii="Trebuchet MS" w:hAnsi="Trebuchet MS" w:cs="Times New Roman"/>
          <w:i/>
        </w:rPr>
        <w:t>self management</w:t>
      </w:r>
      <w:r w:rsidRPr="00A022E4">
        <w:rPr>
          <w:rFonts w:ascii="Trebuchet MS" w:hAnsi="Trebuchet MS" w:cs="Times New Roman"/>
        </w:rPr>
        <w:t xml:space="preserve"> adalah untuk membantu klien mempertahankan kesehatan dan meningkatkan keterampilan serta keyakinan diri </w:t>
      </w:r>
      <w:r w:rsidRPr="00A022E4">
        <w:rPr>
          <w:rFonts w:ascii="Trebuchet MS" w:hAnsi="Trebuchet MS" w:cs="Times New Roman"/>
          <w:i/>
        </w:rPr>
        <w:t>(self efficacy)</w:t>
      </w:r>
      <w:r w:rsidRPr="00A022E4">
        <w:rPr>
          <w:rFonts w:ascii="Trebuchet MS" w:hAnsi="Trebuchet MS" w:cs="Times New Roman"/>
        </w:rPr>
        <w:t xml:space="preserve"> klien dalam mengelola kesehatan mereka sehingga tercapai peningkatan fungsi dan kualitas hidupnya.</w:t>
      </w:r>
    </w:p>
    <w:p w14:paraId="69AD3051" w14:textId="0F949455" w:rsidR="009E2FD4" w:rsidRPr="0073375C" w:rsidRDefault="00633669" w:rsidP="0073375C">
      <w:pPr>
        <w:pStyle w:val="ListParagraph"/>
        <w:spacing w:after="0" w:line="240" w:lineRule="auto"/>
        <w:ind w:left="0" w:firstLine="491"/>
        <w:jc w:val="both"/>
        <w:rPr>
          <w:rFonts w:ascii="Trebuchet MS" w:hAnsi="Trebuchet MS"/>
          <w:lang w:val="id-ID"/>
        </w:rPr>
        <w:sectPr w:rsidR="009E2FD4" w:rsidRPr="0073375C" w:rsidSect="006E7535">
          <w:type w:val="continuous"/>
          <w:pgSz w:w="11906" w:h="16838"/>
          <w:pgMar w:top="1699" w:right="1699" w:bottom="1699" w:left="2275" w:header="706" w:footer="706" w:gutter="0"/>
          <w:cols w:num="2" w:space="708"/>
          <w:docGrid w:linePitch="360"/>
        </w:sectPr>
      </w:pPr>
      <w:r w:rsidRPr="00A022E4">
        <w:rPr>
          <w:rFonts w:ascii="Trebuchet MS" w:hAnsi="Trebuchet MS"/>
          <w:lang w:val="id-ID"/>
        </w:rPr>
        <w:t xml:space="preserve"> </w:t>
      </w:r>
      <w:r w:rsidR="009E2FD4" w:rsidRPr="00A022E4">
        <w:rPr>
          <w:rFonts w:ascii="Trebuchet MS" w:hAnsi="Trebuchet MS"/>
        </w:rPr>
        <w:t xml:space="preserve">Hasil pengamatan yang dilakukan peneliti terhadap 3 orang klien PPOK didapatkan informasi bahwa klien mengalami masalah kesehatan seperti sesak napas, kelelahan. Pada saat ini klien belum mengetahui bagaimana mengatasi masalah yang timbul pada perubahan kesehatan yang dialami. Perawatan </w:t>
      </w:r>
      <w:r w:rsidR="0073375C">
        <w:rPr>
          <w:rFonts w:ascii="Trebuchet MS" w:hAnsi="Trebuchet MS"/>
          <w:lang w:val="id-ID"/>
        </w:rPr>
        <w:t xml:space="preserve">    </w:t>
      </w:r>
    </w:p>
    <w:p w14:paraId="225777D3" w14:textId="19F51181" w:rsidR="000213E4" w:rsidRPr="00A022E4" w:rsidRDefault="009E2FD4" w:rsidP="00A022E4">
      <w:pPr>
        <w:pStyle w:val="NoSpacing"/>
        <w:ind w:firstLine="491"/>
        <w:jc w:val="both"/>
        <w:rPr>
          <w:rFonts w:ascii="Trebuchet MS" w:hAnsi="Trebuchet MS"/>
          <w:lang w:val="id-ID"/>
        </w:rPr>
      </w:pPr>
      <w:r w:rsidRPr="00A022E4">
        <w:rPr>
          <w:rFonts w:ascii="Trebuchet MS" w:hAnsi="Trebuchet MS" w:cs="Times New Roman"/>
        </w:rPr>
        <w:t xml:space="preserve">yang didapatkan selama di rumah sakit hanya pemberian oksigen, obat-obatan dan belum pernah mendapat informasi tentang bagaimana management diri </w:t>
      </w:r>
      <w:r w:rsidRPr="00A022E4">
        <w:rPr>
          <w:rFonts w:ascii="Trebuchet MS" w:hAnsi="Trebuchet MS" w:cs="Times New Roman"/>
          <w:i/>
        </w:rPr>
        <w:t xml:space="preserve">(Self Management) </w:t>
      </w:r>
      <w:r w:rsidRPr="00A022E4">
        <w:rPr>
          <w:rFonts w:ascii="Trebuchet MS" w:hAnsi="Trebuchet MS" w:cs="Times New Roman"/>
        </w:rPr>
        <w:t>sedangkan</w:t>
      </w:r>
      <w:r w:rsidRPr="00A022E4">
        <w:rPr>
          <w:rFonts w:ascii="Trebuchet MS" w:hAnsi="Trebuchet MS" w:cs="Times New Roman"/>
          <w:i/>
        </w:rPr>
        <w:t xml:space="preserve"> self management</w:t>
      </w:r>
      <w:r w:rsidRPr="00A022E4">
        <w:rPr>
          <w:rFonts w:ascii="Trebuchet MS" w:hAnsi="Trebuchet MS" w:cs="Times New Roman"/>
        </w:rPr>
        <w:t xml:space="preserve"> klien sangat penting untuk membantu hidup klien menjadi lebih sejahtera. Berdasarkan fenonema diatas, peneliti tertarik untuk mendapatkan jawaban dari “ Bagaimana  </w:t>
      </w:r>
      <w:r w:rsidRPr="00A022E4">
        <w:rPr>
          <w:rFonts w:ascii="Trebuchet MS" w:hAnsi="Trebuchet MS" w:cs="Times New Roman"/>
          <w:i/>
        </w:rPr>
        <w:t>self management</w:t>
      </w:r>
      <w:r w:rsidRPr="00A022E4">
        <w:rPr>
          <w:rFonts w:ascii="Trebuchet MS" w:hAnsi="Trebuchet MS" w:cs="Times New Roman"/>
        </w:rPr>
        <w:t xml:space="preserve"> pada klien penyakit paru obstruktif kronik di Rumah Sakit Umum Daerah Depati Hamzah Kota Pangkalpinang Provinsi Bangka Belitung?</w:t>
      </w:r>
    </w:p>
    <w:p w14:paraId="0DB58A6F" w14:textId="17CEBF12" w:rsidR="000213E4" w:rsidRPr="00A022E4" w:rsidRDefault="009E2FD4" w:rsidP="00A022E4">
      <w:pPr>
        <w:pStyle w:val="ListParagraph"/>
        <w:spacing w:after="0" w:line="240" w:lineRule="auto"/>
        <w:ind w:left="0" w:firstLine="491"/>
        <w:jc w:val="both"/>
        <w:rPr>
          <w:rFonts w:ascii="Trebuchet MS" w:hAnsi="Trebuchet MS"/>
          <w:lang w:val="id-ID"/>
        </w:rPr>
      </w:pPr>
      <w:r w:rsidRPr="00A022E4">
        <w:rPr>
          <w:rFonts w:ascii="Trebuchet MS" w:hAnsi="Trebuchet MS"/>
          <w:lang w:val="id-ID"/>
        </w:rPr>
        <w:t xml:space="preserve"> </w:t>
      </w:r>
    </w:p>
    <w:p w14:paraId="2B965DC5" w14:textId="2A0384F3" w:rsidR="000213E4" w:rsidRPr="00A022E4" w:rsidRDefault="000213E4" w:rsidP="00A022E4">
      <w:pPr>
        <w:spacing w:after="0" w:line="240" w:lineRule="auto"/>
        <w:jc w:val="both"/>
        <w:rPr>
          <w:rFonts w:ascii="Trebuchet MS" w:hAnsi="Trebuchet MS"/>
          <w:lang w:val="id-ID"/>
        </w:rPr>
      </w:pPr>
      <w:r w:rsidRPr="00A022E4">
        <w:rPr>
          <w:rFonts w:ascii="Trebuchet MS" w:hAnsi="Trebuchet MS"/>
          <w:lang w:val="en-US"/>
        </w:rPr>
        <w:t xml:space="preserve"> </w:t>
      </w:r>
    </w:p>
    <w:p w14:paraId="203969F9" w14:textId="669BEA57" w:rsidR="00A16F23" w:rsidRPr="00A022E4" w:rsidRDefault="00A16F23" w:rsidP="00A022E4">
      <w:pPr>
        <w:spacing w:after="0" w:line="240" w:lineRule="auto"/>
        <w:rPr>
          <w:rFonts w:ascii="Trebuchet MS" w:hAnsi="Trebuchet MS"/>
          <w:b/>
        </w:rPr>
      </w:pPr>
      <w:r w:rsidRPr="00A022E4">
        <w:rPr>
          <w:rFonts w:ascii="Trebuchet MS" w:hAnsi="Trebuchet MS"/>
          <w:b/>
        </w:rPr>
        <w:t>METODOLOGI  PENELITIAN</w:t>
      </w:r>
    </w:p>
    <w:p w14:paraId="65F740B6" w14:textId="77777777" w:rsidR="009E2FD4" w:rsidRPr="00A022E4" w:rsidRDefault="009E2FD4" w:rsidP="00A022E4">
      <w:pPr>
        <w:autoSpaceDE w:val="0"/>
        <w:autoSpaceDN w:val="0"/>
        <w:adjustRightInd w:val="0"/>
        <w:spacing w:after="0" w:line="240" w:lineRule="auto"/>
        <w:jc w:val="both"/>
        <w:rPr>
          <w:rFonts w:ascii="Trebuchet MS" w:hAnsi="Trebuchet MS"/>
          <w:b/>
          <w:lang w:val="en-US"/>
        </w:rPr>
      </w:pPr>
      <w:r w:rsidRPr="00A022E4">
        <w:rPr>
          <w:rFonts w:ascii="Trebuchet MS" w:hAnsi="Trebuchet MS"/>
        </w:rPr>
        <w:t xml:space="preserve">Penelitian ini menggunakan rancangan penelitian </w:t>
      </w:r>
      <w:r w:rsidRPr="00A022E4">
        <w:rPr>
          <w:rFonts w:ascii="Trebuchet MS" w:hAnsi="Trebuchet MS"/>
          <w:i/>
        </w:rPr>
        <w:t>kualitatif</w:t>
      </w:r>
      <w:r w:rsidRPr="00A022E4">
        <w:rPr>
          <w:rFonts w:ascii="Trebuchet MS" w:hAnsi="Trebuchet MS"/>
        </w:rPr>
        <w:t xml:space="preserve"> dengan pendekatan </w:t>
      </w:r>
      <w:r w:rsidRPr="00A022E4">
        <w:rPr>
          <w:rFonts w:ascii="Trebuchet MS" w:hAnsi="Trebuchet MS"/>
          <w:i/>
        </w:rPr>
        <w:t>Fenomenologi</w:t>
      </w:r>
      <w:r w:rsidRPr="00A022E4">
        <w:rPr>
          <w:rFonts w:ascii="Trebuchet MS" w:hAnsi="Trebuchet MS"/>
          <w:i/>
          <w:lang w:val="en-US"/>
        </w:rPr>
        <w:t xml:space="preserve"> deskriptif. </w:t>
      </w:r>
      <w:r w:rsidRPr="00A022E4">
        <w:rPr>
          <w:rFonts w:ascii="Trebuchet MS" w:hAnsi="Trebuchet MS"/>
        </w:rPr>
        <w:t>Informan yang digunakan dalam penelitian ini 5 orang berjenis kelamin laki-laki.</w:t>
      </w:r>
      <w:r w:rsidRPr="00A022E4">
        <w:rPr>
          <w:rFonts w:ascii="Trebuchet MS" w:hAnsi="Trebuchet MS"/>
          <w:lang w:val="en-US"/>
        </w:rPr>
        <w:t xml:space="preserve"> </w:t>
      </w:r>
      <w:r w:rsidRPr="00A022E4">
        <w:rPr>
          <w:rFonts w:ascii="Trebuchet MS" w:hAnsi="Trebuchet MS"/>
        </w:rPr>
        <w:t xml:space="preserve">informan ini dipilih dengan menggunakan teknik </w:t>
      </w:r>
      <w:r w:rsidRPr="00A022E4">
        <w:rPr>
          <w:rFonts w:ascii="Trebuchet MS" w:hAnsi="Trebuchet MS"/>
          <w:i/>
        </w:rPr>
        <w:t>Purposive sampling</w:t>
      </w:r>
      <w:r w:rsidRPr="00A022E4">
        <w:rPr>
          <w:rFonts w:ascii="Trebuchet MS" w:hAnsi="Trebuchet MS"/>
          <w:i/>
          <w:lang w:val="en-US"/>
        </w:rPr>
        <w:t>.</w:t>
      </w:r>
      <w:r w:rsidRPr="00A022E4">
        <w:rPr>
          <w:rFonts w:ascii="Trebuchet MS" w:hAnsi="Trebuchet MS"/>
          <w:b/>
          <w:lang w:val="en-US"/>
        </w:rPr>
        <w:t xml:space="preserve"> </w:t>
      </w:r>
    </w:p>
    <w:p w14:paraId="4B40B7D1" w14:textId="55FFAEAD" w:rsidR="009E2FD4" w:rsidRPr="00A022E4" w:rsidRDefault="0073375C" w:rsidP="00A022E4">
      <w:pPr>
        <w:autoSpaceDE w:val="0"/>
        <w:autoSpaceDN w:val="0"/>
        <w:adjustRightInd w:val="0"/>
        <w:spacing w:after="0" w:line="240" w:lineRule="auto"/>
        <w:jc w:val="both"/>
        <w:rPr>
          <w:rFonts w:ascii="Trebuchet MS" w:hAnsi="Trebuchet MS"/>
          <w:lang w:val="en-US"/>
        </w:rPr>
      </w:pPr>
      <w:r>
        <w:rPr>
          <w:rFonts w:ascii="Trebuchet MS" w:hAnsi="Trebuchet MS"/>
          <w:b/>
          <w:lang w:val="en-US"/>
        </w:rPr>
        <w:t>.</w:t>
      </w:r>
      <w:r w:rsidR="009E2FD4" w:rsidRPr="00A022E4">
        <w:rPr>
          <w:rFonts w:ascii="Trebuchet MS" w:hAnsi="Trebuchet MS"/>
          <w:lang w:val="en-US"/>
        </w:rPr>
        <w:t>I</w:t>
      </w:r>
      <w:r w:rsidR="009E2FD4" w:rsidRPr="00A022E4">
        <w:rPr>
          <w:rFonts w:ascii="Trebuchet MS" w:hAnsi="Trebuchet MS"/>
        </w:rPr>
        <w:t>nforman yang dipilih dalam penelitian ini adalah</w:t>
      </w:r>
      <w:r w:rsidR="009E2FD4" w:rsidRPr="00A022E4">
        <w:rPr>
          <w:rFonts w:ascii="Trebuchet MS" w:hAnsi="Trebuchet MS"/>
          <w:lang w:val="en-US"/>
        </w:rPr>
        <w:t xml:space="preserve"> </w:t>
      </w:r>
      <w:r>
        <w:rPr>
          <w:rFonts w:ascii="Trebuchet MS" w:hAnsi="Trebuchet MS"/>
        </w:rPr>
        <w:t xml:space="preserve">semua klien </w:t>
      </w:r>
      <w:r w:rsidR="009E2FD4" w:rsidRPr="00A022E4">
        <w:rPr>
          <w:rFonts w:ascii="Trebuchet MS" w:hAnsi="Trebuchet MS"/>
        </w:rPr>
        <w:t>yang mengalami penyakit paru obstruksi kronis</w:t>
      </w:r>
      <w:r w:rsidR="009E2FD4" w:rsidRPr="00A022E4">
        <w:rPr>
          <w:rFonts w:ascii="Trebuchet MS" w:hAnsi="Trebuchet MS"/>
          <w:lang w:val="en-US"/>
        </w:rPr>
        <w:t xml:space="preserve"> dengan kriteria </w:t>
      </w:r>
      <w:r w:rsidR="009E2FD4" w:rsidRPr="00A022E4">
        <w:rPr>
          <w:rFonts w:ascii="Trebuchet MS" w:hAnsi="Trebuchet MS"/>
          <w:i/>
          <w:lang w:val="en-US"/>
        </w:rPr>
        <w:t>inklusi</w:t>
      </w:r>
      <w:r w:rsidR="009E2FD4" w:rsidRPr="00A022E4">
        <w:rPr>
          <w:rFonts w:ascii="Trebuchet MS" w:hAnsi="Trebuchet MS"/>
          <w:lang w:val="en-US"/>
        </w:rPr>
        <w:t xml:space="preserve"> yang pertama yaitu k</w:t>
      </w:r>
      <w:r w:rsidR="009E2FD4" w:rsidRPr="00A022E4">
        <w:rPr>
          <w:rFonts w:ascii="Trebuchet MS" w:hAnsi="Trebuchet MS"/>
        </w:rPr>
        <w:t>lien bersedia menjadi informan</w:t>
      </w:r>
      <w:r w:rsidR="009E2FD4" w:rsidRPr="00A022E4">
        <w:rPr>
          <w:rFonts w:ascii="Trebuchet MS" w:hAnsi="Trebuchet MS"/>
          <w:lang w:val="en-US"/>
        </w:rPr>
        <w:t xml:space="preserve"> karena </w:t>
      </w:r>
      <w:r w:rsidR="009E2FD4" w:rsidRPr="00A022E4">
        <w:rPr>
          <w:rFonts w:ascii="Trebuchet MS" w:hAnsi="Trebuchet MS"/>
        </w:rPr>
        <w:t>dalam proses pemilihan informan ini tidak ada paksaan dari peneliti</w:t>
      </w:r>
      <w:r w:rsidR="009E2FD4" w:rsidRPr="00A022E4">
        <w:rPr>
          <w:rFonts w:ascii="Trebuchet MS" w:hAnsi="Trebuchet MS"/>
          <w:lang w:val="en-US"/>
        </w:rPr>
        <w:t>. kedua yaitu klien m</w:t>
      </w:r>
      <w:r w:rsidR="009E2FD4" w:rsidRPr="00A022E4">
        <w:rPr>
          <w:rFonts w:ascii="Trebuchet MS" w:hAnsi="Trebuchet MS"/>
        </w:rPr>
        <w:t>ampu berkomunikasi dengan baik (bahasa Indonesia atau bahasa daerah), yang bertujuan untuk memudahkan menjalin komunikasi antara peneliti dengan informan</w:t>
      </w:r>
      <w:r w:rsidR="009E2FD4" w:rsidRPr="00A022E4">
        <w:rPr>
          <w:rFonts w:ascii="Trebuchet MS" w:hAnsi="Trebuchet MS"/>
          <w:lang w:val="en-US"/>
        </w:rPr>
        <w:t>. Ketiga yaitu</w:t>
      </w:r>
      <w:r w:rsidR="009E2FD4" w:rsidRPr="00A022E4">
        <w:rPr>
          <w:rFonts w:ascii="Trebuchet MS" w:hAnsi="Trebuchet MS"/>
        </w:rPr>
        <w:t xml:space="preserve"> </w:t>
      </w:r>
      <w:r w:rsidR="009E2FD4" w:rsidRPr="00A022E4">
        <w:rPr>
          <w:rFonts w:ascii="Trebuchet MS" w:hAnsi="Trebuchet MS"/>
          <w:lang w:val="en-US"/>
        </w:rPr>
        <w:t>k</w:t>
      </w:r>
      <w:r w:rsidR="009E2FD4" w:rsidRPr="00A022E4">
        <w:rPr>
          <w:rFonts w:ascii="Trebuchet MS" w:hAnsi="Trebuchet MS"/>
        </w:rPr>
        <w:t>lien terdiagnosa mengalami PPOK yang dapat dilihat dan dibuktikan dengan diagnosa yang diberikan oleh dokter berdasarkan catatan riwayat penyakit dan pemeriksaan penunjang yang ada direkam medik klien.</w:t>
      </w:r>
      <w:r w:rsidR="009E2FD4" w:rsidRPr="00A022E4">
        <w:rPr>
          <w:rFonts w:ascii="Trebuchet MS" w:hAnsi="Trebuchet MS"/>
          <w:lang w:val="en-US"/>
        </w:rPr>
        <w:t xml:space="preserve"> </w:t>
      </w:r>
      <w:r w:rsidR="009E2FD4" w:rsidRPr="00A022E4">
        <w:rPr>
          <w:rFonts w:ascii="Trebuchet MS" w:hAnsi="Trebuchet MS"/>
        </w:rPr>
        <w:t xml:space="preserve">Kriteria </w:t>
      </w:r>
      <w:r w:rsidR="009E2FD4" w:rsidRPr="00A022E4">
        <w:rPr>
          <w:rFonts w:ascii="Trebuchet MS" w:hAnsi="Trebuchet MS"/>
          <w:i/>
        </w:rPr>
        <w:t>eksklusi</w:t>
      </w:r>
      <w:r w:rsidR="009E2FD4" w:rsidRPr="00A022E4">
        <w:rPr>
          <w:rFonts w:ascii="Trebuchet MS" w:hAnsi="Trebuchet MS"/>
        </w:rPr>
        <w:t xml:space="preserve"> yaitu Klien dengan PPOK yang disertai dengan penyakit lain seperti Diabetes Militus, Hipertensi.</w:t>
      </w:r>
      <w:r w:rsidR="009E2FD4" w:rsidRPr="00A022E4">
        <w:rPr>
          <w:rFonts w:ascii="Trebuchet MS" w:hAnsi="Trebuchet MS"/>
          <w:lang w:val="en-US"/>
        </w:rPr>
        <w:t xml:space="preserve"> </w:t>
      </w:r>
    </w:p>
    <w:p w14:paraId="0CD8A365" w14:textId="77777777" w:rsidR="009E2FD4" w:rsidRPr="00A022E4" w:rsidRDefault="009E2FD4" w:rsidP="00A022E4">
      <w:pPr>
        <w:autoSpaceDE w:val="0"/>
        <w:autoSpaceDN w:val="0"/>
        <w:adjustRightInd w:val="0"/>
        <w:spacing w:after="0" w:line="240" w:lineRule="auto"/>
        <w:jc w:val="both"/>
        <w:rPr>
          <w:rFonts w:ascii="Trebuchet MS" w:hAnsi="Trebuchet MS"/>
          <w:lang w:val="en-US"/>
        </w:rPr>
      </w:pPr>
    </w:p>
    <w:p w14:paraId="6E0124B1" w14:textId="77777777" w:rsidR="009E2FD4" w:rsidRPr="00A022E4" w:rsidRDefault="009E2FD4" w:rsidP="00A022E4">
      <w:pPr>
        <w:autoSpaceDE w:val="0"/>
        <w:autoSpaceDN w:val="0"/>
        <w:adjustRightInd w:val="0"/>
        <w:spacing w:after="0" w:line="240" w:lineRule="auto"/>
        <w:jc w:val="both"/>
        <w:rPr>
          <w:rFonts w:ascii="Trebuchet MS" w:hAnsi="Trebuchet MS"/>
          <w:i/>
          <w:lang w:val="en-US"/>
        </w:rPr>
      </w:pPr>
      <w:r w:rsidRPr="00A022E4">
        <w:rPr>
          <w:rFonts w:ascii="Trebuchet MS" w:hAnsi="Trebuchet MS"/>
        </w:rPr>
        <w:t xml:space="preserve">Penelitian ini dilakukan di Rumah Sakit Umum Daerah Depati Hamzah kota Pangkalpinang Bangka Belitung, karena di rumah sakit ini terjadi peningkatan kasus PPOK selama 3 tahun terakhir. Waktu penelitian  dilakukan pada bulan April - Juni </w:t>
      </w:r>
      <w:r w:rsidRPr="00A022E4">
        <w:rPr>
          <w:rFonts w:ascii="Trebuchet MS" w:hAnsi="Trebuchet MS"/>
        </w:rPr>
        <w:lastRenderedPageBreak/>
        <w:t xml:space="preserve">tahun 2016. </w:t>
      </w:r>
      <w:r w:rsidRPr="00A022E4">
        <w:rPr>
          <w:rFonts w:ascii="Trebuchet MS" w:hAnsi="Trebuchet MS"/>
          <w:lang w:val="en-US"/>
        </w:rPr>
        <w:t>P</w:t>
      </w:r>
      <w:r w:rsidRPr="00A022E4">
        <w:rPr>
          <w:rFonts w:ascii="Trebuchet MS" w:hAnsi="Trebuchet MS"/>
        </w:rPr>
        <w:t xml:space="preserve">rinsip etika yang harus diperhatikan dalam metode penelitian ini adalah Manfaat </w:t>
      </w:r>
      <w:r w:rsidRPr="00A022E4">
        <w:rPr>
          <w:rFonts w:ascii="Trebuchet MS" w:hAnsi="Trebuchet MS"/>
          <w:i/>
        </w:rPr>
        <w:t xml:space="preserve">(Beneficience), </w:t>
      </w:r>
      <w:r w:rsidRPr="00A022E4">
        <w:rPr>
          <w:rFonts w:ascii="Trebuchet MS" w:hAnsi="Trebuchet MS"/>
        </w:rPr>
        <w:t xml:space="preserve">Menghormati martabat </w:t>
      </w:r>
      <w:r w:rsidRPr="00A022E4">
        <w:rPr>
          <w:rFonts w:ascii="Trebuchet MS" w:hAnsi="Trebuchet MS"/>
          <w:i/>
        </w:rPr>
        <w:t>( Respect foe human dignity),</w:t>
      </w:r>
      <w:r w:rsidRPr="00A022E4">
        <w:rPr>
          <w:rFonts w:ascii="Trebuchet MS" w:hAnsi="Trebuchet MS"/>
        </w:rPr>
        <w:t xml:space="preserve"> Keadilan </w:t>
      </w:r>
      <w:r w:rsidRPr="00A022E4">
        <w:rPr>
          <w:rFonts w:ascii="Trebuchet MS" w:hAnsi="Trebuchet MS"/>
          <w:i/>
        </w:rPr>
        <w:t xml:space="preserve">(Justice), </w:t>
      </w:r>
      <w:r w:rsidRPr="00A022E4">
        <w:rPr>
          <w:rFonts w:ascii="Trebuchet MS" w:hAnsi="Trebuchet MS"/>
        </w:rPr>
        <w:t xml:space="preserve">Bentuk persetujuan </w:t>
      </w:r>
      <w:r w:rsidRPr="00A022E4">
        <w:rPr>
          <w:rFonts w:ascii="Trebuchet MS" w:hAnsi="Trebuchet MS"/>
          <w:i/>
        </w:rPr>
        <w:t>(Informed consent),</w:t>
      </w:r>
      <w:r w:rsidRPr="00A022E4">
        <w:rPr>
          <w:rFonts w:ascii="Trebuchet MS" w:hAnsi="Trebuchet MS"/>
          <w:i/>
          <w:lang w:val="en-US"/>
        </w:rPr>
        <w:t xml:space="preserve"> </w:t>
      </w:r>
      <w:r w:rsidRPr="00A022E4">
        <w:rPr>
          <w:rFonts w:ascii="Trebuchet MS" w:hAnsi="Trebuchet MS"/>
        </w:rPr>
        <w:t xml:space="preserve">Kerahasiaan </w:t>
      </w:r>
      <w:r w:rsidRPr="00A022E4">
        <w:rPr>
          <w:rFonts w:ascii="Trebuchet MS" w:hAnsi="Trebuchet MS"/>
          <w:i/>
        </w:rPr>
        <w:t>(Confidentiality).</w:t>
      </w:r>
      <w:r w:rsidRPr="00A022E4">
        <w:rPr>
          <w:rFonts w:ascii="Trebuchet MS" w:hAnsi="Trebuchet MS"/>
          <w:i/>
          <w:lang w:val="en-US"/>
        </w:rPr>
        <w:t xml:space="preserve"> </w:t>
      </w:r>
    </w:p>
    <w:p w14:paraId="3CE993AF" w14:textId="77777777" w:rsidR="009E2FD4" w:rsidRPr="00A022E4" w:rsidRDefault="009E2FD4" w:rsidP="00A022E4">
      <w:pPr>
        <w:autoSpaceDE w:val="0"/>
        <w:autoSpaceDN w:val="0"/>
        <w:adjustRightInd w:val="0"/>
        <w:spacing w:after="0" w:line="240" w:lineRule="auto"/>
        <w:jc w:val="both"/>
        <w:rPr>
          <w:rFonts w:ascii="Trebuchet MS" w:hAnsi="Trebuchet MS"/>
          <w:i/>
          <w:lang w:val="en-US"/>
        </w:rPr>
      </w:pPr>
    </w:p>
    <w:p w14:paraId="67D3844D" w14:textId="77777777" w:rsidR="009E2FD4" w:rsidRPr="00A022E4" w:rsidRDefault="009E2FD4" w:rsidP="00A022E4">
      <w:pPr>
        <w:autoSpaceDE w:val="0"/>
        <w:autoSpaceDN w:val="0"/>
        <w:adjustRightInd w:val="0"/>
        <w:spacing w:after="0" w:line="240" w:lineRule="auto"/>
        <w:jc w:val="both"/>
        <w:rPr>
          <w:rFonts w:ascii="Trebuchet MS" w:hAnsi="Trebuchet MS"/>
          <w:lang w:val="en-US"/>
        </w:rPr>
      </w:pPr>
      <w:r w:rsidRPr="00A022E4">
        <w:rPr>
          <w:rFonts w:ascii="Trebuchet MS" w:hAnsi="Trebuchet MS"/>
        </w:rPr>
        <w:t xml:space="preserve">Alat yang digunakan dalam mengumpulkan data yaitu peneliti sendiri, pedoman wawancara, cacatan lapangan </w:t>
      </w:r>
      <w:r w:rsidRPr="00A022E4">
        <w:rPr>
          <w:rFonts w:ascii="Trebuchet MS" w:hAnsi="Trebuchet MS"/>
          <w:i/>
        </w:rPr>
        <w:t>(Field note)</w:t>
      </w:r>
      <w:r w:rsidRPr="00A022E4">
        <w:rPr>
          <w:rFonts w:ascii="Trebuchet MS" w:hAnsi="Trebuchet MS"/>
        </w:rPr>
        <w:t xml:space="preserve">, dan alat perekam suara dengan beberapa langkah dalam proses pengumpulan data yaitu </w:t>
      </w:r>
      <w:r w:rsidRPr="00A022E4">
        <w:rPr>
          <w:rFonts w:ascii="Trebuchet MS" w:hAnsi="Trebuchet MS"/>
          <w:lang w:val="en-US"/>
        </w:rPr>
        <w:t xml:space="preserve">yang pertama, </w:t>
      </w:r>
      <w:r w:rsidRPr="00A022E4">
        <w:rPr>
          <w:rFonts w:ascii="Trebuchet MS" w:hAnsi="Trebuchet MS"/>
        </w:rPr>
        <w:t>tahap persiapan</w:t>
      </w:r>
      <w:r w:rsidRPr="00A022E4">
        <w:rPr>
          <w:rFonts w:ascii="Trebuchet MS" w:hAnsi="Trebuchet MS"/>
          <w:lang w:val="en-US"/>
        </w:rPr>
        <w:t xml:space="preserve">, kedua tahap pelaksanaan yang terdiri dari fase orientasi, fase kerja, fase terminasi. Tahap ketiga yaitu pembuatan verbatim. Proses analisa data, tetapi sebelum analisa data dilakukan harus dilakukan pengolahan data dengan melewati tiga langkah yaitu data </w:t>
      </w:r>
      <w:r w:rsidRPr="00A022E4">
        <w:rPr>
          <w:rFonts w:ascii="Trebuchet MS" w:hAnsi="Trebuchet MS"/>
          <w:i/>
          <w:lang w:val="en-US"/>
        </w:rPr>
        <w:t>reduction</w:t>
      </w:r>
      <w:r w:rsidRPr="00A022E4">
        <w:rPr>
          <w:rFonts w:ascii="Trebuchet MS" w:hAnsi="Trebuchet MS"/>
          <w:lang w:val="en-US"/>
        </w:rPr>
        <w:t xml:space="preserve">, data </w:t>
      </w:r>
      <w:r w:rsidRPr="00A022E4">
        <w:rPr>
          <w:rFonts w:ascii="Trebuchet MS" w:hAnsi="Trebuchet MS"/>
          <w:i/>
          <w:lang w:val="en-US"/>
        </w:rPr>
        <w:t>display</w:t>
      </w:r>
      <w:r w:rsidRPr="00A022E4">
        <w:rPr>
          <w:rFonts w:ascii="Trebuchet MS" w:hAnsi="Trebuchet MS"/>
          <w:lang w:val="en-US"/>
        </w:rPr>
        <w:t xml:space="preserve">, dan membuat </w:t>
      </w:r>
      <w:r w:rsidRPr="00A022E4">
        <w:rPr>
          <w:rFonts w:ascii="Trebuchet MS" w:hAnsi="Trebuchet MS"/>
          <w:i/>
          <w:lang w:val="en-US"/>
        </w:rPr>
        <w:t>konklusi</w:t>
      </w:r>
      <w:r w:rsidRPr="00A022E4">
        <w:rPr>
          <w:rFonts w:ascii="Trebuchet MS" w:hAnsi="Trebuchet MS"/>
          <w:lang w:val="en-US"/>
        </w:rPr>
        <w:t xml:space="preserve"> dan </w:t>
      </w:r>
      <w:r w:rsidRPr="00A022E4">
        <w:rPr>
          <w:rFonts w:ascii="Trebuchet MS" w:hAnsi="Trebuchet MS"/>
          <w:i/>
          <w:lang w:val="en-US"/>
        </w:rPr>
        <w:t>verifikasi</w:t>
      </w:r>
      <w:r w:rsidRPr="00A022E4">
        <w:rPr>
          <w:rFonts w:ascii="Trebuchet MS" w:hAnsi="Trebuchet MS"/>
          <w:lang w:val="en-US"/>
        </w:rPr>
        <w:t xml:space="preserve">. </w:t>
      </w:r>
      <w:r w:rsidRPr="00A022E4">
        <w:rPr>
          <w:rFonts w:ascii="Trebuchet MS" w:hAnsi="Trebuchet MS"/>
        </w:rPr>
        <w:t xml:space="preserve">Menurut Creswell </w:t>
      </w:r>
      <w:r w:rsidRPr="00A022E4">
        <w:rPr>
          <w:rFonts w:ascii="Trebuchet MS" w:hAnsi="Trebuchet MS"/>
        </w:rPr>
        <w:t>(2013), langkah – langkah analisis data</w:t>
      </w:r>
      <w:r w:rsidRPr="00A022E4">
        <w:rPr>
          <w:rFonts w:ascii="Trebuchet MS" w:hAnsi="Trebuchet MS"/>
          <w:lang w:val="en-US"/>
        </w:rPr>
        <w:t xml:space="preserve"> </w:t>
      </w:r>
      <w:r w:rsidRPr="00A022E4">
        <w:rPr>
          <w:rFonts w:ascii="Trebuchet MS" w:hAnsi="Trebuchet MS"/>
        </w:rPr>
        <w:t xml:space="preserve">yaitu </w:t>
      </w:r>
      <w:r w:rsidRPr="00A022E4">
        <w:rPr>
          <w:rFonts w:ascii="Trebuchet MS" w:hAnsi="Trebuchet MS"/>
          <w:lang w:val="en-US"/>
        </w:rPr>
        <w:t xml:space="preserve">pertama, </w:t>
      </w:r>
      <w:r w:rsidRPr="00A022E4">
        <w:rPr>
          <w:rFonts w:ascii="Trebuchet MS" w:hAnsi="Trebuchet MS"/>
        </w:rPr>
        <w:t>Mengolah dan mempersiapkan data. Langkah ini melibatkan transkrip wawancara, men-</w:t>
      </w:r>
      <w:r w:rsidRPr="00A022E4">
        <w:rPr>
          <w:rFonts w:ascii="Trebuchet MS" w:hAnsi="Trebuchet MS"/>
          <w:i/>
        </w:rPr>
        <w:t>scanning</w:t>
      </w:r>
      <w:r w:rsidRPr="00A022E4">
        <w:rPr>
          <w:rFonts w:ascii="Trebuchet MS" w:hAnsi="Trebuchet MS"/>
        </w:rPr>
        <w:t xml:space="preserve"> materi, mengetik data lapangan, atau memilah-milah dan menyusun data ke dalam jenis – jenis yang berbeda tergantung pada sumber informasi.</w:t>
      </w:r>
      <w:r w:rsidRPr="00A022E4">
        <w:rPr>
          <w:rFonts w:ascii="Trebuchet MS" w:hAnsi="Trebuchet MS"/>
          <w:lang w:val="en-US"/>
        </w:rPr>
        <w:t xml:space="preserve"> Kedua, </w:t>
      </w:r>
      <w:r w:rsidRPr="00A022E4">
        <w:rPr>
          <w:rFonts w:ascii="Trebuchet MS" w:hAnsi="Trebuchet MS"/>
        </w:rPr>
        <w:t xml:space="preserve">Membaca keseluruhan data. Langkah pertama adalah membangun </w:t>
      </w:r>
      <w:r w:rsidRPr="00A022E4">
        <w:rPr>
          <w:rFonts w:ascii="Trebuchet MS" w:hAnsi="Trebuchet MS"/>
          <w:i/>
        </w:rPr>
        <w:t>general sense</w:t>
      </w:r>
      <w:r w:rsidRPr="00A022E4">
        <w:rPr>
          <w:rFonts w:ascii="Trebuchet MS" w:hAnsi="Trebuchet MS"/>
        </w:rPr>
        <w:t xml:space="preserve"> atas informasi yang diperoleh dan merefleksikan maknanya secara keseluruhan.</w:t>
      </w:r>
      <w:r w:rsidRPr="00A022E4">
        <w:rPr>
          <w:rFonts w:ascii="Trebuchet MS" w:hAnsi="Trebuchet MS"/>
          <w:lang w:val="en-US"/>
        </w:rPr>
        <w:t xml:space="preserve"> Ketiga, </w:t>
      </w:r>
      <w:r w:rsidRPr="00A022E4">
        <w:rPr>
          <w:rFonts w:ascii="Trebuchet MS" w:hAnsi="Trebuchet MS"/>
        </w:rPr>
        <w:t>Menganalisis lebih detail dengan meng-</w:t>
      </w:r>
      <w:r w:rsidRPr="00A022E4">
        <w:rPr>
          <w:rFonts w:ascii="Trebuchet MS" w:hAnsi="Trebuchet MS"/>
          <w:i/>
        </w:rPr>
        <w:t>coding</w:t>
      </w:r>
      <w:r w:rsidRPr="00A022E4">
        <w:rPr>
          <w:rFonts w:ascii="Trebuchet MS" w:hAnsi="Trebuchet MS"/>
        </w:rPr>
        <w:t xml:space="preserve"> data. Keempat, Terapkan proses </w:t>
      </w:r>
      <w:r w:rsidRPr="00A022E4">
        <w:rPr>
          <w:rFonts w:ascii="Trebuchet MS" w:hAnsi="Trebuchet MS"/>
          <w:i/>
        </w:rPr>
        <w:t>coding</w:t>
      </w:r>
      <w:r w:rsidRPr="00A022E4">
        <w:rPr>
          <w:rFonts w:ascii="Trebuchet MS" w:hAnsi="Trebuchet MS"/>
        </w:rPr>
        <w:t xml:space="preserve"> untuk mendeskripsikan setting, kategori – kategori, dan tema – tema yang akan di analisis.</w:t>
      </w:r>
    </w:p>
    <w:p w14:paraId="3887751C" w14:textId="77777777" w:rsidR="009E2FD4" w:rsidRPr="00A022E4" w:rsidRDefault="009E2FD4" w:rsidP="00A022E4">
      <w:pPr>
        <w:autoSpaceDE w:val="0"/>
        <w:autoSpaceDN w:val="0"/>
        <w:adjustRightInd w:val="0"/>
        <w:spacing w:after="0" w:line="240" w:lineRule="auto"/>
        <w:jc w:val="both"/>
        <w:rPr>
          <w:rFonts w:ascii="Trebuchet MS" w:hAnsi="Trebuchet MS"/>
          <w:lang w:val="en-US"/>
        </w:rPr>
      </w:pPr>
    </w:p>
    <w:p w14:paraId="3FA485AB" w14:textId="77777777" w:rsidR="009E2FD4" w:rsidRPr="00A022E4" w:rsidRDefault="009E2FD4" w:rsidP="00A022E4">
      <w:pPr>
        <w:autoSpaceDE w:val="0"/>
        <w:autoSpaceDN w:val="0"/>
        <w:adjustRightInd w:val="0"/>
        <w:spacing w:after="0" w:line="240" w:lineRule="auto"/>
        <w:jc w:val="both"/>
        <w:rPr>
          <w:rFonts w:ascii="Trebuchet MS" w:hAnsi="Trebuchet MS"/>
          <w:i/>
          <w:lang w:val="en-US"/>
        </w:rPr>
      </w:pPr>
      <w:r w:rsidRPr="00A022E4">
        <w:rPr>
          <w:rFonts w:ascii="Trebuchet MS" w:hAnsi="Trebuchet MS"/>
          <w:lang w:val="en-US"/>
        </w:rPr>
        <w:t xml:space="preserve">Keabsahan data yang dilakukan adalah </w:t>
      </w:r>
      <w:r w:rsidRPr="00A022E4">
        <w:rPr>
          <w:rFonts w:ascii="Trebuchet MS" w:hAnsi="Trebuchet MS"/>
          <w:i/>
          <w:lang w:val="en-US"/>
        </w:rPr>
        <w:t>uji Kredibilitas, uji transferability, uji dependability, dan uji konfirmability.</w:t>
      </w:r>
    </w:p>
    <w:p w14:paraId="671F512D" w14:textId="25A8CA70" w:rsidR="00612342" w:rsidRPr="00A022E4" w:rsidRDefault="009E2FD4" w:rsidP="00A022E4">
      <w:pPr>
        <w:spacing w:after="0" w:line="240" w:lineRule="auto"/>
        <w:ind w:firstLine="720"/>
        <w:jc w:val="both"/>
        <w:rPr>
          <w:rFonts w:ascii="Trebuchet MS" w:hAnsi="Trebuchet MS"/>
          <w:i/>
          <w:lang w:val="id-ID"/>
        </w:rPr>
      </w:pPr>
      <w:r w:rsidRPr="00A022E4">
        <w:rPr>
          <w:rFonts w:ascii="Trebuchet MS" w:hAnsi="Trebuchet MS"/>
          <w:lang w:val="id-ID"/>
        </w:rPr>
        <w:t xml:space="preserve"> </w:t>
      </w:r>
    </w:p>
    <w:p w14:paraId="068B4451" w14:textId="77777777" w:rsidR="00157835" w:rsidRPr="00A022E4" w:rsidRDefault="00157835" w:rsidP="00A022E4">
      <w:pPr>
        <w:spacing w:after="0" w:line="240" w:lineRule="auto"/>
        <w:jc w:val="both"/>
        <w:rPr>
          <w:rFonts w:ascii="Trebuchet MS" w:hAnsi="Trebuchet MS"/>
          <w:i/>
        </w:rPr>
        <w:sectPr w:rsidR="00157835" w:rsidRPr="00A022E4" w:rsidSect="009E2FD4">
          <w:type w:val="continuous"/>
          <w:pgSz w:w="11906" w:h="16838"/>
          <w:pgMar w:top="1699" w:right="1699" w:bottom="1699" w:left="2275" w:header="706" w:footer="706" w:gutter="0"/>
          <w:cols w:num="2" w:space="708"/>
          <w:docGrid w:linePitch="360"/>
        </w:sectPr>
      </w:pPr>
    </w:p>
    <w:p w14:paraId="5AC6C05E" w14:textId="6912A422" w:rsidR="009E2FD4" w:rsidRPr="00A022E4" w:rsidRDefault="009E2FD4" w:rsidP="00A022E4">
      <w:pPr>
        <w:spacing w:after="0" w:line="240" w:lineRule="auto"/>
        <w:rPr>
          <w:rFonts w:ascii="Trebuchet MS" w:hAnsi="Trebuchet MS"/>
          <w:b/>
          <w:lang w:val="en-US"/>
        </w:rPr>
      </w:pPr>
    </w:p>
    <w:p w14:paraId="38A66787" w14:textId="62DE6E7F" w:rsidR="009E2FD4" w:rsidRPr="00A022E4" w:rsidRDefault="009E2FD4" w:rsidP="00A022E4">
      <w:pPr>
        <w:spacing w:after="0" w:line="240" w:lineRule="auto"/>
        <w:rPr>
          <w:rFonts w:ascii="Trebuchet MS" w:hAnsi="Trebuchet MS"/>
          <w:b/>
          <w:lang w:val="en-US"/>
        </w:rPr>
      </w:pPr>
    </w:p>
    <w:p w14:paraId="0A41F0C8" w14:textId="1EBED8B0" w:rsidR="009E2FD4" w:rsidRPr="00A022E4" w:rsidRDefault="009E2FD4" w:rsidP="00A022E4">
      <w:pPr>
        <w:spacing w:after="0" w:line="240" w:lineRule="auto"/>
        <w:rPr>
          <w:rFonts w:ascii="Trebuchet MS" w:hAnsi="Trebuchet MS"/>
          <w:b/>
          <w:lang w:val="en-US"/>
        </w:rPr>
      </w:pPr>
    </w:p>
    <w:p w14:paraId="1A8B9BFA" w14:textId="78EB7698" w:rsidR="009E2FD4" w:rsidRPr="00A022E4" w:rsidRDefault="009E2FD4" w:rsidP="00A022E4">
      <w:pPr>
        <w:spacing w:after="0" w:line="240" w:lineRule="auto"/>
        <w:rPr>
          <w:rFonts w:ascii="Trebuchet MS" w:hAnsi="Trebuchet MS"/>
          <w:b/>
          <w:lang w:val="en-US"/>
        </w:rPr>
      </w:pPr>
    </w:p>
    <w:p w14:paraId="51AFF282" w14:textId="3A9D8D69" w:rsidR="009E2FD4" w:rsidRPr="00A022E4" w:rsidRDefault="009E2FD4" w:rsidP="00A022E4">
      <w:pPr>
        <w:spacing w:after="0" w:line="240" w:lineRule="auto"/>
        <w:rPr>
          <w:rFonts w:ascii="Trebuchet MS" w:hAnsi="Trebuchet MS"/>
          <w:b/>
          <w:lang w:val="en-US"/>
        </w:rPr>
        <w:sectPr w:rsidR="009E2FD4" w:rsidRPr="00A022E4" w:rsidSect="009E2FD4">
          <w:type w:val="continuous"/>
          <w:pgSz w:w="11906" w:h="16838"/>
          <w:pgMar w:top="1699" w:right="1699" w:bottom="1699" w:left="2275" w:header="706" w:footer="706" w:gutter="0"/>
          <w:cols w:num="2" w:space="708"/>
          <w:docGrid w:linePitch="360"/>
        </w:sectPr>
      </w:pPr>
    </w:p>
    <w:p w14:paraId="3BC25A00" w14:textId="512E9CB1" w:rsidR="009E2FD4" w:rsidRPr="00A022E4" w:rsidRDefault="009E2FD4" w:rsidP="00A022E4">
      <w:pPr>
        <w:spacing w:after="0" w:line="240" w:lineRule="auto"/>
        <w:rPr>
          <w:rFonts w:ascii="Trebuchet MS" w:hAnsi="Trebuchet MS"/>
          <w:b/>
          <w:lang w:val="en-US"/>
        </w:rPr>
      </w:pPr>
    </w:p>
    <w:p w14:paraId="3AC5A5C1" w14:textId="77777777" w:rsidR="0073375C" w:rsidRDefault="0073375C" w:rsidP="00A022E4">
      <w:pPr>
        <w:spacing w:after="0" w:line="240" w:lineRule="auto"/>
        <w:rPr>
          <w:rFonts w:ascii="Trebuchet MS" w:hAnsi="Trebuchet MS"/>
          <w:b/>
          <w:lang w:val="en-US"/>
        </w:rPr>
        <w:sectPr w:rsidR="0073375C" w:rsidSect="00992DFC">
          <w:type w:val="continuous"/>
          <w:pgSz w:w="11906" w:h="16838"/>
          <w:pgMar w:top="1699" w:right="1699" w:bottom="1699" w:left="2275" w:header="706" w:footer="706" w:gutter="0"/>
          <w:cols w:space="708"/>
          <w:docGrid w:linePitch="360"/>
        </w:sectPr>
      </w:pPr>
      <w:bookmarkStart w:id="0" w:name="_GoBack"/>
      <w:bookmarkEnd w:id="0"/>
    </w:p>
    <w:p w14:paraId="04EBD153" w14:textId="0B2F9076" w:rsidR="006E7535" w:rsidRPr="00A022E4" w:rsidRDefault="006E7535" w:rsidP="00A022E4">
      <w:pPr>
        <w:spacing w:after="0" w:line="240" w:lineRule="auto"/>
        <w:rPr>
          <w:rFonts w:ascii="Trebuchet MS" w:hAnsi="Trebuchet MS"/>
          <w:b/>
          <w:lang w:val="en-US"/>
        </w:rPr>
      </w:pPr>
      <w:r w:rsidRPr="00A022E4">
        <w:rPr>
          <w:rFonts w:ascii="Trebuchet MS" w:hAnsi="Trebuchet MS"/>
          <w:b/>
          <w:lang w:val="en-US"/>
        </w:rPr>
        <w:t xml:space="preserve">HASIL PENELITIAN </w:t>
      </w:r>
    </w:p>
    <w:p w14:paraId="2C0FD4F6" w14:textId="614E44AB" w:rsidR="00157835" w:rsidRPr="00A022E4" w:rsidRDefault="009E2FD4" w:rsidP="00A022E4">
      <w:pPr>
        <w:spacing w:after="0" w:line="240" w:lineRule="auto"/>
        <w:jc w:val="center"/>
        <w:rPr>
          <w:rFonts w:ascii="Trebuchet MS" w:hAnsi="Trebuchet MS"/>
          <w:b/>
          <w:lang w:val="id-ID"/>
        </w:rPr>
      </w:pPr>
      <w:r w:rsidRPr="00A022E4">
        <w:rPr>
          <w:rFonts w:ascii="Trebuchet MS" w:hAnsi="Trebuchet MS"/>
          <w:b/>
          <w:lang w:val="id-ID"/>
        </w:rPr>
        <w:t xml:space="preserve"> </w:t>
      </w:r>
    </w:p>
    <w:p w14:paraId="7561B984" w14:textId="77777777" w:rsidR="00992DFC" w:rsidRPr="00A022E4" w:rsidRDefault="00992DFC" w:rsidP="00A022E4">
      <w:pPr>
        <w:spacing w:after="0" w:line="240" w:lineRule="auto"/>
        <w:jc w:val="both"/>
        <w:rPr>
          <w:rFonts w:ascii="Trebuchet MS" w:hAnsi="Trebuchet MS"/>
          <w:b/>
        </w:rPr>
        <w:sectPr w:rsidR="00992DFC" w:rsidRPr="00A022E4" w:rsidSect="00D72974">
          <w:type w:val="continuous"/>
          <w:pgSz w:w="11906" w:h="16838"/>
          <w:pgMar w:top="1699" w:right="1699" w:bottom="1699" w:left="2275" w:header="706" w:footer="706" w:gutter="0"/>
          <w:cols w:space="708"/>
          <w:docGrid w:linePitch="360"/>
        </w:sectPr>
      </w:pPr>
    </w:p>
    <w:p w14:paraId="6A31484C" w14:textId="77777777" w:rsidR="009E2FD4" w:rsidRPr="00A022E4" w:rsidRDefault="009E2FD4" w:rsidP="00A022E4">
      <w:pPr>
        <w:pStyle w:val="ListParagraph"/>
        <w:spacing w:line="240" w:lineRule="auto"/>
        <w:ind w:left="0"/>
        <w:jc w:val="both"/>
        <w:rPr>
          <w:rFonts w:ascii="Trebuchet MS" w:hAnsi="Trebuchet MS"/>
        </w:rPr>
      </w:pPr>
      <w:r w:rsidRPr="00A022E4">
        <w:rPr>
          <w:rFonts w:ascii="Trebuchet MS" w:hAnsi="Trebuchet MS"/>
          <w:lang w:val="en-US"/>
        </w:rPr>
        <w:t xml:space="preserve">Dalam penelitian ini didapatkan hasil bahwa karakteristik data demografi dalam penelitian ini adalah </w:t>
      </w:r>
      <w:r w:rsidRPr="00A022E4">
        <w:rPr>
          <w:rFonts w:ascii="Trebuchet MS" w:hAnsi="Trebuchet MS"/>
        </w:rPr>
        <w:t>Informan dalam penelitian ini berjumlah 5 orang yang berjenis kelamin laki-laki berusia antara 63-69 tahun, tingkat pendidikan sarjana  dan SD masing-masing 2 orang dan SLA 1 orang, jenis pekerjaan sebagai pensiunan  dan tani 2 orang dan seniman 1 orang, lamanya sakit PPOK  antara 1-10 tahun.</w:t>
      </w:r>
    </w:p>
    <w:p w14:paraId="7FAF8B0F" w14:textId="77777777" w:rsidR="009E2FD4" w:rsidRPr="00A022E4" w:rsidRDefault="009E2FD4" w:rsidP="00A022E4">
      <w:pPr>
        <w:spacing w:line="240" w:lineRule="auto"/>
        <w:jc w:val="both"/>
        <w:rPr>
          <w:rFonts w:ascii="Trebuchet MS" w:hAnsi="Trebuchet MS"/>
          <w:lang w:val="en-US"/>
        </w:rPr>
      </w:pPr>
      <w:r w:rsidRPr="00A022E4">
        <w:rPr>
          <w:rFonts w:ascii="Trebuchet MS" w:hAnsi="Trebuchet MS"/>
        </w:rPr>
        <w:t xml:space="preserve">Berdasarkan hasil wawancara mendalam, observasi dan </w:t>
      </w:r>
      <w:r w:rsidRPr="00A022E4">
        <w:rPr>
          <w:rFonts w:ascii="Trebuchet MS" w:hAnsi="Trebuchet MS"/>
          <w:i/>
        </w:rPr>
        <w:t>field note</w:t>
      </w:r>
      <w:r w:rsidRPr="00A022E4">
        <w:rPr>
          <w:rFonts w:ascii="Trebuchet MS" w:hAnsi="Trebuchet MS"/>
        </w:rPr>
        <w:t xml:space="preserve"> selama proses pengambilan dan pengumpulan data, maka peneliti melakukan analisis data dan peneliti menghasilkan </w:t>
      </w:r>
      <w:r w:rsidRPr="00A022E4">
        <w:rPr>
          <w:rFonts w:ascii="Trebuchet MS" w:hAnsi="Trebuchet MS"/>
          <w:lang w:val="en-US"/>
        </w:rPr>
        <w:t>1</w:t>
      </w:r>
      <w:r w:rsidRPr="00A022E4">
        <w:rPr>
          <w:rFonts w:ascii="Trebuchet MS" w:hAnsi="Trebuchet MS"/>
        </w:rPr>
        <w:t xml:space="preserve"> tema yaitu</w:t>
      </w:r>
      <w:r w:rsidRPr="00A022E4">
        <w:rPr>
          <w:rFonts w:ascii="Trebuchet MS" w:hAnsi="Trebuchet MS"/>
          <w:lang w:val="en-US"/>
        </w:rPr>
        <w:t xml:space="preserve"> :                      </w:t>
      </w:r>
    </w:p>
    <w:p w14:paraId="0C76BD88" w14:textId="77777777" w:rsidR="009E2FD4" w:rsidRPr="00A022E4" w:rsidRDefault="009E2FD4" w:rsidP="00A022E4">
      <w:pPr>
        <w:spacing w:line="240" w:lineRule="auto"/>
        <w:jc w:val="both"/>
        <w:rPr>
          <w:rFonts w:ascii="Trebuchet MS" w:hAnsi="Trebuchet MS"/>
          <w:lang w:val="en-US"/>
        </w:rPr>
      </w:pPr>
      <w:r w:rsidRPr="00A022E4">
        <w:rPr>
          <w:rFonts w:ascii="Trebuchet MS" w:hAnsi="Trebuchet MS"/>
          <w:lang w:val="en-US"/>
        </w:rPr>
        <w:t>Tema 1 pencegahan ekserbasi lanjutan</w:t>
      </w:r>
      <w:r w:rsidRPr="00A022E4">
        <w:rPr>
          <w:rFonts w:ascii="Trebuchet MS" w:hAnsi="Trebuchet MS"/>
        </w:rPr>
        <w:t>,</w:t>
      </w:r>
    </w:p>
    <w:p w14:paraId="4251C048" w14:textId="03EEFA8E" w:rsidR="009E2FD4" w:rsidRPr="00A022E4" w:rsidRDefault="009E2FD4" w:rsidP="00A022E4">
      <w:pPr>
        <w:pStyle w:val="ListParagraph"/>
        <w:tabs>
          <w:tab w:val="left" w:pos="1005"/>
          <w:tab w:val="left" w:pos="1641"/>
        </w:tabs>
        <w:spacing w:line="240" w:lineRule="auto"/>
        <w:ind w:left="0"/>
        <w:jc w:val="both"/>
        <w:rPr>
          <w:rFonts w:ascii="Trebuchet MS" w:hAnsi="Trebuchet MS"/>
          <w:lang w:val="en-US"/>
        </w:rPr>
      </w:pPr>
      <w:r w:rsidRPr="00A022E4">
        <w:rPr>
          <w:rFonts w:ascii="Trebuchet MS" w:hAnsi="Trebuchet MS"/>
        </w:rPr>
        <w:t>Upaya dalam mencegah infeksi/ekserbasi  lanjutan didapatkan 5 sub tema yaitu managemen kualitas udara, modifikasi aktivitas, respon psikologis, upaya pengobatan, upaya tindakan mandiri yang dilakukan</w:t>
      </w:r>
      <w:r w:rsidRPr="00A022E4">
        <w:rPr>
          <w:rFonts w:ascii="Trebuchet MS" w:hAnsi="Trebuchet MS"/>
          <w:lang w:val="en-US"/>
        </w:rPr>
        <w:t xml:space="preserve">.  </w:t>
      </w:r>
    </w:p>
    <w:p w14:paraId="554A54A2" w14:textId="77777777" w:rsidR="009E2FD4" w:rsidRPr="00A022E4" w:rsidRDefault="009E2FD4" w:rsidP="007C7747">
      <w:pPr>
        <w:pStyle w:val="NoSpacing"/>
        <w:ind w:left="426" w:hanging="426"/>
        <w:jc w:val="both"/>
        <w:rPr>
          <w:rFonts w:ascii="Trebuchet MS" w:hAnsi="Trebuchet MS" w:cs="Times New Roman"/>
        </w:rPr>
      </w:pPr>
      <w:r w:rsidRPr="00A022E4">
        <w:rPr>
          <w:rFonts w:ascii="Trebuchet MS" w:hAnsi="Trebuchet MS" w:cs="Times New Roman"/>
        </w:rPr>
        <w:t>1). Sub tema management kualitas udara</w:t>
      </w:r>
    </w:p>
    <w:p w14:paraId="1F9DB9D3" w14:textId="77777777" w:rsidR="009E2FD4" w:rsidRPr="00A022E4" w:rsidRDefault="009E2FD4" w:rsidP="0073375C">
      <w:pPr>
        <w:pStyle w:val="NoSpacing"/>
        <w:ind w:left="426"/>
        <w:jc w:val="both"/>
        <w:rPr>
          <w:rFonts w:ascii="Trebuchet MS" w:hAnsi="Trebuchet MS" w:cs="Times New Roman"/>
        </w:rPr>
      </w:pPr>
      <w:r w:rsidRPr="00A022E4">
        <w:rPr>
          <w:rFonts w:ascii="Trebuchet MS" w:hAnsi="Trebuchet MS" w:cs="Times New Roman"/>
        </w:rPr>
        <w:t xml:space="preserve">Managemen kualitas udara yang dilakukan informan menurut pengalaman masing-masing informan selama mengalami PPOK terdiri dari beberapa kategori yaitu dengan cara berteduh ketika cuaca tidak mendukung , memakai jaket, tidak hujan-hujanan, melakukan bersih-bersih di rumah,  </w:t>
      </w:r>
      <w:r w:rsidRPr="00A022E4">
        <w:rPr>
          <w:rFonts w:ascii="Trebuchet MS" w:hAnsi="Trebuchet MS" w:cs="Times New Roman"/>
        </w:rPr>
        <w:lastRenderedPageBreak/>
        <w:t>menghindari asap dan debu. 2 informan mengungkapkan bahwa cara mereka memanagement kualitas udara yaitu dengan cara tidak hujan-hujanan, berteduh ketika cuaca tidak mendukung, dan memakai jaket yang dapat dilihat dari petikan hasil wawancara berikut ini :</w:t>
      </w:r>
    </w:p>
    <w:p w14:paraId="00EE8782" w14:textId="77777777" w:rsidR="009E2FD4" w:rsidRPr="00A022E4" w:rsidRDefault="009E2FD4" w:rsidP="005223E4">
      <w:pPr>
        <w:pStyle w:val="ListParagraph"/>
        <w:tabs>
          <w:tab w:val="left" w:pos="6832"/>
        </w:tabs>
        <w:spacing w:line="240" w:lineRule="auto"/>
        <w:ind w:left="426"/>
        <w:jc w:val="both"/>
        <w:rPr>
          <w:rFonts w:ascii="Trebuchet MS" w:hAnsi="Trebuchet MS"/>
        </w:rPr>
      </w:pPr>
      <w:r w:rsidRPr="00A022E4">
        <w:rPr>
          <w:rFonts w:ascii="Trebuchet MS" w:hAnsi="Trebuchet MS"/>
          <w:i/>
        </w:rPr>
        <w:t>“..langsung beteduh.. .. jen berujen..</w:t>
      </w:r>
      <w:r w:rsidRPr="00A022E4">
        <w:rPr>
          <w:rFonts w:ascii="Trebuchet MS" w:hAnsi="Trebuchet MS"/>
        </w:rPr>
        <w:t>.</w:t>
      </w:r>
      <w:r w:rsidRPr="00A022E4">
        <w:rPr>
          <w:rFonts w:ascii="Trebuchet MS" w:hAnsi="Trebuchet MS"/>
          <w:i/>
        </w:rPr>
        <w:t xml:space="preserve"> ko kalau cuaca dingin makai jiket..”</w:t>
      </w:r>
      <w:r w:rsidRPr="00A022E4">
        <w:rPr>
          <w:rFonts w:ascii="Trebuchet MS" w:hAnsi="Trebuchet MS"/>
        </w:rPr>
        <w:t xml:space="preserve"> (AR)</w:t>
      </w:r>
    </w:p>
    <w:p w14:paraId="59D12E03" w14:textId="77777777" w:rsidR="009E2FD4" w:rsidRPr="00A022E4" w:rsidRDefault="009E2FD4" w:rsidP="005223E4">
      <w:pPr>
        <w:pStyle w:val="ListParagraph"/>
        <w:tabs>
          <w:tab w:val="left" w:pos="6832"/>
        </w:tabs>
        <w:spacing w:line="240" w:lineRule="auto"/>
        <w:ind w:left="426"/>
        <w:jc w:val="both"/>
        <w:rPr>
          <w:rFonts w:ascii="Trebuchet MS" w:hAnsi="Trebuchet MS"/>
        </w:rPr>
      </w:pPr>
      <w:r w:rsidRPr="00A022E4">
        <w:rPr>
          <w:rFonts w:ascii="Trebuchet MS" w:hAnsi="Trebuchet MS"/>
        </w:rPr>
        <w:t>(..langsung berteduh.. tidak hujan-hujanan.. kalau cuaca dingin memakai jaket..) (AR)</w:t>
      </w:r>
    </w:p>
    <w:p w14:paraId="48DF143D" w14:textId="77777777" w:rsidR="009E2FD4" w:rsidRPr="00A022E4" w:rsidRDefault="009E2FD4" w:rsidP="005223E4">
      <w:pPr>
        <w:pStyle w:val="ListParagraph"/>
        <w:spacing w:line="240" w:lineRule="auto"/>
        <w:ind w:left="426"/>
        <w:jc w:val="both"/>
        <w:rPr>
          <w:rFonts w:ascii="Trebuchet MS" w:hAnsi="Trebuchet MS"/>
          <w:i/>
        </w:rPr>
      </w:pPr>
      <w:r w:rsidRPr="00A022E4">
        <w:rPr>
          <w:rFonts w:ascii="Trebuchet MS" w:hAnsi="Trebuchet MS"/>
          <w:i/>
        </w:rPr>
        <w:t>”..kalau saya itu dingin pakai jaket.. trus kalok ujan tu harus cepet tu beteduh..”(MY)</w:t>
      </w:r>
    </w:p>
    <w:p w14:paraId="311843B9" w14:textId="77777777" w:rsidR="009E2FD4" w:rsidRPr="00A022E4" w:rsidRDefault="009E2FD4" w:rsidP="00B21CA8">
      <w:pPr>
        <w:pStyle w:val="ListParagraph"/>
        <w:spacing w:line="240" w:lineRule="auto"/>
        <w:ind w:left="0" w:firstLine="142"/>
        <w:jc w:val="both"/>
        <w:rPr>
          <w:rFonts w:ascii="Trebuchet MS" w:hAnsi="Trebuchet MS"/>
          <w:i/>
        </w:rPr>
      </w:pPr>
    </w:p>
    <w:p w14:paraId="0AEAE8B3" w14:textId="77777777" w:rsidR="009E2FD4" w:rsidRPr="00A022E4" w:rsidRDefault="009E2FD4" w:rsidP="005223E4">
      <w:pPr>
        <w:pStyle w:val="ListParagraph"/>
        <w:spacing w:line="240" w:lineRule="auto"/>
        <w:ind w:left="426"/>
        <w:jc w:val="both"/>
        <w:rPr>
          <w:rFonts w:ascii="Trebuchet MS" w:hAnsi="Trebuchet MS"/>
        </w:rPr>
      </w:pPr>
      <w:r w:rsidRPr="00A022E4">
        <w:rPr>
          <w:rFonts w:ascii="Trebuchet MS" w:hAnsi="Trebuchet MS"/>
        </w:rPr>
        <w:t>1 informan mengungkapkan mengungkapkan bahwa hanya menggunakan jaket pada saat keluar menggunakan motor, yang tergambar dalam ungkapan berikut :</w:t>
      </w:r>
    </w:p>
    <w:p w14:paraId="70EDE25B" w14:textId="29E2C40E" w:rsidR="009E2FD4" w:rsidRDefault="009E2FD4" w:rsidP="005223E4">
      <w:pPr>
        <w:pStyle w:val="ListParagraph"/>
        <w:tabs>
          <w:tab w:val="left" w:pos="6832"/>
        </w:tabs>
        <w:spacing w:line="240" w:lineRule="auto"/>
        <w:ind w:left="0" w:firstLine="426"/>
        <w:jc w:val="both"/>
        <w:rPr>
          <w:rFonts w:ascii="Trebuchet MS" w:hAnsi="Trebuchet MS"/>
          <w:i/>
        </w:rPr>
      </w:pPr>
      <w:r w:rsidRPr="00A022E4">
        <w:rPr>
          <w:rFonts w:ascii="Trebuchet MS" w:hAnsi="Trebuchet MS"/>
          <w:i/>
        </w:rPr>
        <w:t>“.. kalok keluar rumah pakai mutor jaket pake..”(KR)</w:t>
      </w:r>
    </w:p>
    <w:p w14:paraId="7B880DF8" w14:textId="77777777" w:rsidR="007C7747" w:rsidRPr="00A022E4" w:rsidRDefault="007C7747" w:rsidP="00B21CA8">
      <w:pPr>
        <w:pStyle w:val="ListParagraph"/>
        <w:tabs>
          <w:tab w:val="left" w:pos="6832"/>
        </w:tabs>
        <w:spacing w:line="240" w:lineRule="auto"/>
        <w:ind w:left="0" w:firstLine="142"/>
        <w:jc w:val="both"/>
        <w:rPr>
          <w:rFonts w:ascii="Trebuchet MS" w:hAnsi="Trebuchet MS"/>
        </w:rPr>
      </w:pPr>
    </w:p>
    <w:p w14:paraId="7111BA43" w14:textId="7869B7E8" w:rsidR="009E2FD4" w:rsidRPr="00A022E4" w:rsidRDefault="000875C9" w:rsidP="005223E4">
      <w:pPr>
        <w:pStyle w:val="ListParagraph"/>
        <w:spacing w:line="240" w:lineRule="auto"/>
        <w:ind w:left="426"/>
        <w:jc w:val="both"/>
        <w:rPr>
          <w:rFonts w:ascii="Trebuchet MS" w:hAnsi="Trebuchet MS"/>
        </w:rPr>
      </w:pPr>
      <w:r>
        <w:rPr>
          <w:rFonts w:ascii="Trebuchet MS" w:hAnsi="Trebuchet MS"/>
          <w:lang w:val="id-ID"/>
        </w:rPr>
        <w:t xml:space="preserve"> </w:t>
      </w:r>
      <w:r w:rsidR="009E2FD4" w:rsidRPr="00A022E4">
        <w:rPr>
          <w:rFonts w:ascii="Trebuchet MS" w:hAnsi="Trebuchet MS"/>
        </w:rPr>
        <w:t>Informan yang lain mengungkapkan cara memanagement kualitas udara selama ini selain cepat berteduh ketika cuaca kurang mendukung, tidak hujan-hujanan, menggunakan jaket dan masker, klien juga melakukan magement kualitas udara dengan cara menghindari debu dan menghindari asap yang tergambar dalam petikan wawancara mendalam berikut ini :</w:t>
      </w:r>
    </w:p>
    <w:p w14:paraId="50238A42" w14:textId="77777777" w:rsidR="009E2FD4" w:rsidRPr="00A022E4" w:rsidRDefault="009E2FD4" w:rsidP="000875C9">
      <w:pPr>
        <w:pStyle w:val="ListParagraph"/>
        <w:spacing w:line="240" w:lineRule="auto"/>
        <w:ind w:left="426"/>
        <w:jc w:val="both"/>
        <w:rPr>
          <w:rFonts w:ascii="Trebuchet MS" w:hAnsi="Trebuchet MS"/>
          <w:i/>
        </w:rPr>
      </w:pPr>
      <w:r w:rsidRPr="00A022E4">
        <w:rPr>
          <w:rFonts w:ascii="Trebuchet MS" w:hAnsi="Trebuchet MS"/>
          <w:i/>
        </w:rPr>
        <w:t>“..debu-debu itu di hindari.. kemudian kalau naik motor itu pakai jaket..masker.. trus cepat-cepat beteduh misal panas apa hujan.. tidak hujan-hujanan ntar tambah bengek..saya itu kalau liat kebakaran itu trauma..asapnya itu saya hindari..”(LL)</w:t>
      </w:r>
    </w:p>
    <w:p w14:paraId="7E7BF1CB" w14:textId="77777777" w:rsidR="009E2FD4" w:rsidRPr="00A022E4" w:rsidRDefault="009E2FD4" w:rsidP="000875C9">
      <w:pPr>
        <w:pStyle w:val="ListParagraph"/>
        <w:spacing w:line="240" w:lineRule="auto"/>
        <w:ind w:left="426"/>
        <w:jc w:val="both"/>
        <w:rPr>
          <w:rFonts w:ascii="Trebuchet MS" w:hAnsi="Trebuchet MS"/>
          <w:i/>
        </w:rPr>
      </w:pPr>
    </w:p>
    <w:p w14:paraId="73F8078E" w14:textId="77777777" w:rsidR="009E2FD4" w:rsidRPr="00A022E4" w:rsidRDefault="009E2FD4" w:rsidP="00A022E4">
      <w:pPr>
        <w:pStyle w:val="ListParagraph"/>
        <w:spacing w:line="240" w:lineRule="auto"/>
        <w:ind w:left="270"/>
        <w:jc w:val="both"/>
        <w:rPr>
          <w:rFonts w:ascii="Trebuchet MS" w:hAnsi="Trebuchet MS"/>
        </w:rPr>
      </w:pPr>
      <w:r w:rsidRPr="00A022E4">
        <w:rPr>
          <w:rFonts w:ascii="Trebuchet MS" w:hAnsi="Trebuchet MS"/>
        </w:rPr>
        <w:t>1 informan lain juga mengungkapkan cara memanagemen kualitas udara hanya dengan cara menghindari asap dan debu, yang tergambar dalam ungkapan berikut ini :</w:t>
      </w:r>
    </w:p>
    <w:p w14:paraId="0D46DAE2" w14:textId="77777777" w:rsidR="009E2FD4" w:rsidRPr="00A022E4" w:rsidRDefault="009E2FD4" w:rsidP="00A022E4">
      <w:pPr>
        <w:pStyle w:val="ListParagraph"/>
        <w:tabs>
          <w:tab w:val="left" w:pos="6832"/>
        </w:tabs>
        <w:spacing w:line="240" w:lineRule="auto"/>
        <w:ind w:left="270"/>
        <w:jc w:val="both"/>
        <w:rPr>
          <w:rFonts w:ascii="Trebuchet MS" w:hAnsi="Trebuchet MS"/>
        </w:rPr>
      </w:pPr>
      <w:r w:rsidRPr="00A022E4">
        <w:rPr>
          <w:rFonts w:ascii="Trebuchet MS" w:hAnsi="Trebuchet MS"/>
          <w:i/>
        </w:rPr>
        <w:t>“..kalau ade urang ngebakar, ku lah lari lah dak sanggup asep e.. debu-debu tu sikok e jen kena aben kelak e lah mulai susah benyawa..”(AH)</w:t>
      </w:r>
    </w:p>
    <w:p w14:paraId="7247D329" w14:textId="77777777" w:rsidR="009E2FD4" w:rsidRPr="00A022E4" w:rsidRDefault="009E2FD4" w:rsidP="00A022E4">
      <w:pPr>
        <w:pStyle w:val="ListParagraph"/>
        <w:tabs>
          <w:tab w:val="left" w:pos="6832"/>
        </w:tabs>
        <w:spacing w:line="240" w:lineRule="auto"/>
        <w:ind w:left="270"/>
        <w:jc w:val="both"/>
        <w:rPr>
          <w:rFonts w:ascii="Trebuchet MS" w:hAnsi="Trebuchet MS"/>
        </w:rPr>
      </w:pPr>
      <w:r w:rsidRPr="00A022E4">
        <w:rPr>
          <w:rFonts w:ascii="Trebuchet MS" w:hAnsi="Trebuchet MS"/>
        </w:rPr>
        <w:t xml:space="preserve"> (kalau ada orang membakar, saya sudah lari tidak sanggup asapnya.. debu-debu itu juga jangan kena nanti susah bernapas.) (AH).</w:t>
      </w:r>
    </w:p>
    <w:p w14:paraId="487CBB8A" w14:textId="77777777" w:rsidR="009E2FD4" w:rsidRPr="00A022E4" w:rsidRDefault="009E2FD4" w:rsidP="00A022E4">
      <w:pPr>
        <w:pStyle w:val="ListParagraph"/>
        <w:tabs>
          <w:tab w:val="left" w:pos="6832"/>
        </w:tabs>
        <w:spacing w:line="240" w:lineRule="auto"/>
        <w:ind w:left="0"/>
        <w:jc w:val="both"/>
        <w:rPr>
          <w:rFonts w:ascii="Trebuchet MS" w:hAnsi="Trebuchet MS"/>
        </w:rPr>
      </w:pPr>
    </w:p>
    <w:p w14:paraId="7433697B" w14:textId="77777777" w:rsidR="009E2FD4" w:rsidRPr="00A022E4" w:rsidRDefault="009E2FD4" w:rsidP="00A022E4">
      <w:pPr>
        <w:pStyle w:val="ListParagraph"/>
        <w:tabs>
          <w:tab w:val="left" w:pos="6832"/>
        </w:tabs>
        <w:spacing w:line="240" w:lineRule="auto"/>
        <w:ind w:left="0"/>
        <w:jc w:val="both"/>
        <w:rPr>
          <w:rFonts w:ascii="Trebuchet MS" w:hAnsi="Trebuchet MS"/>
        </w:rPr>
      </w:pPr>
      <w:r w:rsidRPr="00A022E4">
        <w:rPr>
          <w:rFonts w:ascii="Trebuchet MS" w:hAnsi="Trebuchet MS"/>
        </w:rPr>
        <w:t xml:space="preserve">2)  Sub tema modifikasi aktivitas  </w:t>
      </w:r>
    </w:p>
    <w:p w14:paraId="73629768" w14:textId="77777777" w:rsidR="009E2FD4" w:rsidRPr="00A022E4" w:rsidRDefault="009E2FD4" w:rsidP="00A022E4">
      <w:pPr>
        <w:pStyle w:val="ListParagraph"/>
        <w:tabs>
          <w:tab w:val="left" w:pos="6832"/>
        </w:tabs>
        <w:spacing w:line="240" w:lineRule="auto"/>
        <w:ind w:left="270"/>
        <w:jc w:val="both"/>
        <w:rPr>
          <w:rFonts w:ascii="Trebuchet MS" w:hAnsi="Trebuchet MS"/>
        </w:rPr>
      </w:pPr>
      <w:r w:rsidRPr="00A022E4">
        <w:rPr>
          <w:rFonts w:ascii="Trebuchet MS" w:hAnsi="Trebuchet MS"/>
        </w:rPr>
        <w:t>Modifikasi aktivitas yang dilakukan oleh informan dalam meminimalkan gejala PPOK yang muncul yaitu dengan sering beristirahat, menghindari kerja berat, dan berbaring di rumah yang diungkapkan oleh 3 informan  yang tergambar dalam petikan percakapan berikut ini :</w:t>
      </w:r>
    </w:p>
    <w:p w14:paraId="28575736" w14:textId="77777777" w:rsidR="009E2FD4" w:rsidRPr="00A022E4" w:rsidRDefault="009E2FD4" w:rsidP="00A022E4">
      <w:pPr>
        <w:pStyle w:val="ListParagraph"/>
        <w:tabs>
          <w:tab w:val="left" w:pos="6832"/>
        </w:tabs>
        <w:spacing w:line="240" w:lineRule="auto"/>
        <w:ind w:left="450"/>
        <w:jc w:val="both"/>
        <w:rPr>
          <w:rFonts w:ascii="Trebuchet MS" w:hAnsi="Trebuchet MS"/>
          <w:i/>
        </w:rPr>
      </w:pPr>
      <w:r w:rsidRPr="00A022E4">
        <w:rPr>
          <w:rFonts w:ascii="Trebuchet MS" w:hAnsi="Trebuchet MS"/>
          <w:i/>
        </w:rPr>
        <w:t>“..asak nua begawe lah mulai.. asak nek e berentei luk..asak pas berentei ya nyawa kita lah longgar..nah tu lanjut agik…”(AR)</w:t>
      </w:r>
    </w:p>
    <w:p w14:paraId="39B971C8" w14:textId="77777777" w:rsidR="009E2FD4" w:rsidRPr="00A022E4" w:rsidRDefault="009E2FD4" w:rsidP="00A022E4">
      <w:pPr>
        <w:pStyle w:val="ListParagraph"/>
        <w:tabs>
          <w:tab w:val="left" w:pos="6832"/>
        </w:tabs>
        <w:spacing w:line="240" w:lineRule="auto"/>
        <w:ind w:left="450"/>
        <w:jc w:val="both"/>
        <w:rPr>
          <w:rFonts w:ascii="Trebuchet MS" w:hAnsi="Trebuchet MS"/>
        </w:rPr>
      </w:pPr>
      <w:r w:rsidRPr="00A022E4">
        <w:rPr>
          <w:rFonts w:ascii="Trebuchet MS" w:hAnsi="Trebuchet MS"/>
        </w:rPr>
        <w:t>(kalau terlalu berat bekerja jg sudah mulai (kambuhnya)..  harusnya berhenti dulu kalau napas sudah terasa longgar.. nah baru dilanjutkan lagi..) (AR)</w:t>
      </w:r>
    </w:p>
    <w:p w14:paraId="1A4EE438" w14:textId="77777777" w:rsidR="009E2FD4" w:rsidRPr="00A022E4" w:rsidRDefault="009E2FD4" w:rsidP="00A022E4">
      <w:pPr>
        <w:pStyle w:val="ListParagraph"/>
        <w:tabs>
          <w:tab w:val="left" w:pos="6832"/>
        </w:tabs>
        <w:spacing w:line="240" w:lineRule="auto"/>
        <w:ind w:left="450"/>
        <w:jc w:val="both"/>
        <w:rPr>
          <w:rFonts w:ascii="Trebuchet MS" w:hAnsi="Trebuchet MS"/>
          <w:i/>
        </w:rPr>
      </w:pPr>
      <w:r w:rsidRPr="00A022E4">
        <w:rPr>
          <w:rFonts w:ascii="Trebuchet MS" w:hAnsi="Trebuchet MS"/>
          <w:i/>
        </w:rPr>
        <w:t>“....berhenti lah berjalan..duduk apa istirahat.. kadang-kadang kita naik tebing itu dak kuat..ini naik tebing dari sini ke poli yang depan nggak bisa.. sering istirahat di rumah saja.. baringlah.. kerja berat-berat itu hindari..”(MY)</w:t>
      </w:r>
    </w:p>
    <w:p w14:paraId="5F95F4A9" w14:textId="77777777" w:rsidR="009E2FD4" w:rsidRPr="00A022E4" w:rsidRDefault="009E2FD4" w:rsidP="00A022E4">
      <w:pPr>
        <w:pStyle w:val="ListParagraph"/>
        <w:tabs>
          <w:tab w:val="left" w:pos="6832"/>
        </w:tabs>
        <w:spacing w:line="240" w:lineRule="auto"/>
        <w:ind w:left="450"/>
        <w:jc w:val="both"/>
        <w:rPr>
          <w:rFonts w:ascii="Trebuchet MS" w:hAnsi="Trebuchet MS"/>
          <w:i/>
        </w:rPr>
      </w:pPr>
      <w:r w:rsidRPr="00A022E4">
        <w:rPr>
          <w:rFonts w:ascii="Trebuchet MS" w:hAnsi="Trebuchet MS"/>
          <w:i/>
        </w:rPr>
        <w:t>“..kerja beret tu dihindari.. kalok tengah begawe , istirahat lok…”(KR)</w:t>
      </w:r>
    </w:p>
    <w:p w14:paraId="16D7D9B4" w14:textId="77777777" w:rsidR="009E2FD4" w:rsidRPr="00A022E4" w:rsidRDefault="009E2FD4" w:rsidP="00A022E4">
      <w:pPr>
        <w:pStyle w:val="ListParagraph"/>
        <w:tabs>
          <w:tab w:val="left" w:pos="6832"/>
        </w:tabs>
        <w:spacing w:line="240" w:lineRule="auto"/>
        <w:ind w:left="450"/>
        <w:jc w:val="both"/>
        <w:rPr>
          <w:rFonts w:ascii="Trebuchet MS" w:hAnsi="Trebuchet MS"/>
        </w:rPr>
      </w:pPr>
      <w:r w:rsidRPr="00A022E4">
        <w:rPr>
          <w:rFonts w:ascii="Trebuchet MS" w:hAnsi="Trebuchet MS"/>
        </w:rPr>
        <w:t>(</w:t>
      </w:r>
      <w:r w:rsidRPr="00A022E4">
        <w:rPr>
          <w:rFonts w:ascii="Trebuchet MS" w:hAnsi="Trebuchet MS"/>
          <w:i/>
        </w:rPr>
        <w:t>..</w:t>
      </w:r>
      <w:r w:rsidRPr="00A022E4">
        <w:rPr>
          <w:rFonts w:ascii="Trebuchet MS" w:hAnsi="Trebuchet MS"/>
        </w:rPr>
        <w:t>bekerja berat itu dihindari.. ketika sedang bekerja, istirahat dulu..) (KR)</w:t>
      </w:r>
    </w:p>
    <w:p w14:paraId="71C78DDA" w14:textId="77777777" w:rsidR="009E2FD4" w:rsidRPr="00A022E4" w:rsidRDefault="009E2FD4" w:rsidP="00A022E4">
      <w:pPr>
        <w:pStyle w:val="ListParagraph"/>
        <w:tabs>
          <w:tab w:val="left" w:pos="6832"/>
        </w:tabs>
        <w:spacing w:line="240" w:lineRule="auto"/>
        <w:ind w:left="450"/>
        <w:jc w:val="both"/>
        <w:rPr>
          <w:rFonts w:ascii="Trebuchet MS" w:hAnsi="Trebuchet MS"/>
          <w:i/>
        </w:rPr>
      </w:pPr>
    </w:p>
    <w:p w14:paraId="0F99DEA2" w14:textId="77777777" w:rsidR="009E2FD4" w:rsidRPr="00A022E4" w:rsidRDefault="009E2FD4" w:rsidP="00A022E4">
      <w:pPr>
        <w:pStyle w:val="ListParagraph"/>
        <w:tabs>
          <w:tab w:val="left" w:pos="6832"/>
        </w:tabs>
        <w:spacing w:line="240" w:lineRule="auto"/>
        <w:ind w:left="450"/>
        <w:jc w:val="both"/>
        <w:rPr>
          <w:rFonts w:ascii="Trebuchet MS" w:hAnsi="Trebuchet MS"/>
        </w:rPr>
      </w:pPr>
      <w:r w:rsidRPr="00A022E4">
        <w:rPr>
          <w:rFonts w:ascii="Trebuchet MS" w:hAnsi="Trebuchet MS"/>
        </w:rPr>
        <w:lastRenderedPageBreak/>
        <w:t>1 informan mengatakan tidak ada modifikasi aktifitas yang dilakukan hanya tergantung kepada obat  yang tergambar dalam petikan wawancara berikut :</w:t>
      </w:r>
    </w:p>
    <w:p w14:paraId="1CFE98D6" w14:textId="77777777" w:rsidR="009E2FD4" w:rsidRPr="00A022E4" w:rsidRDefault="009E2FD4" w:rsidP="00A022E4">
      <w:pPr>
        <w:pStyle w:val="ListParagraph"/>
        <w:tabs>
          <w:tab w:val="left" w:pos="6832"/>
        </w:tabs>
        <w:spacing w:line="240" w:lineRule="auto"/>
        <w:ind w:left="450"/>
        <w:jc w:val="both"/>
        <w:rPr>
          <w:rFonts w:ascii="Trebuchet MS" w:hAnsi="Trebuchet MS"/>
          <w:i/>
        </w:rPr>
      </w:pPr>
      <w:r w:rsidRPr="00A022E4">
        <w:rPr>
          <w:rFonts w:ascii="Trebuchet MS" w:hAnsi="Trebuchet MS"/>
          <w:i/>
        </w:rPr>
        <w:t>“..dek de dak.. paling maken obat tu lah..” (AH)</w:t>
      </w:r>
    </w:p>
    <w:p w14:paraId="6E3A151E" w14:textId="77777777" w:rsidR="009E2FD4" w:rsidRPr="00A022E4" w:rsidRDefault="009E2FD4" w:rsidP="00A022E4">
      <w:pPr>
        <w:pStyle w:val="ListParagraph"/>
        <w:tabs>
          <w:tab w:val="left" w:pos="6832"/>
        </w:tabs>
        <w:spacing w:line="240" w:lineRule="auto"/>
        <w:ind w:left="450"/>
        <w:jc w:val="both"/>
        <w:rPr>
          <w:rFonts w:ascii="Trebuchet MS" w:hAnsi="Trebuchet MS"/>
        </w:rPr>
      </w:pPr>
      <w:r w:rsidRPr="00A022E4">
        <w:rPr>
          <w:rFonts w:ascii="Trebuchet MS" w:hAnsi="Trebuchet MS"/>
        </w:rPr>
        <w:t>(..tidak ada.. paling-paling minum obat itu lah..) (AH)</w:t>
      </w:r>
    </w:p>
    <w:p w14:paraId="454915C3" w14:textId="77777777" w:rsidR="009E2FD4" w:rsidRPr="00A022E4" w:rsidRDefault="009E2FD4" w:rsidP="00A022E4">
      <w:pPr>
        <w:pStyle w:val="ListParagraph"/>
        <w:tabs>
          <w:tab w:val="left" w:pos="6832"/>
        </w:tabs>
        <w:spacing w:line="240" w:lineRule="auto"/>
        <w:ind w:left="90"/>
        <w:jc w:val="both"/>
        <w:rPr>
          <w:rFonts w:ascii="Trebuchet MS" w:hAnsi="Trebuchet MS"/>
        </w:rPr>
      </w:pPr>
    </w:p>
    <w:p w14:paraId="1FD4A90B" w14:textId="77777777" w:rsidR="009E2FD4" w:rsidRPr="00A022E4" w:rsidRDefault="009E2FD4" w:rsidP="00A022E4">
      <w:pPr>
        <w:pStyle w:val="ListParagraph"/>
        <w:tabs>
          <w:tab w:val="left" w:pos="6832"/>
        </w:tabs>
        <w:spacing w:line="240" w:lineRule="auto"/>
        <w:ind w:left="90"/>
        <w:jc w:val="both"/>
        <w:rPr>
          <w:rFonts w:ascii="Trebuchet MS" w:hAnsi="Trebuchet MS"/>
        </w:rPr>
      </w:pPr>
      <w:r w:rsidRPr="00A022E4">
        <w:rPr>
          <w:rFonts w:ascii="Trebuchet MS" w:hAnsi="Trebuchet MS"/>
        </w:rPr>
        <w:t>3). Sub tema respon Psikologis</w:t>
      </w:r>
    </w:p>
    <w:p w14:paraId="3C65BE3F" w14:textId="77777777" w:rsidR="009E2FD4" w:rsidRPr="00A022E4" w:rsidRDefault="009E2FD4" w:rsidP="00A022E4">
      <w:pPr>
        <w:pStyle w:val="ListParagraph"/>
        <w:tabs>
          <w:tab w:val="left" w:pos="6832"/>
        </w:tabs>
        <w:spacing w:line="240" w:lineRule="auto"/>
        <w:ind w:left="450"/>
        <w:jc w:val="both"/>
        <w:rPr>
          <w:rFonts w:ascii="Trebuchet MS" w:hAnsi="Trebuchet MS"/>
        </w:rPr>
      </w:pPr>
      <w:r w:rsidRPr="00A022E4">
        <w:rPr>
          <w:rFonts w:ascii="Trebuchet MS" w:hAnsi="Trebuchet MS"/>
        </w:rPr>
        <w:t>Selain mengungkapkan upaya dalam mencegah infeksi/ekserbasi lanjutan yang dilakukan informan dengan melakukan modifikas aktivitas, sub tema lain yang muncul yaitu respon psikologis. Sub tema respon psikologis ini hanya diungkapkan oleh 1 orang informan saja yang menekankan kepada pengontrolan emosi karena ketika emosi akan memperparah keadaannya. Respon psikologis diambil dari satu kategori instrospeksi ketika emosi yang dijadikan sub-sub tema dengan cara mengontrol emosi yang tergambar dalam kutipan berikut :</w:t>
      </w:r>
    </w:p>
    <w:p w14:paraId="26405A05" w14:textId="77777777" w:rsidR="009E2FD4" w:rsidRPr="00A022E4" w:rsidRDefault="009E2FD4" w:rsidP="00A022E4">
      <w:pPr>
        <w:pStyle w:val="ListParagraph"/>
        <w:tabs>
          <w:tab w:val="left" w:pos="6832"/>
        </w:tabs>
        <w:spacing w:line="240" w:lineRule="auto"/>
        <w:ind w:left="450"/>
        <w:jc w:val="both"/>
        <w:rPr>
          <w:rFonts w:ascii="Trebuchet MS" w:hAnsi="Trebuchet MS"/>
          <w:i/>
        </w:rPr>
      </w:pPr>
      <w:r w:rsidRPr="00A022E4">
        <w:rPr>
          <w:rFonts w:ascii="Trebuchet MS" w:hAnsi="Trebuchet MS"/>
          <w:i/>
        </w:rPr>
        <w:t>“..kalau emosi ya introspeksi kenapa harus emosi.. kemudian saya sering berfikir saya tidak apa-apa.. saya sehat.. liat orang berantem saya hindari..” (LL).</w:t>
      </w:r>
    </w:p>
    <w:p w14:paraId="0DCA3136" w14:textId="77777777" w:rsidR="009E2FD4" w:rsidRPr="00A022E4" w:rsidRDefault="009E2FD4" w:rsidP="00A022E4">
      <w:pPr>
        <w:pStyle w:val="ListParagraph"/>
        <w:tabs>
          <w:tab w:val="left" w:pos="6832"/>
        </w:tabs>
        <w:spacing w:line="240" w:lineRule="auto"/>
        <w:ind w:left="450"/>
        <w:jc w:val="both"/>
        <w:rPr>
          <w:rFonts w:ascii="Trebuchet MS" w:hAnsi="Trebuchet MS"/>
          <w:i/>
        </w:rPr>
      </w:pPr>
    </w:p>
    <w:p w14:paraId="20CE8B5B" w14:textId="77777777" w:rsidR="009E2FD4" w:rsidRPr="00A022E4" w:rsidRDefault="009E2FD4" w:rsidP="00A022E4">
      <w:pPr>
        <w:pStyle w:val="ListParagraph"/>
        <w:tabs>
          <w:tab w:val="left" w:pos="6832"/>
        </w:tabs>
        <w:spacing w:line="240" w:lineRule="auto"/>
        <w:ind w:left="450" w:hanging="450"/>
        <w:jc w:val="both"/>
        <w:rPr>
          <w:rFonts w:ascii="Trebuchet MS" w:hAnsi="Trebuchet MS"/>
        </w:rPr>
      </w:pPr>
      <w:r w:rsidRPr="00A022E4">
        <w:rPr>
          <w:rFonts w:ascii="Trebuchet MS" w:hAnsi="Trebuchet MS"/>
        </w:rPr>
        <w:t>4). Sub tema upaya pengobatan</w:t>
      </w:r>
    </w:p>
    <w:p w14:paraId="2EC4F861" w14:textId="77777777" w:rsidR="009E2FD4" w:rsidRPr="00A022E4" w:rsidRDefault="009E2FD4" w:rsidP="007C7747">
      <w:pPr>
        <w:pStyle w:val="ListParagraph"/>
        <w:tabs>
          <w:tab w:val="left" w:pos="6832"/>
        </w:tabs>
        <w:spacing w:line="240" w:lineRule="auto"/>
        <w:ind w:left="360" w:hanging="360"/>
        <w:jc w:val="both"/>
        <w:rPr>
          <w:rFonts w:ascii="Trebuchet MS" w:hAnsi="Trebuchet MS"/>
        </w:rPr>
      </w:pPr>
      <w:r w:rsidRPr="00A022E4">
        <w:rPr>
          <w:rFonts w:ascii="Trebuchet MS" w:hAnsi="Trebuchet MS"/>
        </w:rPr>
        <w:t>Sub tema upaya pengobatan berasal dari 5 kategori yaitu minum obat, memakai kombiven (nebulizer), memakai oksigen, kontrol teratur, menggunakan obat sedot,dan , menghentikan kebiasaan merokok. 2 informan mengatakan bahwa upaya pengobatan yang  dilakukan adalah dengan meminum obat, memakai obat sedot yang diberikan dari rumah sakit dan kontrol secara teratur tergambar dalam petikan berikut :</w:t>
      </w:r>
    </w:p>
    <w:p w14:paraId="55795E4E" w14:textId="77777777" w:rsidR="009E2FD4" w:rsidRPr="00A022E4" w:rsidRDefault="009E2FD4" w:rsidP="00A022E4">
      <w:pPr>
        <w:pStyle w:val="ListParagraph"/>
        <w:tabs>
          <w:tab w:val="left" w:pos="1641"/>
        </w:tabs>
        <w:spacing w:line="240" w:lineRule="auto"/>
        <w:ind w:left="540" w:hanging="180"/>
        <w:jc w:val="both"/>
        <w:rPr>
          <w:rFonts w:ascii="Trebuchet MS" w:hAnsi="Trebuchet MS"/>
          <w:i/>
        </w:rPr>
      </w:pPr>
      <w:r w:rsidRPr="00A022E4">
        <w:rPr>
          <w:rFonts w:ascii="Trebuchet MS" w:hAnsi="Trebuchet MS"/>
          <w:i/>
        </w:rPr>
        <w:t>“.. Ngambik ubat lah lok kali e.. ngambik ubat..ubat yang disedot tu.. makan ubat.. men kontrol e tiap bulen lah.”(AR)</w:t>
      </w:r>
    </w:p>
    <w:p w14:paraId="2C23B19A" w14:textId="77777777" w:rsidR="009E2FD4" w:rsidRPr="00A022E4" w:rsidRDefault="009E2FD4" w:rsidP="00A022E4">
      <w:pPr>
        <w:pStyle w:val="ListParagraph"/>
        <w:tabs>
          <w:tab w:val="left" w:pos="6832"/>
        </w:tabs>
        <w:spacing w:line="240" w:lineRule="auto"/>
        <w:ind w:left="450" w:hanging="90"/>
        <w:jc w:val="both"/>
        <w:rPr>
          <w:rFonts w:ascii="Trebuchet MS" w:hAnsi="Trebuchet MS"/>
        </w:rPr>
      </w:pPr>
      <w:r w:rsidRPr="00A022E4">
        <w:rPr>
          <w:rFonts w:ascii="Trebuchet MS" w:hAnsi="Trebuchet MS"/>
        </w:rPr>
        <w:t>( Mengambil obat yang pertama kali dilakukan.. mengambil obat..obat yang disedot itu.. minum obat.. kemudian kalau kontrolnya setiap bulan..) (AR)</w:t>
      </w:r>
    </w:p>
    <w:p w14:paraId="70611D8F" w14:textId="77777777" w:rsidR="009E2FD4" w:rsidRPr="00A022E4" w:rsidRDefault="009E2FD4" w:rsidP="00A022E4">
      <w:pPr>
        <w:pStyle w:val="ListParagraph"/>
        <w:tabs>
          <w:tab w:val="left" w:pos="6832"/>
        </w:tabs>
        <w:spacing w:line="240" w:lineRule="auto"/>
        <w:ind w:left="450" w:hanging="90"/>
        <w:jc w:val="both"/>
        <w:rPr>
          <w:rFonts w:ascii="Trebuchet MS" w:hAnsi="Trebuchet MS"/>
          <w:i/>
        </w:rPr>
      </w:pPr>
      <w:r w:rsidRPr="00A022E4">
        <w:rPr>
          <w:rFonts w:ascii="Trebuchet MS" w:hAnsi="Trebuchet MS"/>
          <w:i/>
        </w:rPr>
        <w:t>“..maken pel tu lah... pakai sedot ya Spiriva nama ubat e.. men kontrol ku tiap bulan.”(AH)</w:t>
      </w:r>
    </w:p>
    <w:p w14:paraId="58B7F521" w14:textId="77777777" w:rsidR="009E2FD4" w:rsidRPr="00A022E4" w:rsidRDefault="009E2FD4" w:rsidP="00A022E4">
      <w:pPr>
        <w:pStyle w:val="ListParagraph"/>
        <w:tabs>
          <w:tab w:val="left" w:pos="6832"/>
        </w:tabs>
        <w:spacing w:line="240" w:lineRule="auto"/>
        <w:ind w:left="540" w:hanging="180"/>
        <w:jc w:val="both"/>
        <w:rPr>
          <w:rFonts w:ascii="Trebuchet MS" w:hAnsi="Trebuchet MS"/>
          <w:i/>
        </w:rPr>
      </w:pPr>
      <w:r w:rsidRPr="00A022E4">
        <w:rPr>
          <w:rFonts w:ascii="Trebuchet MS" w:hAnsi="Trebuchet MS"/>
        </w:rPr>
        <w:t xml:space="preserve"> (.. minum pil itu lah.. pakai sedot ya Spiriva nama obatnya.. kalau kontrol saya setiap bulan.)(AH)</w:t>
      </w:r>
    </w:p>
    <w:p w14:paraId="2443C855" w14:textId="77777777" w:rsidR="009E2FD4" w:rsidRPr="00A022E4" w:rsidRDefault="009E2FD4" w:rsidP="00A022E4">
      <w:pPr>
        <w:pStyle w:val="ListParagraph"/>
        <w:tabs>
          <w:tab w:val="left" w:pos="6832"/>
        </w:tabs>
        <w:spacing w:line="240" w:lineRule="auto"/>
        <w:ind w:left="540" w:hanging="180"/>
        <w:jc w:val="both"/>
        <w:rPr>
          <w:rFonts w:ascii="Trebuchet MS" w:hAnsi="Trebuchet MS"/>
          <w:i/>
        </w:rPr>
      </w:pPr>
      <w:r w:rsidRPr="00A022E4">
        <w:rPr>
          <w:rFonts w:ascii="Trebuchet MS" w:hAnsi="Trebuchet MS"/>
          <w:i/>
        </w:rPr>
        <w:t>“..obat dari dokter..pel dg obat isep tu spiriva.. kalok kontrol tu ku tiap bulan..”(KR)</w:t>
      </w:r>
    </w:p>
    <w:p w14:paraId="57693A72" w14:textId="77777777" w:rsidR="009E2FD4" w:rsidRPr="00A022E4" w:rsidRDefault="009E2FD4" w:rsidP="00A022E4">
      <w:pPr>
        <w:tabs>
          <w:tab w:val="left" w:pos="6832"/>
        </w:tabs>
        <w:spacing w:line="240" w:lineRule="auto"/>
        <w:ind w:left="540" w:hanging="90"/>
        <w:jc w:val="both"/>
        <w:rPr>
          <w:rFonts w:ascii="Trebuchet MS" w:hAnsi="Trebuchet MS"/>
        </w:rPr>
      </w:pPr>
      <w:r w:rsidRPr="00A022E4">
        <w:rPr>
          <w:rFonts w:ascii="Trebuchet MS" w:hAnsi="Trebuchet MS"/>
        </w:rPr>
        <w:t>(obat dari dokter.. pil dengan obat hisap spiriva itu.. kalau kontrol saya setiap bulan..)(KR)</w:t>
      </w:r>
    </w:p>
    <w:p w14:paraId="7AF411E2" w14:textId="77777777" w:rsidR="009E2FD4" w:rsidRPr="00A022E4" w:rsidRDefault="009E2FD4" w:rsidP="00A022E4">
      <w:pPr>
        <w:pStyle w:val="ListParagraph"/>
        <w:tabs>
          <w:tab w:val="left" w:pos="6832"/>
        </w:tabs>
        <w:spacing w:line="240" w:lineRule="auto"/>
        <w:ind w:left="450"/>
        <w:jc w:val="both"/>
        <w:rPr>
          <w:rFonts w:ascii="Trebuchet MS" w:hAnsi="Trebuchet MS"/>
        </w:rPr>
      </w:pPr>
      <w:r w:rsidRPr="00A022E4">
        <w:rPr>
          <w:rFonts w:ascii="Trebuchet MS" w:hAnsi="Trebuchet MS"/>
        </w:rPr>
        <w:t>1 informan mengatakan selain kontrol yang teratur,cara untuk melakukan pengobatan adalah dengan cara menyediakan alat nebulizer dirumah, yang diungkapkan oleh informan sebagai berikut :</w:t>
      </w:r>
    </w:p>
    <w:p w14:paraId="005F0F94" w14:textId="77777777" w:rsidR="009E2FD4" w:rsidRPr="00A022E4" w:rsidRDefault="009E2FD4" w:rsidP="00A022E4">
      <w:pPr>
        <w:pStyle w:val="ListParagraph"/>
        <w:tabs>
          <w:tab w:val="left" w:pos="6832"/>
        </w:tabs>
        <w:spacing w:line="240" w:lineRule="auto"/>
        <w:ind w:left="450"/>
        <w:jc w:val="both"/>
        <w:rPr>
          <w:rFonts w:ascii="Trebuchet MS" w:hAnsi="Trebuchet MS"/>
          <w:i/>
        </w:rPr>
      </w:pPr>
      <w:r w:rsidRPr="00A022E4">
        <w:rPr>
          <w:rFonts w:ascii="Trebuchet MS" w:hAnsi="Trebuchet MS"/>
          <w:i/>
        </w:rPr>
        <w:t xml:space="preserve"> “…yang jelas pertama pakai kombiven (nebulizer).. kalo kontrol saya tiap bulan..”(LL)</w:t>
      </w:r>
    </w:p>
    <w:p w14:paraId="59E559A3" w14:textId="77777777" w:rsidR="009E2FD4" w:rsidRPr="00A022E4" w:rsidRDefault="009E2FD4" w:rsidP="00A022E4">
      <w:pPr>
        <w:pStyle w:val="ListParagraph"/>
        <w:tabs>
          <w:tab w:val="left" w:pos="6832"/>
        </w:tabs>
        <w:spacing w:line="240" w:lineRule="auto"/>
        <w:ind w:left="450"/>
        <w:jc w:val="both"/>
        <w:rPr>
          <w:rFonts w:ascii="Trebuchet MS" w:hAnsi="Trebuchet MS"/>
          <w:i/>
        </w:rPr>
      </w:pPr>
    </w:p>
    <w:p w14:paraId="4EAC96E2" w14:textId="77777777" w:rsidR="009E2FD4" w:rsidRPr="00A022E4" w:rsidRDefault="009E2FD4" w:rsidP="00A022E4">
      <w:pPr>
        <w:pStyle w:val="ListParagraph"/>
        <w:tabs>
          <w:tab w:val="left" w:pos="6832"/>
        </w:tabs>
        <w:spacing w:line="240" w:lineRule="auto"/>
        <w:ind w:left="450"/>
        <w:jc w:val="both"/>
        <w:rPr>
          <w:rFonts w:ascii="Trebuchet MS" w:hAnsi="Trebuchet MS"/>
        </w:rPr>
      </w:pPr>
      <w:r w:rsidRPr="00A022E4">
        <w:rPr>
          <w:rFonts w:ascii="Trebuchet MS" w:hAnsi="Trebuchet MS"/>
        </w:rPr>
        <w:t>informan lain mengungkapkan selain kontrol teratur, menyediakan alat nebulizer dirumah, informan juga menyediakan oksigen.</w:t>
      </w:r>
    </w:p>
    <w:p w14:paraId="4E254E11" w14:textId="77777777" w:rsidR="009E2FD4" w:rsidRPr="00A022E4" w:rsidRDefault="009E2FD4" w:rsidP="00A022E4">
      <w:pPr>
        <w:pStyle w:val="ListParagraph"/>
        <w:tabs>
          <w:tab w:val="left" w:pos="6832"/>
        </w:tabs>
        <w:spacing w:line="240" w:lineRule="auto"/>
        <w:ind w:left="450"/>
        <w:jc w:val="both"/>
        <w:rPr>
          <w:rFonts w:ascii="Trebuchet MS" w:hAnsi="Trebuchet MS"/>
          <w:i/>
        </w:rPr>
      </w:pPr>
      <w:r w:rsidRPr="00A022E4">
        <w:rPr>
          <w:rFonts w:ascii="Trebuchet MS" w:hAnsi="Trebuchet MS"/>
          <w:i/>
        </w:rPr>
        <w:t xml:space="preserve"> “..kalau lagi muncul sesaknya  ya itu pakai oksigen.. kalau tidak mempan makan kombiven trus di uap nebulizer (batuk).. dak bisa tanpa obat..”(MY)</w:t>
      </w:r>
    </w:p>
    <w:p w14:paraId="0830C695" w14:textId="77777777" w:rsidR="009E2FD4" w:rsidRPr="00A022E4" w:rsidRDefault="009E2FD4" w:rsidP="00A022E4">
      <w:pPr>
        <w:pStyle w:val="ListParagraph"/>
        <w:tabs>
          <w:tab w:val="left" w:pos="6832"/>
        </w:tabs>
        <w:spacing w:line="240" w:lineRule="auto"/>
        <w:ind w:left="450"/>
        <w:jc w:val="both"/>
        <w:rPr>
          <w:rFonts w:ascii="Trebuchet MS" w:hAnsi="Trebuchet MS"/>
          <w:i/>
        </w:rPr>
      </w:pPr>
    </w:p>
    <w:p w14:paraId="523F04E4" w14:textId="77777777" w:rsidR="009E2FD4" w:rsidRPr="00A022E4" w:rsidRDefault="009E2FD4" w:rsidP="00A022E4">
      <w:pPr>
        <w:pStyle w:val="ListParagraph"/>
        <w:tabs>
          <w:tab w:val="left" w:pos="6832"/>
        </w:tabs>
        <w:spacing w:line="240" w:lineRule="auto"/>
        <w:ind w:left="450"/>
        <w:jc w:val="both"/>
        <w:rPr>
          <w:rFonts w:ascii="Trebuchet MS" w:hAnsi="Trebuchet MS"/>
        </w:rPr>
      </w:pPr>
      <w:r w:rsidRPr="00A022E4">
        <w:rPr>
          <w:rFonts w:ascii="Trebuchet MS" w:hAnsi="Trebuchet MS"/>
        </w:rPr>
        <w:t xml:space="preserve">Selain tindakan pengobatan yang dilakukan, 4 informan mengatakan sudah menghentikan kebiasaan merokok, sedangkan 1 informan mengungkapkan </w:t>
      </w:r>
      <w:r w:rsidRPr="00A022E4">
        <w:rPr>
          <w:rFonts w:ascii="Trebuchet MS" w:hAnsi="Trebuchet MS"/>
        </w:rPr>
        <w:lastRenderedPageBreak/>
        <w:t>sampai saat ini masih melakukan kebiasaan merokok, yang tergambar dalam petikan wawancara mendalam berikut ini :</w:t>
      </w:r>
    </w:p>
    <w:p w14:paraId="56AB7299" w14:textId="77777777" w:rsidR="009E2FD4" w:rsidRPr="00A022E4" w:rsidRDefault="009E2FD4" w:rsidP="00A022E4">
      <w:pPr>
        <w:pStyle w:val="ListParagraph"/>
        <w:tabs>
          <w:tab w:val="left" w:pos="6832"/>
        </w:tabs>
        <w:spacing w:line="240" w:lineRule="auto"/>
        <w:ind w:left="450"/>
        <w:jc w:val="both"/>
        <w:rPr>
          <w:rFonts w:ascii="Trebuchet MS" w:hAnsi="Trebuchet MS"/>
          <w:i/>
          <w:color w:val="000000" w:themeColor="text1"/>
        </w:rPr>
      </w:pPr>
      <w:r w:rsidRPr="00A022E4">
        <w:rPr>
          <w:rFonts w:ascii="Trebuchet MS" w:hAnsi="Trebuchet MS"/>
          <w:i/>
          <w:color w:val="000000" w:themeColor="text1"/>
        </w:rPr>
        <w:t>“..pas bulen puasa ni lah ko pacak berenti merukok, Alhamdulillah..”(AR)</w:t>
      </w:r>
    </w:p>
    <w:p w14:paraId="0A583446" w14:textId="77777777" w:rsidR="009E2FD4" w:rsidRPr="00A022E4" w:rsidRDefault="009E2FD4" w:rsidP="00A022E4">
      <w:pPr>
        <w:pStyle w:val="ListParagraph"/>
        <w:tabs>
          <w:tab w:val="left" w:pos="6832"/>
        </w:tabs>
        <w:spacing w:line="240" w:lineRule="auto"/>
        <w:ind w:left="450"/>
        <w:jc w:val="both"/>
        <w:rPr>
          <w:rFonts w:ascii="Trebuchet MS" w:hAnsi="Trebuchet MS"/>
          <w:color w:val="000000" w:themeColor="text1"/>
        </w:rPr>
      </w:pPr>
      <w:r w:rsidRPr="00A022E4">
        <w:rPr>
          <w:rFonts w:ascii="Trebuchet MS" w:hAnsi="Trebuchet MS"/>
          <w:color w:val="000000" w:themeColor="text1"/>
        </w:rPr>
        <w:t>(.. ketika bulan puasa saya bisa berhenti merokok, Alhamdulillah..)(AR)</w:t>
      </w:r>
    </w:p>
    <w:p w14:paraId="74DA08FD" w14:textId="77777777" w:rsidR="009E2FD4" w:rsidRPr="00A022E4" w:rsidRDefault="009E2FD4" w:rsidP="00A022E4">
      <w:pPr>
        <w:pStyle w:val="ListParagraph"/>
        <w:tabs>
          <w:tab w:val="left" w:pos="6832"/>
        </w:tabs>
        <w:spacing w:line="240" w:lineRule="auto"/>
        <w:ind w:left="450"/>
        <w:jc w:val="both"/>
        <w:rPr>
          <w:rFonts w:ascii="Trebuchet MS" w:hAnsi="Trebuchet MS"/>
          <w:i/>
        </w:rPr>
      </w:pPr>
      <w:r w:rsidRPr="00A022E4">
        <w:rPr>
          <w:rFonts w:ascii="Trebuchet MS" w:hAnsi="Trebuchet MS"/>
          <w:i/>
          <w:color w:val="000000" w:themeColor="text1"/>
        </w:rPr>
        <w:t>“..sejak 2007 tu nggak merokok  lagi..setelah saya berapa kali opname..”(LL)</w:t>
      </w:r>
    </w:p>
    <w:p w14:paraId="6B97CE83" w14:textId="77777777" w:rsidR="009E2FD4" w:rsidRPr="00A022E4" w:rsidRDefault="009E2FD4" w:rsidP="00A022E4">
      <w:pPr>
        <w:pStyle w:val="ListParagraph"/>
        <w:tabs>
          <w:tab w:val="left" w:pos="6832"/>
        </w:tabs>
        <w:spacing w:line="240" w:lineRule="auto"/>
        <w:ind w:left="450"/>
        <w:jc w:val="both"/>
        <w:rPr>
          <w:rFonts w:ascii="Trebuchet MS" w:hAnsi="Trebuchet MS"/>
          <w:i/>
          <w:color w:val="000000" w:themeColor="text1"/>
        </w:rPr>
      </w:pPr>
      <w:r w:rsidRPr="00A022E4">
        <w:rPr>
          <w:rFonts w:ascii="Trebuchet MS" w:hAnsi="Trebuchet MS"/>
          <w:i/>
          <w:color w:val="000000" w:themeColor="text1"/>
        </w:rPr>
        <w:t>“..jadi udah 4 tahun nggak merokok..”(MY)</w:t>
      </w:r>
    </w:p>
    <w:p w14:paraId="39DA7A7E" w14:textId="77777777" w:rsidR="009E2FD4" w:rsidRPr="00A022E4" w:rsidRDefault="009E2FD4" w:rsidP="00A022E4">
      <w:pPr>
        <w:pStyle w:val="ListParagraph"/>
        <w:tabs>
          <w:tab w:val="left" w:pos="6832"/>
        </w:tabs>
        <w:spacing w:line="240" w:lineRule="auto"/>
        <w:ind w:left="450"/>
        <w:jc w:val="both"/>
        <w:rPr>
          <w:rFonts w:ascii="Trebuchet MS" w:hAnsi="Trebuchet MS"/>
          <w:i/>
          <w:color w:val="000000" w:themeColor="text1"/>
        </w:rPr>
      </w:pPr>
      <w:r w:rsidRPr="00A022E4">
        <w:rPr>
          <w:rFonts w:ascii="Trebuchet MS" w:hAnsi="Trebuchet MS"/>
          <w:i/>
          <w:color w:val="000000" w:themeColor="text1"/>
        </w:rPr>
        <w:t>“..jadi berenti ngerokok e kira-kira 6 bulan.. baru- baru ni..”(AH)</w:t>
      </w:r>
    </w:p>
    <w:p w14:paraId="662C3E31" w14:textId="74534355" w:rsidR="009E2FD4" w:rsidRPr="0073375C" w:rsidRDefault="009E2FD4" w:rsidP="0073375C">
      <w:pPr>
        <w:pStyle w:val="ListParagraph"/>
        <w:tabs>
          <w:tab w:val="left" w:pos="6832"/>
        </w:tabs>
        <w:spacing w:line="240" w:lineRule="auto"/>
        <w:ind w:left="450"/>
        <w:jc w:val="both"/>
        <w:rPr>
          <w:rFonts w:ascii="Trebuchet MS" w:hAnsi="Trebuchet MS"/>
          <w:color w:val="000000" w:themeColor="text1"/>
        </w:rPr>
      </w:pPr>
      <w:r w:rsidRPr="00A022E4">
        <w:rPr>
          <w:rFonts w:ascii="Trebuchet MS" w:hAnsi="Trebuchet MS"/>
          <w:color w:val="000000" w:themeColor="text1"/>
        </w:rPr>
        <w:t>(..Jadi berhenti merokoknya kira-kira 6 bulan.. baru-baru ini..) (AH)</w:t>
      </w:r>
    </w:p>
    <w:p w14:paraId="4A5ADBC1" w14:textId="77777777" w:rsidR="009E2FD4" w:rsidRPr="00A022E4" w:rsidRDefault="009E2FD4" w:rsidP="00A022E4">
      <w:pPr>
        <w:pStyle w:val="ListParagraph"/>
        <w:tabs>
          <w:tab w:val="left" w:pos="6832"/>
        </w:tabs>
        <w:spacing w:line="240" w:lineRule="auto"/>
        <w:ind w:left="450"/>
        <w:jc w:val="both"/>
        <w:rPr>
          <w:rFonts w:ascii="Trebuchet MS" w:hAnsi="Trebuchet MS"/>
          <w:color w:val="000000" w:themeColor="text1"/>
        </w:rPr>
      </w:pPr>
    </w:p>
    <w:p w14:paraId="1AAD61EB" w14:textId="3FF8C008" w:rsidR="009E2FD4" w:rsidRPr="00A022E4" w:rsidRDefault="009E2FD4" w:rsidP="00A022E4">
      <w:pPr>
        <w:pStyle w:val="ListParagraph"/>
        <w:tabs>
          <w:tab w:val="left" w:pos="6832"/>
        </w:tabs>
        <w:spacing w:line="240" w:lineRule="auto"/>
        <w:ind w:left="450"/>
        <w:jc w:val="both"/>
        <w:rPr>
          <w:rFonts w:ascii="Trebuchet MS" w:hAnsi="Trebuchet MS"/>
          <w:color w:val="000000" w:themeColor="text1"/>
        </w:rPr>
      </w:pPr>
      <w:r w:rsidRPr="00A022E4">
        <w:rPr>
          <w:rFonts w:ascii="Trebuchet MS" w:hAnsi="Trebuchet MS"/>
          <w:color w:val="000000" w:themeColor="text1"/>
        </w:rPr>
        <w:t>Sedangkan 1 in</w:t>
      </w:r>
      <w:r w:rsidR="007C7747">
        <w:rPr>
          <w:rFonts w:ascii="Trebuchet MS" w:hAnsi="Trebuchet MS"/>
          <w:color w:val="000000" w:themeColor="text1"/>
        </w:rPr>
        <w:t xml:space="preserve">forman mengungkapkan belum bis </w:t>
      </w:r>
      <w:r w:rsidR="007C7747">
        <w:rPr>
          <w:rFonts w:ascii="Trebuchet MS" w:hAnsi="Trebuchet MS"/>
          <w:color w:val="000000" w:themeColor="text1"/>
          <w:lang w:val="id-ID"/>
        </w:rPr>
        <w:t xml:space="preserve">a </w:t>
      </w:r>
      <w:r w:rsidRPr="00A022E4">
        <w:rPr>
          <w:rFonts w:ascii="Trebuchet MS" w:hAnsi="Trebuchet MS"/>
          <w:color w:val="000000" w:themeColor="text1"/>
        </w:rPr>
        <w:t>menghentikan kebiasaan merokok.</w:t>
      </w:r>
    </w:p>
    <w:p w14:paraId="3E268359" w14:textId="77777777" w:rsidR="00B21CA8" w:rsidRPr="00A022E4" w:rsidRDefault="00B21CA8" w:rsidP="00B21CA8">
      <w:pPr>
        <w:pStyle w:val="ListParagraph"/>
        <w:tabs>
          <w:tab w:val="left" w:pos="6832"/>
        </w:tabs>
        <w:spacing w:line="240" w:lineRule="auto"/>
        <w:ind w:left="450"/>
        <w:jc w:val="both"/>
        <w:rPr>
          <w:rFonts w:ascii="Trebuchet MS" w:hAnsi="Trebuchet MS"/>
          <w:i/>
          <w:color w:val="000000" w:themeColor="text1"/>
        </w:rPr>
      </w:pPr>
      <w:r w:rsidRPr="00A022E4">
        <w:rPr>
          <w:rFonts w:ascii="Trebuchet MS" w:hAnsi="Trebuchet MS"/>
          <w:i/>
          <w:color w:val="000000" w:themeColor="text1"/>
        </w:rPr>
        <w:t>“..sampai sekarang.. sekarang ni ge kadang-kadang agik ngerukok..”(KR)</w:t>
      </w:r>
    </w:p>
    <w:p w14:paraId="6689B3FD" w14:textId="77777777" w:rsidR="00B21CA8" w:rsidRPr="00A022E4" w:rsidRDefault="00B21CA8" w:rsidP="00B21CA8">
      <w:pPr>
        <w:pStyle w:val="ListParagraph"/>
        <w:tabs>
          <w:tab w:val="left" w:pos="6832"/>
        </w:tabs>
        <w:spacing w:line="240" w:lineRule="auto"/>
        <w:ind w:left="450"/>
        <w:jc w:val="both"/>
        <w:rPr>
          <w:rFonts w:ascii="Trebuchet MS" w:hAnsi="Trebuchet MS"/>
          <w:color w:val="000000" w:themeColor="text1"/>
        </w:rPr>
      </w:pPr>
      <w:r w:rsidRPr="00A022E4">
        <w:rPr>
          <w:rFonts w:ascii="Trebuchet MS" w:hAnsi="Trebuchet MS"/>
          <w:color w:val="000000" w:themeColor="text1"/>
        </w:rPr>
        <w:t>(..sampai sekarang.. sekarang saja kadang-kadang masih merokok..)(KR)</w:t>
      </w:r>
    </w:p>
    <w:p w14:paraId="646399FD" w14:textId="27331961" w:rsidR="00B21CA8" w:rsidRPr="00B21CA8" w:rsidRDefault="00B21CA8" w:rsidP="00A022E4">
      <w:pPr>
        <w:pStyle w:val="ListParagraph"/>
        <w:tabs>
          <w:tab w:val="left" w:pos="6832"/>
        </w:tabs>
        <w:spacing w:line="240" w:lineRule="auto"/>
        <w:ind w:left="450"/>
        <w:jc w:val="both"/>
        <w:rPr>
          <w:rFonts w:ascii="Trebuchet MS" w:hAnsi="Trebuchet MS"/>
          <w:i/>
          <w:color w:val="000000" w:themeColor="text1"/>
          <w:lang w:val="id-ID"/>
        </w:rPr>
      </w:pPr>
    </w:p>
    <w:p w14:paraId="08922FF1" w14:textId="1FCBB175" w:rsidR="009E2FD4" w:rsidRPr="00A022E4" w:rsidRDefault="009E2FD4" w:rsidP="00A022E4">
      <w:pPr>
        <w:pStyle w:val="ListParagraph"/>
        <w:tabs>
          <w:tab w:val="left" w:pos="6832"/>
        </w:tabs>
        <w:spacing w:line="240" w:lineRule="auto"/>
        <w:ind w:left="450"/>
        <w:jc w:val="both"/>
        <w:rPr>
          <w:rFonts w:ascii="Trebuchet MS" w:hAnsi="Trebuchet MS"/>
          <w:i/>
          <w:color w:val="000000" w:themeColor="text1"/>
        </w:rPr>
      </w:pPr>
      <w:r w:rsidRPr="00A022E4">
        <w:rPr>
          <w:rFonts w:ascii="Trebuchet MS" w:hAnsi="Trebuchet MS"/>
          <w:i/>
          <w:color w:val="000000" w:themeColor="text1"/>
        </w:rPr>
        <w:t>“..sampai sekarang.. sekarang ni ge kadang-kadang agik ngerukok..”(KR)</w:t>
      </w:r>
    </w:p>
    <w:p w14:paraId="6B45F389" w14:textId="77777777" w:rsidR="009E2FD4" w:rsidRPr="00B21CA8" w:rsidRDefault="009E2FD4" w:rsidP="00A022E4">
      <w:pPr>
        <w:pStyle w:val="ListParagraph"/>
        <w:tabs>
          <w:tab w:val="left" w:pos="6832"/>
        </w:tabs>
        <w:spacing w:line="240" w:lineRule="auto"/>
        <w:ind w:left="450"/>
        <w:jc w:val="both"/>
        <w:rPr>
          <w:rFonts w:ascii="Trebuchet MS" w:hAnsi="Trebuchet MS"/>
          <w:color w:val="000000" w:themeColor="text1"/>
          <w:lang w:val="id-ID"/>
        </w:rPr>
      </w:pPr>
      <w:r w:rsidRPr="00A022E4">
        <w:rPr>
          <w:rFonts w:ascii="Trebuchet MS" w:hAnsi="Trebuchet MS"/>
          <w:color w:val="000000" w:themeColor="text1"/>
        </w:rPr>
        <w:t>(..sampai sekarang.. sekarang saja kadang-kadang masih merokok..)(KR)</w:t>
      </w:r>
    </w:p>
    <w:p w14:paraId="759CB771" w14:textId="77777777" w:rsidR="009E2FD4" w:rsidRPr="00A022E4" w:rsidRDefault="009E2FD4" w:rsidP="00A022E4">
      <w:pPr>
        <w:pStyle w:val="ListParagraph"/>
        <w:tabs>
          <w:tab w:val="left" w:pos="6832"/>
        </w:tabs>
        <w:spacing w:line="240" w:lineRule="auto"/>
        <w:ind w:left="450"/>
        <w:jc w:val="both"/>
        <w:rPr>
          <w:rFonts w:ascii="Trebuchet MS" w:hAnsi="Trebuchet MS"/>
          <w:i/>
        </w:rPr>
      </w:pPr>
    </w:p>
    <w:p w14:paraId="183660D1" w14:textId="77777777" w:rsidR="009E2FD4" w:rsidRPr="00A022E4" w:rsidRDefault="009E2FD4" w:rsidP="00A022E4">
      <w:pPr>
        <w:pStyle w:val="ListParagraph"/>
        <w:tabs>
          <w:tab w:val="left" w:pos="6832"/>
        </w:tabs>
        <w:spacing w:line="240" w:lineRule="auto"/>
        <w:ind w:left="450"/>
        <w:jc w:val="both"/>
        <w:rPr>
          <w:rFonts w:ascii="Trebuchet MS" w:hAnsi="Trebuchet MS"/>
        </w:rPr>
      </w:pPr>
      <w:r w:rsidRPr="00A022E4">
        <w:rPr>
          <w:rFonts w:ascii="Trebuchet MS" w:hAnsi="Trebuchet MS"/>
        </w:rPr>
        <w:t xml:space="preserve">Selain tindakan pengobatan yang dilakukan, 3 informan juga melakukan tindakan mandiri yaitu dengan cara minum air hangat, makan permen, dan membalurkan minyak kayu putih. </w:t>
      </w:r>
    </w:p>
    <w:p w14:paraId="792CE1A7" w14:textId="77777777" w:rsidR="009E2FD4" w:rsidRPr="00A022E4" w:rsidRDefault="009E2FD4" w:rsidP="00A022E4">
      <w:pPr>
        <w:pStyle w:val="ListParagraph"/>
        <w:tabs>
          <w:tab w:val="left" w:pos="6832"/>
        </w:tabs>
        <w:spacing w:line="240" w:lineRule="auto"/>
        <w:ind w:left="450"/>
        <w:jc w:val="both"/>
        <w:rPr>
          <w:rFonts w:ascii="Trebuchet MS" w:hAnsi="Trebuchet MS"/>
          <w:i/>
        </w:rPr>
      </w:pPr>
      <w:r w:rsidRPr="00A022E4">
        <w:rPr>
          <w:rFonts w:ascii="Trebuchet MS" w:hAnsi="Trebuchet MS"/>
          <w:i/>
        </w:rPr>
        <w:t>“.. minom aek panas.. aek anget kuku tu..”(AR)</w:t>
      </w:r>
    </w:p>
    <w:p w14:paraId="49D9B88E" w14:textId="77777777" w:rsidR="009E2FD4" w:rsidRPr="00A022E4" w:rsidRDefault="009E2FD4" w:rsidP="00A022E4">
      <w:pPr>
        <w:pStyle w:val="ListParagraph"/>
        <w:tabs>
          <w:tab w:val="left" w:pos="6832"/>
        </w:tabs>
        <w:spacing w:line="240" w:lineRule="auto"/>
        <w:ind w:left="450"/>
        <w:jc w:val="both"/>
        <w:rPr>
          <w:rFonts w:ascii="Trebuchet MS" w:hAnsi="Trebuchet MS"/>
          <w:i/>
        </w:rPr>
      </w:pPr>
      <w:r w:rsidRPr="00A022E4">
        <w:rPr>
          <w:rFonts w:ascii="Trebuchet MS" w:hAnsi="Trebuchet MS"/>
          <w:i/>
        </w:rPr>
        <w:t>(</w:t>
      </w:r>
      <w:r w:rsidRPr="00A022E4">
        <w:rPr>
          <w:rFonts w:ascii="Trebuchet MS" w:hAnsi="Trebuchet MS"/>
        </w:rPr>
        <w:t xml:space="preserve">  minum air panas.. air hangat kuku itu..)(AR)</w:t>
      </w:r>
    </w:p>
    <w:p w14:paraId="408A0736" w14:textId="77777777" w:rsidR="009E2FD4" w:rsidRPr="00A022E4" w:rsidRDefault="009E2FD4" w:rsidP="00A022E4">
      <w:pPr>
        <w:pStyle w:val="ListParagraph"/>
        <w:tabs>
          <w:tab w:val="left" w:pos="6832"/>
        </w:tabs>
        <w:spacing w:line="240" w:lineRule="auto"/>
        <w:ind w:left="450"/>
        <w:jc w:val="both"/>
        <w:rPr>
          <w:rFonts w:ascii="Trebuchet MS" w:hAnsi="Trebuchet MS"/>
          <w:i/>
        </w:rPr>
      </w:pPr>
      <w:r w:rsidRPr="00A022E4">
        <w:rPr>
          <w:rFonts w:ascii="Trebuchet MS" w:hAnsi="Trebuchet MS"/>
          <w:i/>
        </w:rPr>
        <w:t>“.kemudian saya itu sampai sekarang mandinya minyak kayu putih.. dibalur (tertawa)..”(LL)</w:t>
      </w:r>
    </w:p>
    <w:p w14:paraId="0A43847A" w14:textId="77777777" w:rsidR="009E2FD4" w:rsidRPr="00A022E4" w:rsidRDefault="009E2FD4" w:rsidP="00A022E4">
      <w:pPr>
        <w:pStyle w:val="ListParagraph"/>
        <w:tabs>
          <w:tab w:val="left" w:pos="6832"/>
        </w:tabs>
        <w:spacing w:line="240" w:lineRule="auto"/>
        <w:ind w:left="450"/>
        <w:jc w:val="both"/>
        <w:rPr>
          <w:rFonts w:ascii="Trebuchet MS" w:hAnsi="Trebuchet MS"/>
          <w:i/>
        </w:rPr>
      </w:pPr>
      <w:r w:rsidRPr="00A022E4">
        <w:rPr>
          <w:rFonts w:ascii="Trebuchet MS" w:hAnsi="Trebuchet MS"/>
          <w:i/>
        </w:rPr>
        <w:t>“..Gunakan minyak angin.. kadang-kadang balsem .. di gosok-gosok.. kadang-kadang makan permen untuk melegakan..”(KR)</w:t>
      </w:r>
    </w:p>
    <w:p w14:paraId="4532ACC9" w14:textId="77777777" w:rsidR="00D72974" w:rsidRDefault="00D72974" w:rsidP="00A022E4">
      <w:pPr>
        <w:spacing w:after="0" w:line="240" w:lineRule="auto"/>
        <w:jc w:val="both"/>
        <w:rPr>
          <w:rFonts w:ascii="Trebuchet MS" w:hAnsi="Trebuchet MS"/>
          <w:b/>
        </w:rPr>
        <w:sectPr w:rsidR="00D72974" w:rsidSect="00D72974">
          <w:type w:val="continuous"/>
          <w:pgSz w:w="11906" w:h="16838"/>
          <w:pgMar w:top="1699" w:right="1699" w:bottom="1699" w:left="2275" w:header="706" w:footer="706" w:gutter="0"/>
          <w:cols w:space="708"/>
          <w:docGrid w:linePitch="360"/>
        </w:sectPr>
      </w:pPr>
    </w:p>
    <w:p w14:paraId="68113C55" w14:textId="7748F6D8" w:rsidR="009E24EB" w:rsidRPr="00A022E4" w:rsidRDefault="009E24EB" w:rsidP="00A022E4">
      <w:pPr>
        <w:spacing w:after="0" w:line="240" w:lineRule="auto"/>
        <w:jc w:val="both"/>
        <w:rPr>
          <w:rFonts w:ascii="Trebuchet MS" w:hAnsi="Trebuchet MS"/>
          <w:b/>
        </w:rPr>
      </w:pPr>
    </w:p>
    <w:p w14:paraId="592B0E56" w14:textId="1BD30598" w:rsidR="0073375C" w:rsidRDefault="0073375C" w:rsidP="00A022E4">
      <w:pPr>
        <w:spacing w:after="0" w:line="240" w:lineRule="auto"/>
        <w:jc w:val="both"/>
        <w:rPr>
          <w:rFonts w:ascii="Trebuchet MS" w:hAnsi="Trebuchet MS"/>
          <w:b/>
          <w:lang w:val="en-US"/>
        </w:rPr>
        <w:sectPr w:rsidR="0073375C" w:rsidSect="000875C9">
          <w:type w:val="continuous"/>
          <w:pgSz w:w="11906" w:h="16838"/>
          <w:pgMar w:top="1699" w:right="1699" w:bottom="1699" w:left="2275" w:header="706" w:footer="706" w:gutter="0"/>
          <w:cols w:num="2" w:space="708"/>
          <w:docGrid w:linePitch="360"/>
        </w:sectPr>
      </w:pPr>
    </w:p>
    <w:p w14:paraId="40602713" w14:textId="7CD19C31" w:rsidR="00133CBD" w:rsidRPr="00A022E4" w:rsidRDefault="00133CBD" w:rsidP="00A022E4">
      <w:pPr>
        <w:spacing w:after="0" w:line="240" w:lineRule="auto"/>
        <w:jc w:val="both"/>
        <w:rPr>
          <w:rFonts w:ascii="Trebuchet MS" w:hAnsi="Trebuchet MS"/>
          <w:b/>
          <w:lang w:val="en-US"/>
        </w:rPr>
        <w:sectPr w:rsidR="00133CBD" w:rsidRPr="00A022E4" w:rsidSect="000875C9">
          <w:type w:val="continuous"/>
          <w:pgSz w:w="11906" w:h="16838"/>
          <w:pgMar w:top="1699" w:right="1699" w:bottom="1699" w:left="2275" w:header="706" w:footer="706" w:gutter="0"/>
          <w:cols w:num="2" w:space="708"/>
          <w:docGrid w:linePitch="360"/>
        </w:sectPr>
      </w:pPr>
    </w:p>
    <w:p w14:paraId="0D807AD2" w14:textId="3A482574" w:rsidR="007C7747" w:rsidRDefault="007C7747" w:rsidP="00A022E4">
      <w:pPr>
        <w:spacing w:after="0" w:line="240" w:lineRule="auto"/>
        <w:jc w:val="both"/>
        <w:rPr>
          <w:rFonts w:ascii="Trebuchet MS" w:hAnsi="Trebuchet MS"/>
          <w:b/>
          <w:lang w:val="id-ID"/>
        </w:rPr>
      </w:pPr>
    </w:p>
    <w:p w14:paraId="1E3C9720" w14:textId="2E3E0EA2" w:rsidR="006E7535" w:rsidRPr="00A022E4" w:rsidRDefault="00157835" w:rsidP="00A022E4">
      <w:pPr>
        <w:spacing w:after="0" w:line="240" w:lineRule="auto"/>
        <w:jc w:val="both"/>
        <w:rPr>
          <w:rFonts w:ascii="Trebuchet MS" w:hAnsi="Trebuchet MS"/>
          <w:b/>
          <w:lang w:val="en-US"/>
        </w:rPr>
      </w:pPr>
      <w:r w:rsidRPr="00A022E4">
        <w:rPr>
          <w:rFonts w:ascii="Trebuchet MS" w:hAnsi="Trebuchet MS"/>
          <w:b/>
          <w:lang w:val="en-US"/>
        </w:rPr>
        <w:t>PEMBAHASAN</w:t>
      </w:r>
      <w:r w:rsidR="006E7535" w:rsidRPr="00A022E4">
        <w:rPr>
          <w:rFonts w:ascii="Trebuchet MS" w:hAnsi="Trebuchet MS"/>
          <w:b/>
          <w:lang w:val="en-US"/>
        </w:rPr>
        <w:t xml:space="preserve"> </w:t>
      </w:r>
    </w:p>
    <w:p w14:paraId="3449B579" w14:textId="0AC3A9EB" w:rsidR="009E2FD4" w:rsidRPr="00A022E4" w:rsidRDefault="009E2FD4" w:rsidP="00A022E4">
      <w:pPr>
        <w:spacing w:after="0" w:line="240" w:lineRule="auto"/>
        <w:jc w:val="both"/>
        <w:rPr>
          <w:rFonts w:ascii="Trebuchet MS" w:hAnsi="Trebuchet MS"/>
          <w:b/>
          <w:lang w:val="en-US"/>
        </w:rPr>
      </w:pPr>
    </w:p>
    <w:p w14:paraId="16CA289A" w14:textId="77777777" w:rsidR="009E2FD4" w:rsidRPr="00A022E4" w:rsidRDefault="009E2FD4" w:rsidP="00B21CA8">
      <w:pPr>
        <w:pStyle w:val="ListParagraph"/>
        <w:spacing w:line="240" w:lineRule="auto"/>
        <w:ind w:left="0"/>
        <w:jc w:val="both"/>
        <w:rPr>
          <w:rFonts w:ascii="Trebuchet MS" w:hAnsi="Trebuchet MS"/>
          <w:color w:val="000000"/>
        </w:rPr>
      </w:pPr>
      <w:r w:rsidRPr="00A022E4">
        <w:rPr>
          <w:rFonts w:ascii="Trebuchet MS" w:hAnsi="Trebuchet MS"/>
          <w:color w:val="000000"/>
        </w:rPr>
        <w:t>Informasi yang diperoleh dari informan mengungkapkan bahwa cara informan dalam mencegah infeksi/ekserbasi lanjutan yaitu dengan memanagement kualitas udara dengan cara menghindari hujan dengan berteduh, memakai jaket ketika cuaca dingin, menghindari asap dan debu, berhenti merokok, kemudian memodifikasi aktivitas dengan sering beristirahat, menghindari kerja berat, mengontrol emosi, dan melakukan program pengobatan.</w:t>
      </w:r>
    </w:p>
    <w:p w14:paraId="6484587C" w14:textId="77777777" w:rsidR="009E2FD4" w:rsidRPr="00A022E4" w:rsidRDefault="009E2FD4" w:rsidP="00A022E4">
      <w:pPr>
        <w:pStyle w:val="ListParagraph"/>
        <w:spacing w:line="240" w:lineRule="auto"/>
        <w:ind w:left="270"/>
        <w:jc w:val="both"/>
        <w:rPr>
          <w:rFonts w:ascii="Trebuchet MS" w:hAnsi="Trebuchet MS"/>
          <w:color w:val="000000"/>
        </w:rPr>
      </w:pPr>
    </w:p>
    <w:p w14:paraId="44438442" w14:textId="77777777" w:rsidR="009E2FD4" w:rsidRPr="00A022E4" w:rsidRDefault="009E2FD4" w:rsidP="00B21CA8">
      <w:pPr>
        <w:pStyle w:val="ListParagraph"/>
        <w:spacing w:line="240" w:lineRule="auto"/>
        <w:ind w:left="0"/>
        <w:jc w:val="both"/>
        <w:rPr>
          <w:rFonts w:ascii="Trebuchet MS" w:hAnsi="Trebuchet MS"/>
        </w:rPr>
      </w:pPr>
      <w:r w:rsidRPr="00A022E4">
        <w:rPr>
          <w:rFonts w:ascii="Trebuchet MS" w:hAnsi="Trebuchet MS"/>
        </w:rPr>
        <w:t xml:space="preserve">Menurut Wibisono, M. J dkk (2010), untuk mencegah terjadinya infeksi dan ekserbasi lanjutan pada PPOK adalah dengan cara 1) Berhenti </w:t>
      </w:r>
      <w:r w:rsidRPr="00A022E4">
        <w:rPr>
          <w:rFonts w:ascii="Trebuchet MS" w:hAnsi="Trebuchet MS"/>
        </w:rPr>
        <w:t xml:space="preserve">merokok, Mengurangi paparan asap rokok, populasi udara indoor dan outdoor penting untuk mencegah progresif PPOK. Berhenti merokok merupakan intervensi tunggal yang paling efektif untuk menurunkan resiko PPOK dan memperlambat progresi PPOK. 2) Polusi udara </w:t>
      </w:r>
      <w:r w:rsidRPr="00A022E4">
        <w:rPr>
          <w:rFonts w:ascii="Trebuchet MS" w:hAnsi="Trebuchet MS"/>
          <w:i/>
        </w:rPr>
        <w:t>indoor</w:t>
      </w:r>
      <w:r w:rsidRPr="00A022E4">
        <w:rPr>
          <w:rFonts w:ascii="Trebuchet MS" w:hAnsi="Trebuchet MS"/>
        </w:rPr>
        <w:t xml:space="preserve"> dan </w:t>
      </w:r>
      <w:r w:rsidRPr="00A022E4">
        <w:rPr>
          <w:rFonts w:ascii="Trebuchet MS" w:hAnsi="Trebuchet MS"/>
          <w:i/>
        </w:rPr>
        <w:t>outdoor</w:t>
      </w:r>
      <w:r w:rsidRPr="00A022E4">
        <w:rPr>
          <w:rFonts w:ascii="Trebuchet MS" w:hAnsi="Trebuchet MS"/>
        </w:rPr>
        <w:t xml:space="preserve">, Tindakan Implementasi  untuk mengurangi atau menghindari polusi indoor dari bahan bakar biomassa, bahan bakar untuk masak dan pemanasan di tempat tinggal dengan ventilasi jelek. Anjurkan masyarakat untuk memonitor kualitas saluran udara dan hindari </w:t>
      </w:r>
      <w:r w:rsidRPr="00A022E4">
        <w:rPr>
          <w:rFonts w:ascii="Trebuchet MS" w:hAnsi="Trebuchet MS"/>
          <w:i/>
        </w:rPr>
        <w:t>exercise</w:t>
      </w:r>
      <w:r w:rsidRPr="00A022E4">
        <w:rPr>
          <w:rFonts w:ascii="Trebuchet MS" w:hAnsi="Trebuchet MS"/>
        </w:rPr>
        <w:t xml:space="preserve"> berlebihan di luar rumah atau tinggal di rumah selama waktu polusi. 3) Paparan okupasional Ditekankan pencegahan primar yang dapat dicapai dengan eliminasi atau pengurangan paparan </w:t>
      </w:r>
      <w:r w:rsidRPr="00A022E4">
        <w:rPr>
          <w:rFonts w:ascii="Trebuchet MS" w:hAnsi="Trebuchet MS"/>
        </w:rPr>
        <w:lastRenderedPageBreak/>
        <w:t>terhadap berbagai bahan – bahan di tempat kerja. Pencegahan sekunder dapat lewat surveilen dan deteksi awal.</w:t>
      </w:r>
    </w:p>
    <w:p w14:paraId="6D35B170" w14:textId="77777777" w:rsidR="009E2FD4" w:rsidRPr="00A022E4" w:rsidRDefault="009E2FD4" w:rsidP="00A022E4">
      <w:pPr>
        <w:pStyle w:val="ListParagraph"/>
        <w:spacing w:line="240" w:lineRule="auto"/>
        <w:ind w:left="270"/>
        <w:jc w:val="both"/>
        <w:rPr>
          <w:rFonts w:ascii="Trebuchet MS" w:hAnsi="Trebuchet MS"/>
        </w:rPr>
      </w:pPr>
    </w:p>
    <w:p w14:paraId="3FE5113F" w14:textId="77777777" w:rsidR="009E2FD4" w:rsidRPr="00A022E4" w:rsidRDefault="009E2FD4" w:rsidP="0073375C">
      <w:pPr>
        <w:pStyle w:val="ListParagraph"/>
        <w:spacing w:line="240" w:lineRule="auto"/>
        <w:ind w:left="0"/>
        <w:jc w:val="both"/>
        <w:rPr>
          <w:rFonts w:ascii="Trebuchet MS" w:hAnsi="Trebuchet MS"/>
        </w:rPr>
      </w:pPr>
      <w:r w:rsidRPr="00A022E4">
        <w:rPr>
          <w:rFonts w:ascii="Trebuchet MS" w:hAnsi="Trebuchet MS"/>
        </w:rPr>
        <w:t>Sejalan dengan penelitian yang dilakukan oleh Khaled, N, A, (2001), mengatakan bahwa berhenti merokok merupakan cara yang dianjurkan pada klien yang mengalami penyakit pernapasan kronik. Penelitian ini diperkuat dengan penelitian yang dilakukan oleh Pauwels, R, A. (2001), yang mengungkapkan bahwa klien PPOK yang memprogramkan berhenti merokok lebih berpeluang besar untuk menyelesaikan rehabititasi paru dibandingkan dengan klien PPOK yang tidak berhenti merokok.</w:t>
      </w:r>
    </w:p>
    <w:p w14:paraId="51D36598" w14:textId="77777777" w:rsidR="009E2FD4" w:rsidRPr="00A022E4" w:rsidRDefault="009E2FD4" w:rsidP="00A022E4">
      <w:pPr>
        <w:pStyle w:val="ListParagraph"/>
        <w:spacing w:line="240" w:lineRule="auto"/>
        <w:ind w:left="270"/>
        <w:jc w:val="both"/>
        <w:rPr>
          <w:rFonts w:ascii="Trebuchet MS" w:hAnsi="Trebuchet MS"/>
        </w:rPr>
      </w:pPr>
    </w:p>
    <w:p w14:paraId="7100F4F3" w14:textId="581A130E" w:rsidR="00B02ABF" w:rsidRPr="00A022E4" w:rsidRDefault="009E2FD4" w:rsidP="0073375C">
      <w:pPr>
        <w:pStyle w:val="ListParagraph"/>
        <w:spacing w:line="240" w:lineRule="auto"/>
        <w:ind w:left="0"/>
        <w:jc w:val="both"/>
        <w:rPr>
          <w:rFonts w:ascii="Trebuchet MS" w:hAnsi="Trebuchet MS"/>
          <w:color w:val="000000"/>
          <w:lang w:val="en-US"/>
        </w:rPr>
      </w:pPr>
      <w:r w:rsidRPr="00A022E4">
        <w:rPr>
          <w:rFonts w:ascii="Trebuchet MS" w:hAnsi="Trebuchet MS"/>
          <w:color w:val="000000"/>
        </w:rPr>
        <w:t>Selain berhenti merokok, cara yang dapat dilakukan adalah memodifikasi aktivitas dengan sering beristirahat, menghindari kerja berat, dan melakukan program pengobatan. Sejalan dengan p</w:t>
      </w:r>
      <w:r w:rsidRPr="00A022E4">
        <w:rPr>
          <w:rFonts w:ascii="Trebuchet MS" w:hAnsi="Trebuchet MS"/>
        </w:rPr>
        <w:t xml:space="preserve">enelitian yang dilakukan oleh Brandt, C (2012) juga mengungkapkan berdasarkan hasil penelitiannya dengan metode kualitatif menjelaskan bahwa informan menggunakan berbagai praktek management diri dalam kehidupan sehari-hari dengan cara memodifikasi aktivitas yaitu dengan membatalkan kegiatan ketika merasa kondisi tubuh kurang baik. Pengaturan dan modifikasi lingkungan juga dilakukan dengan cara membangun jalan pintas untuk masuk kepintu depan, mendekatkan barang-barang yang sering dipakai. Tindakan pengobatan yang dilakukan berupa penggunakaan inhaler dengan dosis terukur, penggunaan nebulizer, terapi oksigen, menggunakan teknik pernapasan, pengaturan  posisi untuk menurunkan dyspnea, dan mengontrolan emosi. </w:t>
      </w:r>
    </w:p>
    <w:p w14:paraId="4B78D904" w14:textId="77777777" w:rsidR="00B02ABF" w:rsidRPr="00A022E4" w:rsidRDefault="00B02ABF" w:rsidP="00A022E4">
      <w:pPr>
        <w:pStyle w:val="ListParagraph"/>
        <w:spacing w:after="0" w:line="240" w:lineRule="auto"/>
        <w:ind w:left="0"/>
        <w:rPr>
          <w:rFonts w:ascii="Trebuchet MS" w:hAnsi="Trebuchet MS"/>
          <w:b/>
          <w:lang w:val="en-US"/>
        </w:rPr>
      </w:pPr>
    </w:p>
    <w:p w14:paraId="5223AAD9" w14:textId="4CC20CFB" w:rsidR="006E7535" w:rsidRPr="00A022E4" w:rsidRDefault="006E7535" w:rsidP="00A022E4">
      <w:pPr>
        <w:pStyle w:val="ListParagraph"/>
        <w:spacing w:after="0" w:line="240" w:lineRule="auto"/>
        <w:ind w:left="0"/>
        <w:rPr>
          <w:rFonts w:ascii="Trebuchet MS" w:hAnsi="Trebuchet MS"/>
          <w:b/>
          <w:lang w:val="en-US"/>
        </w:rPr>
      </w:pPr>
      <w:r w:rsidRPr="00A022E4">
        <w:rPr>
          <w:rFonts w:ascii="Trebuchet MS" w:hAnsi="Trebuchet MS"/>
          <w:b/>
          <w:lang w:val="en-US"/>
        </w:rPr>
        <w:t xml:space="preserve">KESIMPULAN </w:t>
      </w:r>
    </w:p>
    <w:p w14:paraId="61B71980" w14:textId="24FC3462" w:rsidR="00A022E4" w:rsidRPr="00A022E4" w:rsidRDefault="00A022E4" w:rsidP="00A022E4">
      <w:pPr>
        <w:spacing w:line="240" w:lineRule="auto"/>
        <w:jc w:val="both"/>
        <w:rPr>
          <w:rFonts w:ascii="Trebuchet MS" w:hAnsi="Trebuchet MS"/>
          <w:lang w:val="id-ID"/>
        </w:rPr>
      </w:pPr>
      <w:r w:rsidRPr="00A022E4">
        <w:rPr>
          <w:rFonts w:ascii="Trebuchet MS" w:hAnsi="Trebuchet MS"/>
          <w:lang w:val="en-US"/>
        </w:rPr>
        <w:t xml:space="preserve">Kesimpulan dari hasil penelitian ini </w:t>
      </w:r>
      <w:r w:rsidRPr="00A022E4">
        <w:rPr>
          <w:rFonts w:ascii="Trebuchet MS" w:hAnsi="Trebuchet MS"/>
          <w:lang w:val="id-ID"/>
        </w:rPr>
        <w:t xml:space="preserve"> </w:t>
      </w:r>
      <w:r w:rsidRPr="00A022E4">
        <w:rPr>
          <w:rFonts w:ascii="Trebuchet MS" w:hAnsi="Trebuchet MS"/>
          <w:lang w:val="id-ID" w:eastAsia="id-ID"/>
        </w:rPr>
        <w:t xml:space="preserve">Self managemen dalam mencegah terjadinya ekserbasi lanjutan </w:t>
      </w:r>
      <w:r w:rsidRPr="00A022E4">
        <w:rPr>
          <w:rFonts w:ascii="Trebuchet MS" w:hAnsi="Trebuchet MS"/>
          <w:lang w:val="id-ID" w:eastAsia="id-ID"/>
        </w:rPr>
        <w:t xml:space="preserve">mampu </w:t>
      </w:r>
      <w:r w:rsidRPr="00A022E4">
        <w:rPr>
          <w:rFonts w:ascii="Trebuchet MS" w:hAnsi="Trebuchet MS"/>
          <w:lang w:val="id-ID" w:eastAsia="id-ID"/>
        </w:rPr>
        <w:t>meningkat</w:t>
      </w:r>
      <w:r w:rsidRPr="00A022E4">
        <w:rPr>
          <w:rFonts w:ascii="Trebuchet MS" w:hAnsi="Trebuchet MS"/>
          <w:lang w:val="id-ID" w:eastAsia="id-ID"/>
        </w:rPr>
        <w:t>kan status kesehatan pasien PPOK</w:t>
      </w:r>
      <w:r w:rsidRPr="00A022E4">
        <w:rPr>
          <w:rFonts w:ascii="Trebuchet MS" w:hAnsi="Trebuchet MS"/>
          <w:lang w:val="id-ID" w:eastAsia="id-ID"/>
        </w:rPr>
        <w:t>.</w:t>
      </w:r>
    </w:p>
    <w:p w14:paraId="63BE7957" w14:textId="18CBE5BF" w:rsidR="00133CBD" w:rsidRPr="00A022E4" w:rsidRDefault="00133CBD" w:rsidP="00A022E4">
      <w:pPr>
        <w:spacing w:after="0" w:line="240" w:lineRule="auto"/>
        <w:rPr>
          <w:rFonts w:ascii="Trebuchet MS" w:hAnsi="Trebuchet MS"/>
          <w:b/>
          <w:lang w:val="en-US"/>
        </w:rPr>
      </w:pPr>
    </w:p>
    <w:p w14:paraId="6CE0E814" w14:textId="4FDCC6AB" w:rsidR="006E7535" w:rsidRPr="000875C9" w:rsidRDefault="006E7535" w:rsidP="00A022E4">
      <w:pPr>
        <w:spacing w:after="0" w:line="240" w:lineRule="auto"/>
        <w:rPr>
          <w:rFonts w:ascii="Trebuchet MS" w:hAnsi="Trebuchet MS"/>
          <w:b/>
          <w:lang w:val="en-US"/>
        </w:rPr>
      </w:pPr>
      <w:r w:rsidRPr="000875C9">
        <w:rPr>
          <w:rFonts w:ascii="Trebuchet MS" w:hAnsi="Trebuchet MS"/>
          <w:b/>
          <w:lang w:val="en-US"/>
        </w:rPr>
        <w:t>DAFTAR PUSTAKA</w:t>
      </w:r>
    </w:p>
    <w:p w14:paraId="487E8CC9" w14:textId="77777777" w:rsidR="000875C9" w:rsidRPr="000875C9" w:rsidRDefault="000875C9" w:rsidP="000875C9">
      <w:pPr>
        <w:autoSpaceDE w:val="0"/>
        <w:autoSpaceDN w:val="0"/>
        <w:adjustRightInd w:val="0"/>
        <w:spacing w:after="0" w:line="240" w:lineRule="auto"/>
        <w:ind w:left="630" w:hanging="630"/>
        <w:rPr>
          <w:rFonts w:ascii="Trebuchet MS" w:hAnsi="Trebuchet MS"/>
        </w:rPr>
      </w:pPr>
      <w:r w:rsidRPr="000875C9">
        <w:rPr>
          <w:rFonts w:ascii="Trebuchet MS" w:hAnsi="Trebuchet MS"/>
          <w:shd w:val="clear" w:color="auto" w:fill="FFFFFF"/>
          <w:lang w:val="id-ID"/>
        </w:rPr>
        <w:t xml:space="preserve"> </w:t>
      </w:r>
      <w:r w:rsidRPr="000875C9">
        <w:rPr>
          <w:rFonts w:ascii="Trebuchet MS" w:hAnsi="Trebuchet MS"/>
        </w:rPr>
        <w:t xml:space="preserve">Brandt. C. L. (2005). Study of older adults’ use of self-regulation for COPD self-managementinform an evidence-based patient teaching plan. </w:t>
      </w:r>
      <w:r w:rsidRPr="000875C9">
        <w:rPr>
          <w:rFonts w:ascii="Trebuchet MS" w:hAnsi="Trebuchet MS"/>
          <w:i/>
        </w:rPr>
        <w:t xml:space="preserve">Journal </w:t>
      </w:r>
      <w:r w:rsidRPr="000875C9">
        <w:rPr>
          <w:rFonts w:ascii="Trebuchet MS" w:hAnsi="Trebuchet MS"/>
          <w:i/>
          <w:iCs/>
        </w:rPr>
        <w:t xml:space="preserve">Rehabilitation Nursing; </w:t>
      </w:r>
      <w:r w:rsidRPr="000875C9">
        <w:rPr>
          <w:rFonts w:ascii="Trebuchet MS" w:hAnsi="Trebuchet MS"/>
          <w:i/>
        </w:rPr>
        <w:t>Mar/Apr 2013; 38, 2; ProQuest Health Management pg. 11. Doi: 10.1002/rjn.56</w:t>
      </w:r>
    </w:p>
    <w:p w14:paraId="39EBE33F" w14:textId="77777777" w:rsidR="000875C9" w:rsidRPr="000875C9" w:rsidRDefault="000875C9" w:rsidP="000875C9">
      <w:pPr>
        <w:pStyle w:val="NoSpacing"/>
        <w:jc w:val="both"/>
        <w:rPr>
          <w:rFonts w:ascii="Trebuchet MS" w:hAnsi="Trebuchet MS" w:cs="Times New Roman"/>
          <w:i/>
        </w:rPr>
      </w:pPr>
    </w:p>
    <w:p w14:paraId="2979B4C4" w14:textId="77777777" w:rsidR="000875C9" w:rsidRPr="000875C9" w:rsidRDefault="000875C9" w:rsidP="000875C9">
      <w:pPr>
        <w:pStyle w:val="NoSpacing"/>
        <w:ind w:left="630" w:hanging="630"/>
        <w:jc w:val="both"/>
        <w:rPr>
          <w:rFonts w:ascii="Trebuchet MS" w:hAnsi="Trebuchet MS" w:cs="Times New Roman"/>
        </w:rPr>
      </w:pPr>
      <w:r w:rsidRPr="000875C9">
        <w:rPr>
          <w:rFonts w:ascii="Trebuchet MS" w:hAnsi="Trebuchet MS" w:cs="Times New Roman"/>
        </w:rPr>
        <w:t>Creswell, J.W. (2013).</w:t>
      </w:r>
      <w:r w:rsidRPr="000875C9">
        <w:rPr>
          <w:rFonts w:ascii="Trebuchet MS" w:hAnsi="Trebuchet MS" w:cs="Times New Roman"/>
          <w:i/>
        </w:rPr>
        <w:t xml:space="preserve"> Research design : Pendekatan kualitatif, kuantitatif, dan mixed. </w:t>
      </w:r>
      <w:r w:rsidRPr="000875C9">
        <w:rPr>
          <w:rFonts w:ascii="Trebuchet MS" w:hAnsi="Trebuchet MS" w:cs="Times New Roman"/>
        </w:rPr>
        <w:t>Yogyakarta : pustaka belajar</w:t>
      </w:r>
    </w:p>
    <w:p w14:paraId="3D18849E" w14:textId="77777777" w:rsidR="000875C9" w:rsidRPr="000875C9" w:rsidRDefault="000875C9" w:rsidP="000875C9">
      <w:pPr>
        <w:pStyle w:val="NoSpacing"/>
        <w:jc w:val="both"/>
        <w:rPr>
          <w:rFonts w:ascii="Trebuchet MS" w:hAnsi="Trebuchet MS" w:cs="Times New Roman"/>
        </w:rPr>
      </w:pPr>
    </w:p>
    <w:p w14:paraId="70A46AD3" w14:textId="77777777" w:rsidR="000875C9" w:rsidRPr="000875C9" w:rsidRDefault="000875C9" w:rsidP="000875C9">
      <w:pPr>
        <w:pStyle w:val="NoSpacing"/>
        <w:ind w:left="630" w:hanging="630"/>
        <w:jc w:val="both"/>
        <w:rPr>
          <w:rFonts w:ascii="Trebuchet MS" w:hAnsi="Trebuchet MS" w:cs="Times New Roman"/>
          <w:bCs/>
          <w:iCs/>
        </w:rPr>
      </w:pPr>
      <w:r w:rsidRPr="000875C9">
        <w:rPr>
          <w:rFonts w:ascii="Trebuchet MS" w:hAnsi="Trebuchet MS" w:cs="Times New Roman"/>
        </w:rPr>
        <w:t xml:space="preserve">Danusantoso, H. (2003). </w:t>
      </w:r>
      <w:r w:rsidRPr="000875C9">
        <w:rPr>
          <w:rFonts w:ascii="Trebuchet MS" w:hAnsi="Trebuchet MS" w:cs="Times New Roman"/>
          <w:bCs/>
        </w:rPr>
        <w:t xml:space="preserve">Peran radikal bebas terhadap beberapa penyakit paru. Jurnal kedokteran </w:t>
      </w:r>
      <w:r w:rsidRPr="000875C9">
        <w:rPr>
          <w:rFonts w:ascii="Trebuchet MS" w:hAnsi="Trebuchet MS" w:cs="Times New Roman"/>
          <w:bCs/>
          <w:iCs/>
        </w:rPr>
        <w:t xml:space="preserve">Ilmu Penyakit Dalam Fakultas Kedokteran Universitas Trisakti. Diakses pada tanggal 8 agustus tahun 2016 di </w:t>
      </w:r>
      <w:r w:rsidRPr="000875C9">
        <w:rPr>
          <w:rFonts w:ascii="Trebuchet MS" w:hAnsi="Trebuchet MS" w:cs="Times New Roman"/>
          <w:i/>
          <w:color w:val="000000" w:themeColor="text1"/>
        </w:rPr>
        <w:t>server2.docfoc.com/uploads/Z2015/11/18/LraSEORZV9</w:t>
      </w:r>
    </w:p>
    <w:p w14:paraId="6EA32127" w14:textId="77777777" w:rsidR="000875C9" w:rsidRPr="000875C9" w:rsidRDefault="000875C9" w:rsidP="000875C9">
      <w:pPr>
        <w:pStyle w:val="NoSpacing"/>
        <w:jc w:val="both"/>
        <w:rPr>
          <w:rFonts w:ascii="Trebuchet MS" w:hAnsi="Trebuchet MS" w:cs="Times New Roman"/>
          <w:i/>
        </w:rPr>
      </w:pPr>
    </w:p>
    <w:p w14:paraId="033BC2CB" w14:textId="77777777" w:rsidR="000875C9" w:rsidRPr="000875C9" w:rsidRDefault="000875C9" w:rsidP="000875C9">
      <w:pPr>
        <w:pStyle w:val="NoSpacing"/>
        <w:ind w:left="630" w:hanging="630"/>
        <w:jc w:val="both"/>
        <w:rPr>
          <w:rFonts w:ascii="Trebuchet MS" w:hAnsi="Trebuchet MS" w:cs="Times New Roman"/>
          <w:i/>
        </w:rPr>
      </w:pPr>
      <w:r w:rsidRPr="000875C9">
        <w:rPr>
          <w:rFonts w:ascii="Trebuchet MS" w:hAnsi="Trebuchet MS" w:cs="Times New Roman"/>
        </w:rPr>
        <w:t xml:space="preserve">Kirby,S.E, Mutimbe, M, Vagholkar, S, Bunker, J, Dennis, S. M, &amp; Liaw, S.T. (2014). How integrated are services for patients with chronic obstructive pulmonary disease? Perception of patients and health care providers. Australian </w:t>
      </w:r>
      <w:r w:rsidRPr="000875C9">
        <w:rPr>
          <w:rFonts w:ascii="Trebuchet MS" w:hAnsi="Trebuchet MS" w:cs="Times New Roman"/>
          <w:i/>
        </w:rPr>
        <w:t xml:space="preserve">Journal of primary health 158-161. doi.org/10.1071/PY12147  </w:t>
      </w:r>
    </w:p>
    <w:p w14:paraId="26AC8F55" w14:textId="77777777" w:rsidR="000875C9" w:rsidRPr="000875C9" w:rsidRDefault="000875C9" w:rsidP="000875C9">
      <w:pPr>
        <w:pStyle w:val="NoSpacing"/>
        <w:jc w:val="both"/>
        <w:rPr>
          <w:rFonts w:ascii="Trebuchet MS" w:hAnsi="Trebuchet MS" w:cs="Times New Roman"/>
          <w:i/>
        </w:rPr>
      </w:pPr>
    </w:p>
    <w:p w14:paraId="45038274" w14:textId="77777777" w:rsidR="000875C9" w:rsidRPr="000875C9" w:rsidRDefault="000875C9" w:rsidP="000875C9">
      <w:pPr>
        <w:pStyle w:val="NoSpacing"/>
        <w:ind w:left="720" w:hanging="720"/>
        <w:jc w:val="both"/>
        <w:rPr>
          <w:rFonts w:ascii="Trebuchet MS" w:hAnsi="Trebuchet MS" w:cs="Times New Roman"/>
        </w:rPr>
      </w:pPr>
      <w:r w:rsidRPr="000875C9">
        <w:rPr>
          <w:rFonts w:ascii="Trebuchet MS" w:hAnsi="Trebuchet MS" w:cs="Times New Roman"/>
        </w:rPr>
        <w:t xml:space="preserve">Notoadmojo, S. (2012). </w:t>
      </w:r>
      <w:r w:rsidRPr="000875C9">
        <w:rPr>
          <w:rFonts w:ascii="Trebuchet MS" w:hAnsi="Trebuchet MS" w:cs="Times New Roman"/>
          <w:i/>
        </w:rPr>
        <w:t>Metodologi penelitian kesehatan</w:t>
      </w:r>
      <w:r w:rsidRPr="000875C9">
        <w:rPr>
          <w:rFonts w:ascii="Trebuchet MS" w:hAnsi="Trebuchet MS" w:cs="Times New Roman"/>
        </w:rPr>
        <w:t>. Jakarta : Rineka Cipta</w:t>
      </w:r>
    </w:p>
    <w:p w14:paraId="32B06D10" w14:textId="77777777" w:rsidR="000875C9" w:rsidRPr="000875C9" w:rsidRDefault="000875C9" w:rsidP="000875C9">
      <w:pPr>
        <w:pStyle w:val="NoSpacing"/>
        <w:ind w:left="630" w:hanging="630"/>
        <w:jc w:val="both"/>
        <w:rPr>
          <w:rFonts w:ascii="Trebuchet MS" w:hAnsi="Trebuchet MS" w:cs="Times New Roman"/>
        </w:rPr>
      </w:pPr>
    </w:p>
    <w:p w14:paraId="3554DF3F" w14:textId="77777777" w:rsidR="000875C9" w:rsidRPr="000875C9" w:rsidRDefault="000875C9" w:rsidP="000875C9">
      <w:pPr>
        <w:pStyle w:val="NoSpacing"/>
        <w:ind w:left="630" w:hanging="630"/>
        <w:jc w:val="both"/>
        <w:rPr>
          <w:rStyle w:val="a"/>
          <w:rFonts w:ascii="Trebuchet MS" w:hAnsi="Trebuchet MS" w:cs="Times New Roman"/>
        </w:rPr>
      </w:pPr>
      <w:r w:rsidRPr="000875C9">
        <w:rPr>
          <w:rStyle w:val="a"/>
          <w:rFonts w:ascii="Trebuchet MS" w:hAnsi="Trebuchet MS" w:cs="Times New Roman"/>
        </w:rPr>
        <w:t>Rikesdas. (2013). Badan penelitian dan pengembangan kesehatan kementrian kesehatan   Republik Indonesia.</w:t>
      </w:r>
    </w:p>
    <w:p w14:paraId="140544F6" w14:textId="77777777" w:rsidR="000875C9" w:rsidRPr="000875C9" w:rsidRDefault="000875C9" w:rsidP="000875C9">
      <w:pPr>
        <w:pStyle w:val="NoSpacing"/>
        <w:ind w:left="630" w:hanging="630"/>
        <w:jc w:val="both"/>
        <w:rPr>
          <w:rFonts w:ascii="Trebuchet MS" w:hAnsi="Trebuchet MS" w:cs="Times New Roman"/>
        </w:rPr>
      </w:pPr>
    </w:p>
    <w:p w14:paraId="29335960" w14:textId="77777777" w:rsidR="000875C9" w:rsidRPr="000875C9" w:rsidRDefault="000875C9" w:rsidP="000875C9">
      <w:pPr>
        <w:pStyle w:val="NoSpacing"/>
        <w:ind w:left="630" w:hanging="630"/>
        <w:jc w:val="both"/>
        <w:rPr>
          <w:rStyle w:val="a"/>
          <w:rFonts w:ascii="Trebuchet MS" w:hAnsi="Trebuchet MS" w:cs="Times New Roman"/>
        </w:rPr>
      </w:pPr>
      <w:r w:rsidRPr="000875C9">
        <w:rPr>
          <w:rStyle w:val="a"/>
          <w:rFonts w:ascii="Trebuchet MS" w:hAnsi="Trebuchet MS" w:cs="Times New Roman"/>
        </w:rPr>
        <w:t xml:space="preserve">Sherwood, L. (2015). </w:t>
      </w:r>
      <w:r w:rsidRPr="000875C9">
        <w:rPr>
          <w:rStyle w:val="a"/>
          <w:rFonts w:ascii="Trebuchet MS" w:hAnsi="Trebuchet MS" w:cs="Times New Roman"/>
          <w:i/>
        </w:rPr>
        <w:t>Fisiologi manusia dari sel ke system</w:t>
      </w:r>
      <w:r w:rsidRPr="000875C9">
        <w:rPr>
          <w:rStyle w:val="a"/>
          <w:rFonts w:ascii="Trebuchet MS" w:hAnsi="Trebuchet MS" w:cs="Times New Roman"/>
        </w:rPr>
        <w:t>.edisi 8. Alih bahasa : dr Brahm U. Pendit. Jakarta : EGC</w:t>
      </w:r>
    </w:p>
    <w:p w14:paraId="31F880B5" w14:textId="77777777" w:rsidR="000875C9" w:rsidRPr="000875C9" w:rsidRDefault="000875C9" w:rsidP="000875C9">
      <w:pPr>
        <w:pStyle w:val="NoSpacing"/>
        <w:ind w:left="630" w:hanging="630"/>
        <w:jc w:val="both"/>
        <w:rPr>
          <w:rFonts w:ascii="Trebuchet MS" w:hAnsi="Trebuchet MS" w:cs="Times New Roman"/>
        </w:rPr>
      </w:pPr>
    </w:p>
    <w:p w14:paraId="256E6883" w14:textId="77777777" w:rsidR="000875C9" w:rsidRPr="000875C9" w:rsidRDefault="000875C9" w:rsidP="000875C9">
      <w:pPr>
        <w:pStyle w:val="NoSpacing"/>
        <w:ind w:left="630" w:hanging="630"/>
        <w:jc w:val="both"/>
        <w:rPr>
          <w:rFonts w:ascii="Trebuchet MS" w:hAnsi="Trebuchet MS" w:cs="Times New Roman"/>
          <w:i/>
        </w:rPr>
      </w:pPr>
      <w:r w:rsidRPr="000875C9">
        <w:rPr>
          <w:rFonts w:ascii="Trebuchet MS" w:hAnsi="Trebuchet MS" w:cs="Times New Roman"/>
        </w:rPr>
        <w:t>Sohanpal, R,  Seale, C, &amp; Taylor, S. J. (2012). Learning to manage COPD : A qualitative study of reasons for attending and not attending a COPD-specific self-management programme.</w:t>
      </w:r>
      <w:r w:rsidRPr="000875C9">
        <w:rPr>
          <w:rFonts w:ascii="Trebuchet MS" w:hAnsi="Trebuchet MS" w:cs="Times New Roman"/>
          <w:i/>
        </w:rPr>
        <w:t xml:space="preserve"> Article Chronic respiratory disease.</w:t>
      </w:r>
      <w:r w:rsidRPr="000875C9">
        <w:rPr>
          <w:rFonts w:ascii="Trebuchet MS" w:hAnsi="Trebuchet MS" w:cs="Times New Roman"/>
        </w:rPr>
        <w:t xml:space="preserve"> </w:t>
      </w:r>
      <w:r w:rsidRPr="000875C9">
        <w:rPr>
          <w:rFonts w:ascii="Trebuchet MS" w:hAnsi="Trebuchet MS" w:cs="Times New Roman"/>
          <w:i/>
        </w:rPr>
        <w:t>9(3) 163–174</w:t>
      </w:r>
    </w:p>
    <w:p w14:paraId="17AC2B61" w14:textId="77777777" w:rsidR="000875C9" w:rsidRPr="000875C9" w:rsidRDefault="000875C9" w:rsidP="000875C9">
      <w:pPr>
        <w:pStyle w:val="NoSpacing"/>
        <w:ind w:left="630" w:hanging="630"/>
        <w:jc w:val="both"/>
        <w:rPr>
          <w:rFonts w:ascii="Trebuchet MS" w:hAnsi="Trebuchet MS" w:cs="Times New Roman"/>
          <w:i/>
        </w:rPr>
      </w:pPr>
    </w:p>
    <w:p w14:paraId="4308EE26" w14:textId="77777777" w:rsidR="000875C9" w:rsidRPr="000875C9" w:rsidRDefault="000875C9" w:rsidP="000875C9">
      <w:pPr>
        <w:pStyle w:val="NoSpacing"/>
        <w:ind w:left="630" w:hanging="630"/>
        <w:jc w:val="both"/>
        <w:rPr>
          <w:rFonts w:ascii="Trebuchet MS" w:hAnsi="Trebuchet MS" w:cs="Times New Roman"/>
          <w:i/>
        </w:rPr>
      </w:pPr>
      <w:r w:rsidRPr="000875C9">
        <w:rPr>
          <w:rFonts w:ascii="Trebuchet MS" w:hAnsi="Trebuchet MS" w:cs="Times New Roman"/>
          <w:bCs/>
        </w:rPr>
        <w:t xml:space="preserve">Trappenburg, J. C,  Schaap, D, Monninkhof, E. M, Bourbeau, J, Oene, G, Verheij, T, ……….&amp; Schrijvers, A, J. (2011). </w:t>
      </w:r>
      <w:r w:rsidRPr="000875C9">
        <w:rPr>
          <w:rFonts w:ascii="Trebuchet MS" w:hAnsi="Trebuchet MS" w:cs="Times New Roman"/>
        </w:rPr>
        <w:t xml:space="preserve">How do COPD patients respond to exacerbations?. </w:t>
      </w:r>
      <w:r w:rsidRPr="000875C9">
        <w:rPr>
          <w:rFonts w:ascii="Trebuchet MS" w:hAnsi="Trebuchet MS" w:cs="Times New Roman"/>
          <w:i/>
        </w:rPr>
        <w:t>Research article Biomed central pulmonary medicine 11:43</w:t>
      </w:r>
    </w:p>
    <w:p w14:paraId="48A4ED57" w14:textId="77777777" w:rsidR="000875C9" w:rsidRPr="000875C9" w:rsidRDefault="000875C9" w:rsidP="000875C9">
      <w:pPr>
        <w:pStyle w:val="NoSpacing"/>
        <w:ind w:left="630" w:hanging="630"/>
        <w:jc w:val="both"/>
        <w:rPr>
          <w:rFonts w:ascii="Trebuchet MS" w:hAnsi="Trebuchet MS" w:cs="Times New Roman"/>
          <w:i/>
        </w:rPr>
      </w:pPr>
    </w:p>
    <w:p w14:paraId="7A31EBA8" w14:textId="77777777" w:rsidR="000875C9" w:rsidRPr="000875C9" w:rsidRDefault="000875C9" w:rsidP="000875C9">
      <w:pPr>
        <w:spacing w:line="240" w:lineRule="auto"/>
        <w:ind w:left="630" w:hanging="630"/>
        <w:jc w:val="both"/>
        <w:rPr>
          <w:rFonts w:ascii="Trebuchet MS" w:hAnsi="Trebuchet MS"/>
          <w:lang w:val="en-US"/>
        </w:rPr>
      </w:pPr>
      <w:r w:rsidRPr="000875C9">
        <w:rPr>
          <w:rFonts w:ascii="Trebuchet MS" w:hAnsi="Trebuchet MS"/>
          <w:color w:val="000000"/>
        </w:rPr>
        <w:t xml:space="preserve">Wahyuni,T,D &amp; Ikhsan,M (2010). Perubahan iklim dan kesehatan paru. Jurnal respirasi. Diakses pada tanggal 8 agustus 2016 di  </w:t>
      </w:r>
      <w:r w:rsidRPr="000875C9">
        <w:rPr>
          <w:rFonts w:ascii="Trebuchet MS" w:hAnsi="Trebuchet MS"/>
          <w:i/>
        </w:rPr>
        <w:t>http://jurnalrespirologi.org/wp-content/uploads/2012/06/jri-2010-30-4-230.pdf</w:t>
      </w:r>
    </w:p>
    <w:p w14:paraId="682A900E" w14:textId="77777777" w:rsidR="000875C9" w:rsidRPr="000875C9" w:rsidRDefault="000875C9" w:rsidP="000875C9">
      <w:pPr>
        <w:pStyle w:val="NoSpacing"/>
        <w:ind w:left="630" w:hanging="630"/>
        <w:jc w:val="both"/>
        <w:rPr>
          <w:rFonts w:ascii="Trebuchet MS" w:hAnsi="Trebuchet MS" w:cs="Times New Roman"/>
          <w:i/>
        </w:rPr>
      </w:pPr>
      <w:r w:rsidRPr="000875C9">
        <w:rPr>
          <w:rFonts w:ascii="Trebuchet MS" w:hAnsi="Trebuchet MS" w:cs="Times New Roman"/>
        </w:rPr>
        <w:t xml:space="preserve">Warwick, M, Gallagher, R, Chenoweth, L, &amp; Parbury, S. (2010). Self-management and symptom monitoring among older adults with chronic obstructive pulmonary disease. </w:t>
      </w:r>
      <w:r w:rsidRPr="000875C9">
        <w:rPr>
          <w:rFonts w:ascii="Trebuchet MS" w:hAnsi="Trebuchet MS" w:cs="Times New Roman"/>
          <w:i/>
        </w:rPr>
        <w:t xml:space="preserve">Journal respiratory medicine </w:t>
      </w:r>
      <w:r w:rsidRPr="000875C9">
        <w:rPr>
          <w:rFonts w:ascii="Trebuchet MS" w:hAnsi="Trebuchet MS" w:cs="Times New Roman"/>
        </w:rPr>
        <w:t xml:space="preserve">doi: </w:t>
      </w:r>
      <w:r w:rsidRPr="000875C9">
        <w:rPr>
          <w:rFonts w:ascii="Trebuchet MS" w:hAnsi="Trebuchet MS" w:cs="Times New Roman"/>
          <w:i/>
        </w:rPr>
        <w:t>10.1111/j.1365-2648.2009.05238.x.</w:t>
      </w:r>
    </w:p>
    <w:p w14:paraId="43E54506" w14:textId="77777777" w:rsidR="000875C9" w:rsidRPr="000875C9" w:rsidRDefault="000875C9" w:rsidP="000875C9">
      <w:pPr>
        <w:pStyle w:val="NoSpacing"/>
        <w:ind w:left="720" w:hanging="720"/>
        <w:jc w:val="both"/>
        <w:rPr>
          <w:rFonts w:ascii="Trebuchet MS" w:hAnsi="Trebuchet MS" w:cs="Times New Roman"/>
        </w:rPr>
      </w:pPr>
    </w:p>
    <w:p w14:paraId="4D95CC26" w14:textId="77777777" w:rsidR="000875C9" w:rsidRPr="000875C9" w:rsidRDefault="000875C9" w:rsidP="000875C9">
      <w:pPr>
        <w:pStyle w:val="NoSpacing"/>
        <w:ind w:left="630" w:hanging="630"/>
        <w:jc w:val="both"/>
        <w:rPr>
          <w:rFonts w:ascii="Trebuchet MS" w:hAnsi="Trebuchet MS" w:cs="Times New Roman"/>
          <w:i/>
        </w:rPr>
      </w:pPr>
      <w:r w:rsidRPr="000875C9">
        <w:rPr>
          <w:rFonts w:ascii="Trebuchet MS" w:hAnsi="Trebuchet MS" w:cs="Times New Roman"/>
        </w:rPr>
        <w:t xml:space="preserve">Wortz, K, Cade,  A, Menard, J, R, Lurie, S, Lykens, K, Bae, S, </w:t>
      </w:r>
      <w:r w:rsidRPr="000875C9">
        <w:rPr>
          <w:rFonts w:ascii="Trebuchet MS" w:hAnsi="Trebuchet MS" w:cs="Times New Roman"/>
        </w:rPr>
        <w:t xml:space="preserve">……………&amp; Coultas, D. (2012). A qualitative study of patients goal and expectations for self management of COPD. </w:t>
      </w:r>
      <w:r w:rsidRPr="000875C9">
        <w:rPr>
          <w:rFonts w:ascii="Trebuchet MS" w:hAnsi="Trebuchet MS" w:cs="Times New Roman"/>
          <w:i/>
        </w:rPr>
        <w:t>Published in final adited from as prim</w:t>
      </w:r>
      <w:r w:rsidRPr="000875C9">
        <w:rPr>
          <w:rFonts w:ascii="Trebuchet MS" w:hAnsi="Trebuchet MS" w:cs="Times New Roman"/>
        </w:rPr>
        <w:t xml:space="preserve"> </w:t>
      </w:r>
      <w:r w:rsidRPr="000875C9">
        <w:rPr>
          <w:rFonts w:ascii="Trebuchet MS" w:hAnsi="Trebuchet MS" w:cs="Times New Roman"/>
          <w:i/>
        </w:rPr>
        <w:t>journal care respire j. 384-391. doi:10.4104/pcrj.2012.00070.</w:t>
      </w:r>
    </w:p>
    <w:p w14:paraId="06C5A6E6" w14:textId="77777777" w:rsidR="000875C9" w:rsidRPr="000875C9" w:rsidRDefault="000875C9" w:rsidP="000875C9">
      <w:pPr>
        <w:spacing w:line="240" w:lineRule="auto"/>
        <w:rPr>
          <w:rFonts w:ascii="Trebuchet MS" w:hAnsi="Trebuchet MS"/>
          <w:lang w:val="en-US"/>
        </w:rPr>
      </w:pPr>
    </w:p>
    <w:p w14:paraId="5CD213A1" w14:textId="613982BD" w:rsidR="00D32056" w:rsidRPr="000875C9" w:rsidRDefault="00D32056" w:rsidP="00A022E4">
      <w:pPr>
        <w:spacing w:after="0" w:line="240" w:lineRule="auto"/>
        <w:ind w:left="630" w:hanging="630"/>
        <w:jc w:val="both"/>
        <w:rPr>
          <w:rFonts w:ascii="Trebuchet MS" w:hAnsi="Trebuchet MS"/>
          <w:shd w:val="clear" w:color="auto" w:fill="FFFFFF"/>
          <w:lang w:val="id-ID"/>
        </w:rPr>
      </w:pPr>
    </w:p>
    <w:p w14:paraId="71812C5B" w14:textId="77777777" w:rsidR="00F54537" w:rsidRPr="00A022E4" w:rsidRDefault="00F54537" w:rsidP="00A022E4">
      <w:pPr>
        <w:autoSpaceDE w:val="0"/>
        <w:autoSpaceDN w:val="0"/>
        <w:adjustRightInd w:val="0"/>
        <w:spacing w:after="0" w:line="240" w:lineRule="auto"/>
        <w:jc w:val="both"/>
        <w:rPr>
          <w:rFonts w:ascii="Trebuchet MS" w:hAnsi="Trebuchet MS"/>
          <w:b/>
          <w:color w:val="000000"/>
          <w:lang w:val="en-US"/>
        </w:rPr>
      </w:pPr>
    </w:p>
    <w:sectPr w:rsidR="00F54537" w:rsidRPr="00A022E4" w:rsidSect="000875C9">
      <w:type w:val="continuous"/>
      <w:pgSz w:w="11906" w:h="16838"/>
      <w:pgMar w:top="1699" w:right="1699" w:bottom="1699" w:left="2275" w:header="706" w:footer="706"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4CAE1" w14:textId="77777777" w:rsidR="00BE05EC" w:rsidRDefault="00BE05EC" w:rsidP="000C41A2">
      <w:pPr>
        <w:spacing w:after="0" w:line="240" w:lineRule="auto"/>
      </w:pPr>
      <w:r>
        <w:separator/>
      </w:r>
    </w:p>
  </w:endnote>
  <w:endnote w:type="continuationSeparator" w:id="0">
    <w:p w14:paraId="7C1A8EF8" w14:textId="77777777" w:rsidR="00BE05EC" w:rsidRDefault="00BE05EC" w:rsidP="000C4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rebuchet MS">
    <w:charset w:val="00"/>
    <w:family w:val="swiss"/>
    <w:pitch w:val="variable"/>
    <w:sig w:usb0="00000287" w:usb1="00000000" w:usb2="00000000" w:usb3="00000000" w:csb0="0000009F"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8982C" w14:textId="77777777" w:rsidR="00BE05EC" w:rsidRDefault="00BE05EC" w:rsidP="000C41A2">
      <w:pPr>
        <w:spacing w:after="0" w:line="240" w:lineRule="auto"/>
      </w:pPr>
      <w:r>
        <w:separator/>
      </w:r>
    </w:p>
  </w:footnote>
  <w:footnote w:type="continuationSeparator" w:id="0">
    <w:p w14:paraId="2F0C6894" w14:textId="77777777" w:rsidR="00BE05EC" w:rsidRDefault="00BE05EC" w:rsidP="000C41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80983"/>
    <w:multiLevelType w:val="hybridMultilevel"/>
    <w:tmpl w:val="78280ACE"/>
    <w:lvl w:ilvl="0" w:tplc="BB9A9232">
      <w:start w:val="1"/>
      <w:numFmt w:val="lowerLetter"/>
      <w:lvlText w:val="%1."/>
      <w:lvlJc w:val="left"/>
      <w:pPr>
        <w:ind w:left="720" w:hanging="360"/>
      </w:pPr>
      <w:rPr>
        <w:rFonts w:ascii="Times New Roman" w:hAnsi="Times New Roman" w:cs="Times New Roman" w:hint="default"/>
        <w:b w:val="0"/>
        <w:sz w:val="24"/>
        <w:szCs w:val="24"/>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3F3D4997"/>
    <w:multiLevelType w:val="hybridMultilevel"/>
    <w:tmpl w:val="D80CFA1E"/>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 w15:restartNumberingAfterBreak="0">
    <w:nsid w:val="431A72C4"/>
    <w:multiLevelType w:val="hybridMultilevel"/>
    <w:tmpl w:val="60FC1D7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94028F8"/>
    <w:multiLevelType w:val="multilevel"/>
    <w:tmpl w:val="92C8A5A6"/>
    <w:lvl w:ilvl="0">
      <w:start w:val="1"/>
      <w:numFmt w:val="decimal"/>
      <w:lvlText w:val="%1."/>
      <w:lvlJc w:val="left"/>
      <w:pPr>
        <w:ind w:left="720" w:hanging="360"/>
      </w:pPr>
      <w:rPr>
        <w:rFonts w:cs="Times New Roman"/>
        <w:b w:val="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64F8554D"/>
    <w:multiLevelType w:val="hybridMultilevel"/>
    <w:tmpl w:val="60FC1D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E4C15F5"/>
    <w:multiLevelType w:val="hybridMultilevel"/>
    <w:tmpl w:val="151883FA"/>
    <w:lvl w:ilvl="0" w:tplc="220C8324">
      <w:start w:val="1"/>
      <w:numFmt w:val="decimal"/>
      <w:lvlText w:val="%1."/>
      <w:lvlJc w:val="left"/>
      <w:pPr>
        <w:ind w:left="1315" w:hanging="360"/>
      </w:pPr>
      <w:rPr>
        <w:rFonts w:ascii="Trebuchet MS" w:eastAsia="Trebuchet MS" w:hAnsi="Trebuchet MS" w:cs="Trebuchet MS" w:hint="default"/>
        <w:spacing w:val="-1"/>
        <w:w w:val="100"/>
        <w:sz w:val="22"/>
        <w:szCs w:val="22"/>
      </w:rPr>
    </w:lvl>
    <w:lvl w:ilvl="1" w:tplc="B7222F58">
      <w:start w:val="1"/>
      <w:numFmt w:val="lowerLetter"/>
      <w:lvlText w:val="%2."/>
      <w:lvlJc w:val="left"/>
      <w:pPr>
        <w:ind w:left="1675" w:hanging="360"/>
      </w:pPr>
      <w:rPr>
        <w:rFonts w:ascii="Trebuchet MS" w:eastAsia="Trebuchet MS" w:hAnsi="Trebuchet MS" w:cs="Trebuchet MS" w:hint="default"/>
        <w:i w:val="0"/>
        <w:iCs/>
        <w:spacing w:val="-1"/>
        <w:w w:val="100"/>
        <w:sz w:val="22"/>
        <w:szCs w:val="22"/>
      </w:rPr>
    </w:lvl>
    <w:lvl w:ilvl="2" w:tplc="443E51D0">
      <w:numFmt w:val="bullet"/>
      <w:lvlText w:val="•"/>
      <w:lvlJc w:val="left"/>
      <w:pPr>
        <w:ind w:left="3360" w:hanging="360"/>
      </w:pPr>
      <w:rPr>
        <w:rFonts w:hint="default"/>
      </w:rPr>
    </w:lvl>
    <w:lvl w:ilvl="3" w:tplc="0AEEA436">
      <w:numFmt w:val="bullet"/>
      <w:lvlText w:val="•"/>
      <w:lvlJc w:val="left"/>
      <w:pPr>
        <w:ind w:left="4030" w:hanging="360"/>
      </w:pPr>
      <w:rPr>
        <w:rFonts w:hint="default"/>
      </w:rPr>
    </w:lvl>
    <w:lvl w:ilvl="4" w:tplc="13D08BB8">
      <w:numFmt w:val="bullet"/>
      <w:lvlText w:val="•"/>
      <w:lvlJc w:val="left"/>
      <w:pPr>
        <w:ind w:left="4701" w:hanging="360"/>
      </w:pPr>
      <w:rPr>
        <w:rFonts w:hint="default"/>
      </w:rPr>
    </w:lvl>
    <w:lvl w:ilvl="5" w:tplc="8CCA9868">
      <w:numFmt w:val="bullet"/>
      <w:lvlText w:val="•"/>
      <w:lvlJc w:val="left"/>
      <w:pPr>
        <w:ind w:left="5372" w:hanging="360"/>
      </w:pPr>
      <w:rPr>
        <w:rFonts w:hint="default"/>
      </w:rPr>
    </w:lvl>
    <w:lvl w:ilvl="6" w:tplc="681ED060">
      <w:numFmt w:val="bullet"/>
      <w:lvlText w:val="•"/>
      <w:lvlJc w:val="left"/>
      <w:pPr>
        <w:ind w:left="6043" w:hanging="360"/>
      </w:pPr>
      <w:rPr>
        <w:rFonts w:hint="default"/>
      </w:rPr>
    </w:lvl>
    <w:lvl w:ilvl="7" w:tplc="A320AF18">
      <w:numFmt w:val="bullet"/>
      <w:lvlText w:val="•"/>
      <w:lvlJc w:val="left"/>
      <w:pPr>
        <w:ind w:left="6714" w:hanging="360"/>
      </w:pPr>
      <w:rPr>
        <w:rFonts w:hint="default"/>
      </w:rPr>
    </w:lvl>
    <w:lvl w:ilvl="8" w:tplc="B924373E">
      <w:numFmt w:val="bullet"/>
      <w:lvlText w:val="•"/>
      <w:lvlJc w:val="left"/>
      <w:pPr>
        <w:ind w:left="7384" w:hanging="360"/>
      </w:pPr>
      <w:rPr>
        <w:rFonts w:hint="default"/>
      </w:rPr>
    </w:lvl>
  </w:abstractNum>
  <w:abstractNum w:abstractNumId="6" w15:restartNumberingAfterBreak="0">
    <w:nsid w:val="7F280379"/>
    <w:multiLevelType w:val="hybridMultilevel"/>
    <w:tmpl w:val="C10692E8"/>
    <w:lvl w:ilvl="0" w:tplc="7622610E">
      <w:start w:val="1"/>
      <w:numFmt w:val="lowerLetter"/>
      <w:lvlText w:val="%1."/>
      <w:lvlJc w:val="left"/>
      <w:pPr>
        <w:ind w:left="720" w:hanging="360"/>
      </w:pPr>
      <w:rPr>
        <w:rFonts w:ascii="Times New Roman" w:hAnsi="Times New Roman" w:cs="Times New Roman" w:hint="default"/>
        <w:b w:val="0"/>
        <w:sz w:val="24"/>
        <w:szCs w:val="24"/>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7FEB2213"/>
    <w:multiLevelType w:val="hybridMultilevel"/>
    <w:tmpl w:val="85523A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0"/>
  </w:num>
  <w:num w:numId="5">
    <w:abstractNumId w:val="6"/>
  </w:num>
  <w:num w:numId="6">
    <w:abstractNumId w:val="5"/>
  </w:num>
  <w:num w:numId="7">
    <w:abstractNumId w:val="2"/>
  </w:num>
  <w:num w:numId="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537"/>
    <w:rsid w:val="000028B3"/>
    <w:rsid w:val="00013D4B"/>
    <w:rsid w:val="000213E4"/>
    <w:rsid w:val="000335B0"/>
    <w:rsid w:val="0003786E"/>
    <w:rsid w:val="00054B14"/>
    <w:rsid w:val="00061D3B"/>
    <w:rsid w:val="00086462"/>
    <w:rsid w:val="000875C9"/>
    <w:rsid w:val="00090C58"/>
    <w:rsid w:val="000923B2"/>
    <w:rsid w:val="000A4BCE"/>
    <w:rsid w:val="000B1082"/>
    <w:rsid w:val="000B3FBC"/>
    <w:rsid w:val="000C41A2"/>
    <w:rsid w:val="000C4D78"/>
    <w:rsid w:val="000D205A"/>
    <w:rsid w:val="000E3335"/>
    <w:rsid w:val="000E52B7"/>
    <w:rsid w:val="000E7A32"/>
    <w:rsid w:val="00110F3C"/>
    <w:rsid w:val="001169D0"/>
    <w:rsid w:val="0012005D"/>
    <w:rsid w:val="00133CBD"/>
    <w:rsid w:val="00140819"/>
    <w:rsid w:val="00142EBA"/>
    <w:rsid w:val="0015219F"/>
    <w:rsid w:val="00156112"/>
    <w:rsid w:val="00157835"/>
    <w:rsid w:val="00170755"/>
    <w:rsid w:val="0017397E"/>
    <w:rsid w:val="001A0770"/>
    <w:rsid w:val="001A3C56"/>
    <w:rsid w:val="001C47EC"/>
    <w:rsid w:val="001D78F4"/>
    <w:rsid w:val="001F5D1A"/>
    <w:rsid w:val="00201FE0"/>
    <w:rsid w:val="002030CE"/>
    <w:rsid w:val="0020652F"/>
    <w:rsid w:val="00227F37"/>
    <w:rsid w:val="00232763"/>
    <w:rsid w:val="00232EB4"/>
    <w:rsid w:val="00233074"/>
    <w:rsid w:val="0023606D"/>
    <w:rsid w:val="00256A13"/>
    <w:rsid w:val="00265026"/>
    <w:rsid w:val="00281413"/>
    <w:rsid w:val="00283AF4"/>
    <w:rsid w:val="002B0959"/>
    <w:rsid w:val="002B3100"/>
    <w:rsid w:val="002B54F6"/>
    <w:rsid w:val="002C616E"/>
    <w:rsid w:val="002D0F11"/>
    <w:rsid w:val="002D197A"/>
    <w:rsid w:val="00310848"/>
    <w:rsid w:val="00331054"/>
    <w:rsid w:val="003318C7"/>
    <w:rsid w:val="0034212C"/>
    <w:rsid w:val="00360348"/>
    <w:rsid w:val="00372BD6"/>
    <w:rsid w:val="003A4662"/>
    <w:rsid w:val="003B6B36"/>
    <w:rsid w:val="003D577F"/>
    <w:rsid w:val="004022B8"/>
    <w:rsid w:val="00412419"/>
    <w:rsid w:val="004145E8"/>
    <w:rsid w:val="0042140E"/>
    <w:rsid w:val="00423410"/>
    <w:rsid w:val="004300D6"/>
    <w:rsid w:val="004301C8"/>
    <w:rsid w:val="00431405"/>
    <w:rsid w:val="00437637"/>
    <w:rsid w:val="00445EE4"/>
    <w:rsid w:val="00446BE5"/>
    <w:rsid w:val="004478FE"/>
    <w:rsid w:val="00450C20"/>
    <w:rsid w:val="00472AA5"/>
    <w:rsid w:val="00476923"/>
    <w:rsid w:val="00476A3D"/>
    <w:rsid w:val="00483126"/>
    <w:rsid w:val="00487062"/>
    <w:rsid w:val="004976E9"/>
    <w:rsid w:val="004A2826"/>
    <w:rsid w:val="004B0AEE"/>
    <w:rsid w:val="004C63EB"/>
    <w:rsid w:val="004D0203"/>
    <w:rsid w:val="00502A36"/>
    <w:rsid w:val="005223E4"/>
    <w:rsid w:val="00522F3C"/>
    <w:rsid w:val="0054272B"/>
    <w:rsid w:val="00551522"/>
    <w:rsid w:val="005568EA"/>
    <w:rsid w:val="005569A1"/>
    <w:rsid w:val="0057277B"/>
    <w:rsid w:val="00577048"/>
    <w:rsid w:val="005903E7"/>
    <w:rsid w:val="0059219B"/>
    <w:rsid w:val="0059618B"/>
    <w:rsid w:val="005B3D17"/>
    <w:rsid w:val="005D5470"/>
    <w:rsid w:val="005E2198"/>
    <w:rsid w:val="005F36A3"/>
    <w:rsid w:val="00612342"/>
    <w:rsid w:val="00633669"/>
    <w:rsid w:val="00642EB3"/>
    <w:rsid w:val="00652B9C"/>
    <w:rsid w:val="00656F27"/>
    <w:rsid w:val="006705F0"/>
    <w:rsid w:val="00690861"/>
    <w:rsid w:val="006931B4"/>
    <w:rsid w:val="006E4964"/>
    <w:rsid w:val="006E7535"/>
    <w:rsid w:val="006F634D"/>
    <w:rsid w:val="00702CA7"/>
    <w:rsid w:val="00706B13"/>
    <w:rsid w:val="00710B55"/>
    <w:rsid w:val="00715751"/>
    <w:rsid w:val="00725DEC"/>
    <w:rsid w:val="00726F88"/>
    <w:rsid w:val="0073375C"/>
    <w:rsid w:val="00735B7B"/>
    <w:rsid w:val="007532F2"/>
    <w:rsid w:val="00754BA2"/>
    <w:rsid w:val="00762AF0"/>
    <w:rsid w:val="00772B85"/>
    <w:rsid w:val="00786FE0"/>
    <w:rsid w:val="007B27EF"/>
    <w:rsid w:val="007B4E41"/>
    <w:rsid w:val="007C4020"/>
    <w:rsid w:val="007C7747"/>
    <w:rsid w:val="007C788D"/>
    <w:rsid w:val="007E19FA"/>
    <w:rsid w:val="007F30BA"/>
    <w:rsid w:val="008047B4"/>
    <w:rsid w:val="00804ED4"/>
    <w:rsid w:val="00805EA7"/>
    <w:rsid w:val="008064ED"/>
    <w:rsid w:val="00825444"/>
    <w:rsid w:val="00825B8E"/>
    <w:rsid w:val="0083134D"/>
    <w:rsid w:val="00852971"/>
    <w:rsid w:val="00865047"/>
    <w:rsid w:val="00866322"/>
    <w:rsid w:val="008745FF"/>
    <w:rsid w:val="008753C3"/>
    <w:rsid w:val="008767F0"/>
    <w:rsid w:val="008832A8"/>
    <w:rsid w:val="00892415"/>
    <w:rsid w:val="00897B9F"/>
    <w:rsid w:val="00897CA7"/>
    <w:rsid w:val="008A5EA3"/>
    <w:rsid w:val="008D5216"/>
    <w:rsid w:val="008E6BC0"/>
    <w:rsid w:val="008E7B1B"/>
    <w:rsid w:val="009061CC"/>
    <w:rsid w:val="00926E4B"/>
    <w:rsid w:val="00946F3A"/>
    <w:rsid w:val="00950C59"/>
    <w:rsid w:val="00950F85"/>
    <w:rsid w:val="00952C17"/>
    <w:rsid w:val="009545CD"/>
    <w:rsid w:val="00957BF4"/>
    <w:rsid w:val="00973143"/>
    <w:rsid w:val="009752C6"/>
    <w:rsid w:val="0098239F"/>
    <w:rsid w:val="00984558"/>
    <w:rsid w:val="0098708A"/>
    <w:rsid w:val="00987307"/>
    <w:rsid w:val="00992DFC"/>
    <w:rsid w:val="00994195"/>
    <w:rsid w:val="009B2566"/>
    <w:rsid w:val="009E24EB"/>
    <w:rsid w:val="009E2FD4"/>
    <w:rsid w:val="009F45CB"/>
    <w:rsid w:val="00A022E4"/>
    <w:rsid w:val="00A14F60"/>
    <w:rsid w:val="00A16F23"/>
    <w:rsid w:val="00A236BF"/>
    <w:rsid w:val="00A26B76"/>
    <w:rsid w:val="00A435AF"/>
    <w:rsid w:val="00A5289E"/>
    <w:rsid w:val="00A5342D"/>
    <w:rsid w:val="00A72470"/>
    <w:rsid w:val="00A86FF4"/>
    <w:rsid w:val="00A87279"/>
    <w:rsid w:val="00A953F3"/>
    <w:rsid w:val="00AA1234"/>
    <w:rsid w:val="00AA159C"/>
    <w:rsid w:val="00AA5600"/>
    <w:rsid w:val="00AB5602"/>
    <w:rsid w:val="00AC075D"/>
    <w:rsid w:val="00AC5AA4"/>
    <w:rsid w:val="00AE1AF9"/>
    <w:rsid w:val="00AF4250"/>
    <w:rsid w:val="00AF4B90"/>
    <w:rsid w:val="00AF598B"/>
    <w:rsid w:val="00B02ABF"/>
    <w:rsid w:val="00B21CA8"/>
    <w:rsid w:val="00B40768"/>
    <w:rsid w:val="00B40978"/>
    <w:rsid w:val="00B50BB4"/>
    <w:rsid w:val="00B71D14"/>
    <w:rsid w:val="00B9732A"/>
    <w:rsid w:val="00BB1AD7"/>
    <w:rsid w:val="00BB2B90"/>
    <w:rsid w:val="00BB58EE"/>
    <w:rsid w:val="00BC0F1C"/>
    <w:rsid w:val="00BD0BCD"/>
    <w:rsid w:val="00BD4920"/>
    <w:rsid w:val="00BD4CA9"/>
    <w:rsid w:val="00BE05EC"/>
    <w:rsid w:val="00BF1B0A"/>
    <w:rsid w:val="00C04C17"/>
    <w:rsid w:val="00C43C07"/>
    <w:rsid w:val="00C66F73"/>
    <w:rsid w:val="00CB0EFF"/>
    <w:rsid w:val="00CD4080"/>
    <w:rsid w:val="00CE22DD"/>
    <w:rsid w:val="00D03654"/>
    <w:rsid w:val="00D06E96"/>
    <w:rsid w:val="00D10A8F"/>
    <w:rsid w:val="00D157F2"/>
    <w:rsid w:val="00D31DA1"/>
    <w:rsid w:val="00D32056"/>
    <w:rsid w:val="00D34E26"/>
    <w:rsid w:val="00D42013"/>
    <w:rsid w:val="00D509BC"/>
    <w:rsid w:val="00D72974"/>
    <w:rsid w:val="00D80940"/>
    <w:rsid w:val="00D91E00"/>
    <w:rsid w:val="00D92024"/>
    <w:rsid w:val="00D95889"/>
    <w:rsid w:val="00DB0FB4"/>
    <w:rsid w:val="00DB49AD"/>
    <w:rsid w:val="00DC0F31"/>
    <w:rsid w:val="00DC1D6A"/>
    <w:rsid w:val="00DC2CF6"/>
    <w:rsid w:val="00DC3EC9"/>
    <w:rsid w:val="00DE7F63"/>
    <w:rsid w:val="00DF6877"/>
    <w:rsid w:val="00E0674F"/>
    <w:rsid w:val="00E073E7"/>
    <w:rsid w:val="00E44569"/>
    <w:rsid w:val="00E723CE"/>
    <w:rsid w:val="00E74CB9"/>
    <w:rsid w:val="00E84069"/>
    <w:rsid w:val="00EB3CD4"/>
    <w:rsid w:val="00EB4A61"/>
    <w:rsid w:val="00EC1F0C"/>
    <w:rsid w:val="00F1079B"/>
    <w:rsid w:val="00F3299F"/>
    <w:rsid w:val="00F54537"/>
    <w:rsid w:val="00F57CAD"/>
    <w:rsid w:val="00F60DF4"/>
    <w:rsid w:val="00F944E4"/>
    <w:rsid w:val="00FC618D"/>
    <w:rsid w:val="00FE04AC"/>
    <w:rsid w:val="00FF3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84B854"/>
  <w14:defaultImageDpi w14:val="0"/>
  <w15:docId w15:val="{5385D5BE-4A54-4CA2-A71E-572DC2A00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537"/>
    <w:rPr>
      <w:rFonts w:eastAsiaTheme="minorEastAsia" w:cs="Times New Roman"/>
      <w:lang w:eastAsia="en-GB"/>
    </w:rPr>
  </w:style>
  <w:style w:type="paragraph" w:styleId="Heading1">
    <w:name w:val="heading 1"/>
    <w:basedOn w:val="Normal"/>
    <w:link w:val="Heading1Char"/>
    <w:uiPriority w:val="1"/>
    <w:qFormat/>
    <w:rsid w:val="00F54537"/>
    <w:pPr>
      <w:widowControl w:val="0"/>
      <w:spacing w:before="214" w:after="0" w:line="240" w:lineRule="auto"/>
      <w:ind w:left="1488" w:hanging="540"/>
      <w:outlineLvl w:val="0"/>
    </w:pPr>
    <w:rPr>
      <w:rFonts w:ascii="Calibri" w:eastAsia="Times New Roman" w:hAnsi="Calibri"/>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F54537"/>
    <w:rPr>
      <w:rFonts w:ascii="Calibri" w:hAnsi="Calibri" w:cs="Times New Roman"/>
      <w:b/>
      <w:bCs/>
      <w:sz w:val="24"/>
      <w:szCs w:val="24"/>
      <w:lang w:val="en-US"/>
    </w:rPr>
  </w:style>
  <w:style w:type="paragraph" w:styleId="ListParagraph">
    <w:name w:val="List Paragraph"/>
    <w:aliases w:val="UGEX'Z,Heading 1 Char1,kepala,PARAGRAPH"/>
    <w:basedOn w:val="Normal"/>
    <w:link w:val="ListParagraphChar"/>
    <w:uiPriority w:val="34"/>
    <w:qFormat/>
    <w:rsid w:val="00F54537"/>
    <w:pPr>
      <w:ind w:left="720"/>
      <w:contextualSpacing/>
    </w:pPr>
  </w:style>
  <w:style w:type="character" w:customStyle="1" w:styleId="ListParagraphChar">
    <w:name w:val="List Paragraph Char"/>
    <w:aliases w:val="UGEX'Z Char,Heading 1 Char1 Char,kepala Char,PARAGRAPH Char"/>
    <w:basedOn w:val="DefaultParagraphFont"/>
    <w:link w:val="ListParagraph"/>
    <w:uiPriority w:val="34"/>
    <w:locked/>
    <w:rsid w:val="00F54537"/>
    <w:rPr>
      <w:rFonts w:eastAsiaTheme="minorEastAsia" w:cs="Times New Roman"/>
      <w:lang w:eastAsia="en-GB"/>
    </w:rPr>
  </w:style>
  <w:style w:type="paragraph" w:customStyle="1" w:styleId="Default">
    <w:name w:val="Default"/>
    <w:rsid w:val="00F54537"/>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Emphasis">
    <w:name w:val="Emphasis"/>
    <w:basedOn w:val="DefaultParagraphFont"/>
    <w:uiPriority w:val="20"/>
    <w:qFormat/>
    <w:rsid w:val="00F54537"/>
    <w:rPr>
      <w:rFonts w:ascii="Times New Roman" w:hAnsi="Times New Roman" w:cs="Times New Roman"/>
      <w:i/>
      <w:iCs/>
    </w:rPr>
  </w:style>
  <w:style w:type="character" w:customStyle="1" w:styleId="st">
    <w:name w:val="st"/>
    <w:basedOn w:val="DefaultParagraphFont"/>
    <w:rsid w:val="00F54537"/>
    <w:rPr>
      <w:rFonts w:cs="Times New Roman"/>
    </w:rPr>
  </w:style>
  <w:style w:type="paragraph" w:styleId="BodyText">
    <w:name w:val="Body Text"/>
    <w:basedOn w:val="Normal"/>
    <w:link w:val="BodyTextChar"/>
    <w:uiPriority w:val="1"/>
    <w:qFormat/>
    <w:rsid w:val="00F54537"/>
    <w:pPr>
      <w:widowControl w:val="0"/>
      <w:spacing w:after="0" w:line="240" w:lineRule="auto"/>
    </w:pPr>
    <w:rPr>
      <w:rFonts w:ascii="Calibri" w:eastAsia="Times New Roman" w:hAnsi="Calibri"/>
      <w:sz w:val="24"/>
      <w:szCs w:val="24"/>
      <w:lang w:val="en-US" w:eastAsia="en-US"/>
    </w:rPr>
  </w:style>
  <w:style w:type="character" w:customStyle="1" w:styleId="BodyTextChar">
    <w:name w:val="Body Text Char"/>
    <w:basedOn w:val="DefaultParagraphFont"/>
    <w:link w:val="BodyText"/>
    <w:uiPriority w:val="1"/>
    <w:locked/>
    <w:rsid w:val="00F54537"/>
    <w:rPr>
      <w:rFonts w:ascii="Calibri" w:hAnsi="Calibri" w:cs="Times New Roman"/>
      <w:sz w:val="24"/>
      <w:szCs w:val="24"/>
      <w:lang w:val="en-US"/>
    </w:rPr>
  </w:style>
  <w:style w:type="paragraph" w:styleId="Header">
    <w:name w:val="header"/>
    <w:basedOn w:val="Normal"/>
    <w:link w:val="HeaderChar"/>
    <w:uiPriority w:val="99"/>
    <w:unhideWhenUsed/>
    <w:rsid w:val="00F54537"/>
    <w:pPr>
      <w:tabs>
        <w:tab w:val="center" w:pos="4680"/>
        <w:tab w:val="right" w:pos="9360"/>
      </w:tabs>
      <w:spacing w:after="0" w:line="240" w:lineRule="auto"/>
    </w:pPr>
    <w:rPr>
      <w:rFonts w:ascii="Calibri" w:eastAsia="Times New Roman" w:hAnsi="Calibri" w:cs="Arial"/>
      <w:sz w:val="20"/>
      <w:szCs w:val="20"/>
      <w:lang w:val="en-US" w:eastAsia="en-US"/>
    </w:rPr>
  </w:style>
  <w:style w:type="character" w:customStyle="1" w:styleId="HeaderChar">
    <w:name w:val="Header Char"/>
    <w:basedOn w:val="DefaultParagraphFont"/>
    <w:link w:val="Header"/>
    <w:uiPriority w:val="99"/>
    <w:locked/>
    <w:rsid w:val="00F54537"/>
    <w:rPr>
      <w:rFonts w:ascii="Calibri" w:hAnsi="Calibri" w:cs="Arial"/>
      <w:sz w:val="20"/>
      <w:szCs w:val="20"/>
      <w:lang w:val="en-US"/>
    </w:rPr>
  </w:style>
  <w:style w:type="paragraph" w:styleId="Footer">
    <w:name w:val="footer"/>
    <w:basedOn w:val="Normal"/>
    <w:link w:val="FooterChar"/>
    <w:uiPriority w:val="99"/>
    <w:rsid w:val="000C41A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C41A2"/>
    <w:rPr>
      <w:rFonts w:eastAsiaTheme="minorEastAsia" w:cs="Times New Roman"/>
      <w:lang w:eastAsia="en-GB"/>
    </w:rPr>
  </w:style>
  <w:style w:type="paragraph" w:styleId="BalloonText">
    <w:name w:val="Balloon Text"/>
    <w:basedOn w:val="Normal"/>
    <w:link w:val="BalloonTextChar"/>
    <w:uiPriority w:val="99"/>
    <w:rsid w:val="002B54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2B54F6"/>
    <w:rPr>
      <w:rFonts w:ascii="Tahoma" w:eastAsiaTheme="minorEastAsia" w:hAnsi="Tahoma" w:cs="Tahoma"/>
      <w:sz w:val="16"/>
      <w:szCs w:val="16"/>
      <w:lang w:eastAsia="en-GB"/>
    </w:rPr>
  </w:style>
  <w:style w:type="character" w:customStyle="1" w:styleId="hps">
    <w:name w:val="hps"/>
    <w:basedOn w:val="DefaultParagraphFont"/>
    <w:rsid w:val="00984558"/>
    <w:rPr>
      <w:rFonts w:cs="Times New Roman"/>
    </w:rPr>
  </w:style>
  <w:style w:type="paragraph" w:styleId="HTMLPreformatted">
    <w:name w:val="HTML Preformatted"/>
    <w:basedOn w:val="Normal"/>
    <w:link w:val="HTMLPreformattedChar"/>
    <w:uiPriority w:val="99"/>
    <w:unhideWhenUsed/>
    <w:rsid w:val="00173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7397E"/>
    <w:rPr>
      <w:rFonts w:ascii="Courier New" w:hAnsi="Courier New" w:cs="Courier New"/>
      <w:sz w:val="20"/>
      <w:szCs w:val="20"/>
      <w:lang w:eastAsia="en-GB"/>
    </w:rPr>
  </w:style>
  <w:style w:type="paragraph" w:customStyle="1" w:styleId="CLEARABSTRAK">
    <w:name w:val="CLEAR ABSTRAK"/>
    <w:basedOn w:val="Normal"/>
    <w:qFormat/>
    <w:rsid w:val="0017397E"/>
    <w:pPr>
      <w:spacing w:after="0" w:line="240" w:lineRule="auto"/>
      <w:jc w:val="both"/>
    </w:pPr>
    <w:rPr>
      <w:rFonts w:ascii="Times New Roman" w:eastAsia="Calibri" w:hAnsi="Times New Roman"/>
      <w:sz w:val="24"/>
      <w:lang w:val="en-US" w:eastAsia="en-US"/>
    </w:rPr>
  </w:style>
  <w:style w:type="table" w:styleId="TableGrid">
    <w:name w:val="Table Grid"/>
    <w:basedOn w:val="TableNormal"/>
    <w:uiPriority w:val="59"/>
    <w:rsid w:val="006E7535"/>
    <w:pPr>
      <w:spacing w:after="0" w:line="240" w:lineRule="auto"/>
    </w:pPr>
    <w:rPr>
      <w:rFonts w:cs="Times New Roman"/>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6E7535"/>
    <w:rPr>
      <w:rFonts w:cs="Times New Roman"/>
      <w:color w:val="0000FF" w:themeColor="hyperlink"/>
      <w:u w:val="single"/>
    </w:rPr>
  </w:style>
  <w:style w:type="character" w:styleId="CommentReference">
    <w:name w:val="annotation reference"/>
    <w:basedOn w:val="DefaultParagraphFont"/>
    <w:uiPriority w:val="99"/>
    <w:semiHidden/>
    <w:unhideWhenUsed/>
    <w:rsid w:val="007F30BA"/>
    <w:rPr>
      <w:sz w:val="16"/>
      <w:szCs w:val="16"/>
    </w:rPr>
  </w:style>
  <w:style w:type="paragraph" w:styleId="CommentText">
    <w:name w:val="annotation text"/>
    <w:basedOn w:val="Normal"/>
    <w:link w:val="CommentTextChar"/>
    <w:uiPriority w:val="99"/>
    <w:semiHidden/>
    <w:unhideWhenUsed/>
    <w:rsid w:val="007F30BA"/>
    <w:pPr>
      <w:spacing w:line="240" w:lineRule="auto"/>
    </w:pPr>
    <w:rPr>
      <w:sz w:val="20"/>
      <w:szCs w:val="20"/>
    </w:rPr>
  </w:style>
  <w:style w:type="character" w:customStyle="1" w:styleId="CommentTextChar">
    <w:name w:val="Comment Text Char"/>
    <w:basedOn w:val="DefaultParagraphFont"/>
    <w:link w:val="CommentText"/>
    <w:uiPriority w:val="99"/>
    <w:semiHidden/>
    <w:rsid w:val="007F30BA"/>
    <w:rPr>
      <w:rFonts w:eastAsiaTheme="minorEastAsi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F30BA"/>
    <w:rPr>
      <w:b/>
      <w:bCs/>
    </w:rPr>
  </w:style>
  <w:style w:type="character" w:customStyle="1" w:styleId="CommentSubjectChar">
    <w:name w:val="Comment Subject Char"/>
    <w:basedOn w:val="CommentTextChar"/>
    <w:link w:val="CommentSubject"/>
    <w:uiPriority w:val="99"/>
    <w:semiHidden/>
    <w:rsid w:val="007F30BA"/>
    <w:rPr>
      <w:rFonts w:eastAsiaTheme="minorEastAsia" w:cs="Times New Roman"/>
      <w:b/>
      <w:bCs/>
      <w:sz w:val="20"/>
      <w:szCs w:val="20"/>
      <w:lang w:eastAsia="en-GB"/>
    </w:rPr>
  </w:style>
  <w:style w:type="paragraph" w:styleId="NoSpacing">
    <w:name w:val="No Spacing"/>
    <w:uiPriority w:val="1"/>
    <w:qFormat/>
    <w:rsid w:val="00F944E4"/>
    <w:pPr>
      <w:spacing w:after="0" w:line="240" w:lineRule="auto"/>
    </w:pPr>
    <w:rPr>
      <w:rFonts w:eastAsiaTheme="minorHAnsi" w:cstheme="minorBidi"/>
      <w:lang w:val="en-US"/>
    </w:rPr>
  </w:style>
  <w:style w:type="character" w:customStyle="1" w:styleId="a">
    <w:name w:val="a"/>
    <w:basedOn w:val="DefaultParagraphFont"/>
    <w:rsid w:val="00087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09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10</Pages>
  <Words>4017</Words>
  <Characters>22902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RIMA</cp:lastModifiedBy>
  <cp:revision>14</cp:revision>
  <cp:lastPrinted>2020-07-22T23:09:00Z</cp:lastPrinted>
  <dcterms:created xsi:type="dcterms:W3CDTF">2022-01-25T13:54:00Z</dcterms:created>
  <dcterms:modified xsi:type="dcterms:W3CDTF">2022-03-31T04:42:00Z</dcterms:modified>
</cp:coreProperties>
</file>